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FCD40" w14:textId="629B2F1F" w:rsidR="00970FCE" w:rsidRPr="00970FCE" w:rsidRDefault="00970FCE" w:rsidP="00970FCE">
      <w:pPr>
        <w:jc w:val="right"/>
        <w:rPr>
          <w:bCs/>
          <w:sz w:val="18"/>
          <w:szCs w:val="18"/>
        </w:rPr>
      </w:pPr>
      <w:r w:rsidRPr="00970FCE">
        <w:rPr>
          <w:bCs/>
          <w:sz w:val="18"/>
          <w:szCs w:val="18"/>
        </w:rPr>
        <w:t xml:space="preserve">Załącznik nr </w:t>
      </w:r>
      <w:r>
        <w:rPr>
          <w:bCs/>
          <w:sz w:val="18"/>
          <w:szCs w:val="18"/>
        </w:rPr>
        <w:t>7 do SWZ</w:t>
      </w:r>
    </w:p>
    <w:p w14:paraId="1384D848" w14:textId="1BDE6766" w:rsidR="00970FCE" w:rsidRPr="00970FCE" w:rsidRDefault="00970FCE" w:rsidP="00970FCE">
      <w:pPr>
        <w:jc w:val="right"/>
        <w:rPr>
          <w:bCs/>
          <w:sz w:val="18"/>
          <w:szCs w:val="18"/>
        </w:rPr>
      </w:pPr>
      <w:r w:rsidRPr="00970FCE">
        <w:rPr>
          <w:bCs/>
          <w:sz w:val="18"/>
          <w:szCs w:val="18"/>
        </w:rPr>
        <w:t>Do postepowania: KSW/2026/TKZ/71</w:t>
      </w:r>
    </w:p>
    <w:p w14:paraId="4A1CEABD" w14:textId="77777777" w:rsidR="00970FCE" w:rsidRDefault="00970FCE" w:rsidP="004A48DA">
      <w:pPr>
        <w:jc w:val="center"/>
        <w:rPr>
          <w:b/>
          <w:bCs/>
          <w:sz w:val="32"/>
          <w:szCs w:val="32"/>
        </w:rPr>
      </w:pPr>
    </w:p>
    <w:p w14:paraId="27A83B3B" w14:textId="45BEF72A" w:rsidR="004A48DA" w:rsidRPr="00AA21A3" w:rsidRDefault="004A48DA" w:rsidP="004A48DA">
      <w:pPr>
        <w:jc w:val="center"/>
        <w:rPr>
          <w:b/>
          <w:bCs/>
          <w:sz w:val="32"/>
          <w:szCs w:val="32"/>
        </w:rPr>
      </w:pPr>
      <w:r w:rsidRPr="00AA21A3">
        <w:rPr>
          <w:b/>
          <w:bCs/>
          <w:sz w:val="32"/>
          <w:szCs w:val="32"/>
        </w:rPr>
        <w:t>WZÓR UMOWY</w:t>
      </w:r>
    </w:p>
    <w:p w14:paraId="7BF50200" w14:textId="77777777" w:rsidR="004A48DA" w:rsidRPr="00AA21A3" w:rsidRDefault="004A48DA" w:rsidP="004A48DA">
      <w:pPr>
        <w:jc w:val="both"/>
        <w:rPr>
          <w:sz w:val="24"/>
          <w:szCs w:val="24"/>
        </w:rPr>
      </w:pPr>
    </w:p>
    <w:p w14:paraId="015AA35A" w14:textId="77777777" w:rsidR="004A48DA" w:rsidRPr="00AA21A3" w:rsidRDefault="004A48DA" w:rsidP="004A48DA">
      <w:pPr>
        <w:spacing w:after="12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Umowa zawarta pomiędzy:</w:t>
      </w:r>
    </w:p>
    <w:p w14:paraId="0D397629" w14:textId="77777777" w:rsidR="004A48DA" w:rsidRPr="00AA21A3" w:rsidRDefault="004A48DA" w:rsidP="004A48DA">
      <w:pPr>
        <w:ind w:right="-2"/>
        <w:rPr>
          <w:sz w:val="24"/>
          <w:szCs w:val="24"/>
          <w:u w:val="single"/>
        </w:rPr>
      </w:pPr>
      <w:r w:rsidRPr="00AA21A3">
        <w:rPr>
          <w:sz w:val="24"/>
          <w:szCs w:val="24"/>
          <w:u w:val="single"/>
        </w:rPr>
        <w:t>Kopalnią Soli „Wieliczka” Spółka Akcyjna</w:t>
      </w:r>
    </w:p>
    <w:p w14:paraId="7076BACA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siedziba i adres spółki: 32-020 Wieliczka, Park Kingi 1,</w:t>
      </w:r>
    </w:p>
    <w:p w14:paraId="15E8D00F" w14:textId="77777777" w:rsidR="004A48DA" w:rsidRPr="00AA21A3" w:rsidRDefault="004A48DA" w:rsidP="004A48DA">
      <w:pPr>
        <w:ind w:left="360" w:right="-2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oznaczenie sądu rejestrowego, w którym przechowywana jest dokumentacja spółki oraz numer, pod którym spółka jest wpisana: Krajowy Rejestr Sądowy  prowadzony przez Sąd Rejonowy dla Krakowa - Śródmieścia w Krakowie XII Wydział Gospodarczy Krajowego  Rejestru Sądowego pod numerem 0000278401,</w:t>
      </w:r>
    </w:p>
    <w:p w14:paraId="1F828447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>numer identyfikacji podatkowej (NIP): 683-000-34-27,</w:t>
      </w:r>
    </w:p>
    <w:p w14:paraId="6D194D70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  <w:t>wysokość kapitału zakładowego: 21 000 000,00 zł - pokryty w całości,</w:t>
      </w:r>
    </w:p>
    <w:p w14:paraId="7EBCC3FC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5)</w:t>
      </w:r>
      <w:r w:rsidRPr="00AA21A3">
        <w:rPr>
          <w:sz w:val="24"/>
          <w:szCs w:val="24"/>
        </w:rPr>
        <w:tab/>
        <w:t>REGON: 000041683,</w:t>
      </w:r>
    </w:p>
    <w:p w14:paraId="2AB795F5" w14:textId="77777777" w:rsidR="004A48DA" w:rsidRPr="00AA21A3" w:rsidRDefault="004A48DA" w:rsidP="004A48DA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którą reprezentuje:</w:t>
      </w:r>
    </w:p>
    <w:p w14:paraId="600091C6" w14:textId="77777777" w:rsidR="004A48DA" w:rsidRPr="00AA21A3" w:rsidRDefault="004A48DA" w:rsidP="004A48DA">
      <w:pPr>
        <w:numPr>
          <w:ilvl w:val="0"/>
          <w:numId w:val="3"/>
        </w:numPr>
        <w:rPr>
          <w:sz w:val="24"/>
          <w:szCs w:val="24"/>
        </w:rPr>
      </w:pPr>
      <w:r w:rsidRPr="00AA21A3">
        <w:rPr>
          <w:sz w:val="24"/>
          <w:szCs w:val="24"/>
        </w:rPr>
        <w:t>………………………………………..</w:t>
      </w:r>
    </w:p>
    <w:p w14:paraId="10E5347F" w14:textId="77777777" w:rsidR="004A48DA" w:rsidRPr="00AA21A3" w:rsidRDefault="004A48DA" w:rsidP="004A48DA">
      <w:pPr>
        <w:numPr>
          <w:ilvl w:val="0"/>
          <w:numId w:val="3"/>
        </w:numPr>
        <w:rPr>
          <w:sz w:val="24"/>
          <w:szCs w:val="24"/>
        </w:rPr>
      </w:pPr>
      <w:r w:rsidRPr="00AA21A3">
        <w:rPr>
          <w:sz w:val="24"/>
          <w:szCs w:val="24"/>
        </w:rPr>
        <w:t>………………………………………..</w:t>
      </w:r>
    </w:p>
    <w:p w14:paraId="441B9E44" w14:textId="77777777" w:rsidR="004A48DA" w:rsidRPr="00AA21A3" w:rsidRDefault="004A48DA" w:rsidP="00AA1A59">
      <w:pPr>
        <w:rPr>
          <w:sz w:val="24"/>
          <w:szCs w:val="24"/>
        </w:rPr>
      </w:pPr>
      <w:r w:rsidRPr="00AA21A3">
        <w:rPr>
          <w:sz w:val="24"/>
          <w:szCs w:val="24"/>
        </w:rPr>
        <w:t>zwaną dalej: „</w:t>
      </w:r>
      <w:r w:rsidRPr="00AA21A3">
        <w:rPr>
          <w:b/>
          <w:sz w:val="24"/>
          <w:szCs w:val="24"/>
        </w:rPr>
        <w:t>Zamawiającym</w:t>
      </w:r>
      <w:r w:rsidRPr="00AA21A3">
        <w:rPr>
          <w:sz w:val="24"/>
          <w:szCs w:val="24"/>
        </w:rPr>
        <w:t>”</w:t>
      </w:r>
    </w:p>
    <w:p w14:paraId="72935E08" w14:textId="77777777" w:rsidR="004A48DA" w:rsidRPr="00AA21A3" w:rsidRDefault="004A48DA" w:rsidP="00AA1A59">
      <w:pPr>
        <w:ind w:right="-2"/>
        <w:rPr>
          <w:sz w:val="24"/>
          <w:szCs w:val="24"/>
        </w:rPr>
      </w:pPr>
      <w:r w:rsidRPr="00AA21A3">
        <w:rPr>
          <w:sz w:val="24"/>
          <w:szCs w:val="24"/>
        </w:rPr>
        <w:t>a</w:t>
      </w:r>
    </w:p>
    <w:p w14:paraId="1A8B561D" w14:textId="77777777" w:rsidR="004A48DA" w:rsidRPr="00AA21A3" w:rsidRDefault="00AA1A59" w:rsidP="004A48DA">
      <w:pPr>
        <w:rPr>
          <w:sz w:val="24"/>
          <w:szCs w:val="24"/>
        </w:rPr>
      </w:pPr>
      <w:r w:rsidRPr="00AA21A3">
        <w:rPr>
          <w:sz w:val="24"/>
          <w:szCs w:val="24"/>
        </w:rPr>
        <w:t>…</w:t>
      </w:r>
      <w:r w:rsidR="004A48DA" w:rsidRPr="00AA21A3"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6E735E17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 xml:space="preserve">siedziba i adres firmy…………………………………………………………………….. </w:t>
      </w:r>
    </w:p>
    <w:p w14:paraId="5AED841A" w14:textId="77777777" w:rsidR="004A48DA" w:rsidRPr="00AA21A3" w:rsidRDefault="004A48DA" w:rsidP="004A48DA">
      <w:pPr>
        <w:ind w:left="360" w:right="-2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oznaczenie sądu rejestrowego, w którym przechowywana jest dokumentacja firmy oraz numer, pod którym firma jest wpisana: ………………………………………………</w:t>
      </w:r>
    </w:p>
    <w:p w14:paraId="64F1BB13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ab/>
        <w:t>……………………………………………………………………………………….……</w:t>
      </w:r>
    </w:p>
    <w:p w14:paraId="28A2BBBE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>numer identyfikacji podatkowej (NIP): …………………………………………………..</w:t>
      </w:r>
    </w:p>
    <w:p w14:paraId="06093AD3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  <w:t>wysokość kapitału zakładowego (jeżeli dotyczy): ………………………………….……</w:t>
      </w:r>
    </w:p>
    <w:p w14:paraId="2B22591D" w14:textId="77777777" w:rsidR="004A48DA" w:rsidRPr="00AA21A3" w:rsidRDefault="004A48DA" w:rsidP="004A48DA">
      <w:pPr>
        <w:ind w:left="360" w:right="-2" w:hanging="360"/>
        <w:rPr>
          <w:sz w:val="24"/>
          <w:szCs w:val="24"/>
        </w:rPr>
      </w:pPr>
      <w:r w:rsidRPr="00AA21A3">
        <w:rPr>
          <w:sz w:val="24"/>
          <w:szCs w:val="24"/>
        </w:rPr>
        <w:t>5)</w:t>
      </w:r>
      <w:r w:rsidRPr="00AA21A3">
        <w:rPr>
          <w:sz w:val="24"/>
          <w:szCs w:val="24"/>
        </w:rPr>
        <w:tab/>
        <w:t>REGON: …………………………………</w:t>
      </w:r>
    </w:p>
    <w:p w14:paraId="5FC18AAB" w14:textId="77777777" w:rsidR="004A48DA" w:rsidRPr="00AA21A3" w:rsidRDefault="004A48DA" w:rsidP="004A48DA">
      <w:pPr>
        <w:ind w:right="-2"/>
        <w:rPr>
          <w:sz w:val="24"/>
          <w:szCs w:val="24"/>
        </w:rPr>
      </w:pPr>
      <w:r w:rsidRPr="00AA21A3">
        <w:rPr>
          <w:sz w:val="24"/>
          <w:szCs w:val="24"/>
        </w:rPr>
        <w:t>którą reprezentuje:</w:t>
      </w:r>
    </w:p>
    <w:p w14:paraId="1EF1B9DC" w14:textId="77777777" w:rsidR="004A48DA" w:rsidRPr="00AA21A3" w:rsidRDefault="004A48DA" w:rsidP="004A48DA">
      <w:pPr>
        <w:ind w:left="360" w:hanging="360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b/>
          <w:sz w:val="24"/>
          <w:szCs w:val="24"/>
        </w:rPr>
        <w:tab/>
      </w:r>
      <w:r w:rsidRPr="00AA21A3">
        <w:rPr>
          <w:sz w:val="24"/>
          <w:szCs w:val="24"/>
        </w:rPr>
        <w:t>................................................................</w:t>
      </w:r>
    </w:p>
    <w:p w14:paraId="3A73EA70" w14:textId="77777777" w:rsidR="004A48DA" w:rsidRPr="00AA21A3" w:rsidRDefault="004A48DA" w:rsidP="004A48DA">
      <w:pPr>
        <w:tabs>
          <w:tab w:val="left" w:pos="360"/>
        </w:tabs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…............................................................</w:t>
      </w:r>
    </w:p>
    <w:p w14:paraId="0BF5A966" w14:textId="77777777" w:rsidR="004A48DA" w:rsidRPr="00AA21A3" w:rsidRDefault="004A48DA" w:rsidP="004A48DA">
      <w:pPr>
        <w:rPr>
          <w:b/>
          <w:sz w:val="24"/>
          <w:szCs w:val="24"/>
        </w:rPr>
      </w:pPr>
      <w:r w:rsidRPr="00AA21A3">
        <w:rPr>
          <w:sz w:val="24"/>
          <w:szCs w:val="24"/>
        </w:rPr>
        <w:t>zwaną/zwanym dalej ,,</w:t>
      </w:r>
      <w:r w:rsidRPr="00AA21A3">
        <w:rPr>
          <w:b/>
          <w:sz w:val="24"/>
          <w:szCs w:val="24"/>
        </w:rPr>
        <w:t>Wykonawcą</w:t>
      </w:r>
      <w:r w:rsidRPr="00AA21A3">
        <w:rPr>
          <w:sz w:val="24"/>
          <w:szCs w:val="24"/>
        </w:rPr>
        <w:t>”</w:t>
      </w:r>
    </w:p>
    <w:p w14:paraId="6A70784E" w14:textId="77777777" w:rsidR="004A48DA" w:rsidRPr="00AA21A3" w:rsidRDefault="004A48DA" w:rsidP="004A48DA">
      <w:pPr>
        <w:rPr>
          <w:b/>
          <w:sz w:val="8"/>
          <w:szCs w:val="8"/>
        </w:rPr>
      </w:pPr>
    </w:p>
    <w:p w14:paraId="77C448C3" w14:textId="77777777" w:rsidR="004A48DA" w:rsidRPr="00AA21A3" w:rsidRDefault="004A48DA" w:rsidP="004A48DA">
      <w:pPr>
        <w:rPr>
          <w:sz w:val="24"/>
          <w:szCs w:val="24"/>
        </w:rPr>
      </w:pPr>
      <w:r w:rsidRPr="00AA21A3">
        <w:rPr>
          <w:sz w:val="24"/>
          <w:szCs w:val="24"/>
        </w:rPr>
        <w:t>o następującej treści:</w:t>
      </w:r>
    </w:p>
    <w:p w14:paraId="4028476B" w14:textId="77777777" w:rsidR="000B1F68" w:rsidRPr="00AA21A3" w:rsidRDefault="000B1F68" w:rsidP="002F5F19">
      <w:pPr>
        <w:jc w:val="center"/>
        <w:rPr>
          <w:b/>
          <w:sz w:val="24"/>
          <w:szCs w:val="24"/>
        </w:rPr>
      </w:pPr>
    </w:p>
    <w:p w14:paraId="6448A0F8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1</w:t>
      </w:r>
    </w:p>
    <w:p w14:paraId="515446C6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Podstawa zawarcia umowy</w:t>
      </w:r>
    </w:p>
    <w:p w14:paraId="292BFD5C" w14:textId="0CF34FD4" w:rsidR="004A48DA" w:rsidRPr="00AA21A3" w:rsidRDefault="004A48DA" w:rsidP="004A48DA">
      <w:pPr>
        <w:suppressAutoHyphens/>
        <w:ind w:right="-2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Umowa zostaje zawarta po przeprowadzeniu postępowania o udzielenie zamówienia publicznego w trybie podstawowym z możliwością negocjacji</w:t>
      </w:r>
      <w:r w:rsidR="00630747" w:rsidRPr="00AA21A3">
        <w:rPr>
          <w:sz w:val="24"/>
          <w:szCs w:val="24"/>
        </w:rPr>
        <w:t>, zgodnie z ustawą z dnia 11 </w:t>
      </w:r>
      <w:r w:rsidRPr="00AA21A3">
        <w:rPr>
          <w:sz w:val="24"/>
          <w:szCs w:val="24"/>
        </w:rPr>
        <w:t xml:space="preserve">września 2019 roku Prawo zamówień publicznych, zwanej dalej </w:t>
      </w:r>
      <w:r w:rsidRPr="00AA21A3">
        <w:rPr>
          <w:i/>
          <w:sz w:val="24"/>
          <w:szCs w:val="24"/>
        </w:rPr>
        <w:t>„ustawą”</w:t>
      </w:r>
      <w:r w:rsidRPr="00AA21A3">
        <w:rPr>
          <w:sz w:val="24"/>
          <w:szCs w:val="24"/>
        </w:rPr>
        <w:t xml:space="preserve"> (nr procedury: </w:t>
      </w:r>
      <w:r w:rsidRPr="00AA21A3">
        <w:rPr>
          <w:i/>
          <w:sz w:val="24"/>
          <w:szCs w:val="24"/>
        </w:rPr>
        <w:t>KSW/202</w:t>
      </w:r>
      <w:r w:rsidR="000E3283">
        <w:rPr>
          <w:i/>
          <w:sz w:val="24"/>
          <w:szCs w:val="24"/>
        </w:rPr>
        <w:t>6</w:t>
      </w:r>
      <w:r w:rsidRPr="00AA21A3">
        <w:rPr>
          <w:i/>
          <w:sz w:val="24"/>
          <w:szCs w:val="24"/>
        </w:rPr>
        <w:t>/</w:t>
      </w:r>
      <w:r w:rsidR="000E3283">
        <w:rPr>
          <w:i/>
          <w:sz w:val="24"/>
          <w:szCs w:val="24"/>
        </w:rPr>
        <w:t>TKZ/71</w:t>
      </w:r>
      <w:r w:rsidRPr="00AA21A3">
        <w:rPr>
          <w:sz w:val="24"/>
          <w:szCs w:val="24"/>
        </w:rPr>
        <w:t>).</w:t>
      </w:r>
    </w:p>
    <w:p w14:paraId="17A38DB0" w14:textId="77777777" w:rsidR="008C09C6" w:rsidRPr="00AA21A3" w:rsidRDefault="008C09C6" w:rsidP="002F5F1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787F558D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</w:t>
      </w:r>
    </w:p>
    <w:p w14:paraId="48020067" w14:textId="77777777" w:rsidR="000612D9" w:rsidRPr="00AA21A3" w:rsidRDefault="000612D9" w:rsidP="001E4D7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Przedmiot umowy</w:t>
      </w:r>
    </w:p>
    <w:p w14:paraId="0FD644C4" w14:textId="17CC7A8F" w:rsidR="00D25496" w:rsidRDefault="00D25496" w:rsidP="00B92E1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 xml:space="preserve">Przedmiotem </w:t>
      </w:r>
      <w:r w:rsidR="001E4D7E">
        <w:rPr>
          <w:rFonts w:ascii="Times New Roman" w:hAnsi="Times New Roman"/>
          <w:sz w:val="24"/>
          <w:szCs w:val="24"/>
        </w:rPr>
        <w:t>umowy jest</w:t>
      </w:r>
      <w:r w:rsidR="00F37C83">
        <w:rPr>
          <w:rFonts w:ascii="Times New Roman" w:hAnsi="Times New Roman"/>
          <w:sz w:val="24"/>
          <w:szCs w:val="24"/>
        </w:rPr>
        <w:t xml:space="preserve"> zaprojektowanie i</w:t>
      </w:r>
      <w:r w:rsidR="001E4D7E">
        <w:rPr>
          <w:rFonts w:ascii="Times New Roman" w:hAnsi="Times New Roman"/>
          <w:sz w:val="24"/>
          <w:szCs w:val="24"/>
        </w:rPr>
        <w:t xml:space="preserve"> wykonanie</w:t>
      </w:r>
      <w:r w:rsidR="00F37C83" w:rsidRPr="00F37C83">
        <w:rPr>
          <w:rFonts w:ascii="Lato" w:hAnsi="Lato"/>
          <w:sz w:val="20"/>
          <w:szCs w:val="20"/>
        </w:rPr>
        <w:t xml:space="preserve"> </w:t>
      </w:r>
      <w:r w:rsidR="00F37C83" w:rsidRPr="00F37C83">
        <w:rPr>
          <w:rFonts w:ascii="Times New Roman" w:hAnsi="Times New Roman"/>
          <w:sz w:val="24"/>
          <w:szCs w:val="24"/>
        </w:rPr>
        <w:t xml:space="preserve">otworu wentylacyjnego z podłużni </w:t>
      </w:r>
      <w:proofErr w:type="spellStart"/>
      <w:r w:rsidR="00F37C83" w:rsidRPr="00F37C83">
        <w:rPr>
          <w:rFonts w:ascii="Times New Roman" w:hAnsi="Times New Roman"/>
          <w:sz w:val="24"/>
          <w:szCs w:val="24"/>
        </w:rPr>
        <w:t>Grubenthal</w:t>
      </w:r>
      <w:proofErr w:type="spellEnd"/>
      <w:r w:rsidR="00F37C83" w:rsidRPr="00F37C83">
        <w:rPr>
          <w:rFonts w:ascii="Times New Roman" w:hAnsi="Times New Roman"/>
          <w:sz w:val="24"/>
          <w:szCs w:val="24"/>
        </w:rPr>
        <w:t xml:space="preserve"> na poz. IV do poprzeczni </w:t>
      </w:r>
      <w:proofErr w:type="spellStart"/>
      <w:r w:rsidR="000E3283">
        <w:rPr>
          <w:rFonts w:ascii="Times New Roman" w:hAnsi="Times New Roman"/>
          <w:sz w:val="24"/>
          <w:szCs w:val="24"/>
        </w:rPr>
        <w:t>Hegger</w:t>
      </w:r>
      <w:proofErr w:type="spellEnd"/>
      <w:r w:rsidR="000E3283">
        <w:rPr>
          <w:rFonts w:ascii="Times New Roman" w:hAnsi="Times New Roman"/>
          <w:sz w:val="24"/>
          <w:szCs w:val="24"/>
        </w:rPr>
        <w:t xml:space="preserve"> </w:t>
      </w:r>
      <w:r w:rsidR="00F37C83" w:rsidRPr="00F37C83">
        <w:rPr>
          <w:rFonts w:ascii="Times New Roman" w:hAnsi="Times New Roman"/>
          <w:sz w:val="24"/>
          <w:szCs w:val="24"/>
        </w:rPr>
        <w:t>na poz. III</w:t>
      </w:r>
      <w:r w:rsidR="001E4D7E">
        <w:rPr>
          <w:rFonts w:ascii="Times New Roman" w:hAnsi="Times New Roman"/>
          <w:sz w:val="24"/>
          <w:szCs w:val="24"/>
        </w:rPr>
        <w:t xml:space="preserve"> w podziemnych wyrobiskach </w:t>
      </w:r>
      <w:r w:rsidR="00F37C83">
        <w:rPr>
          <w:rFonts w:ascii="Times New Roman" w:hAnsi="Times New Roman"/>
          <w:sz w:val="24"/>
          <w:szCs w:val="24"/>
        </w:rPr>
        <w:t xml:space="preserve">podziemnych </w:t>
      </w:r>
      <w:r w:rsidR="001E4D7E">
        <w:rPr>
          <w:rFonts w:ascii="Times New Roman" w:hAnsi="Times New Roman"/>
          <w:sz w:val="24"/>
          <w:szCs w:val="24"/>
        </w:rPr>
        <w:t xml:space="preserve">Kopalni </w:t>
      </w:r>
      <w:r w:rsidR="00F37C83">
        <w:rPr>
          <w:rFonts w:ascii="Times New Roman" w:hAnsi="Times New Roman"/>
          <w:sz w:val="24"/>
          <w:szCs w:val="24"/>
        </w:rPr>
        <w:t xml:space="preserve">Soli „Wieliczka” (dalej jako </w:t>
      </w:r>
      <w:r w:rsidR="00F37C83" w:rsidRPr="00F37C83">
        <w:rPr>
          <w:rFonts w:ascii="Times New Roman" w:hAnsi="Times New Roman"/>
          <w:i/>
          <w:sz w:val="24"/>
          <w:szCs w:val="24"/>
        </w:rPr>
        <w:t>„roboty górnicze”</w:t>
      </w:r>
      <w:r w:rsidR="00F37C83">
        <w:rPr>
          <w:rFonts w:ascii="Times New Roman" w:hAnsi="Times New Roman"/>
          <w:sz w:val="24"/>
          <w:szCs w:val="24"/>
        </w:rPr>
        <w:t xml:space="preserve">), zgodnie z ofertą stanowiącą </w:t>
      </w:r>
      <w:r w:rsidR="00F37C83" w:rsidRPr="00F37C83">
        <w:rPr>
          <w:rFonts w:ascii="Times New Roman" w:hAnsi="Times New Roman"/>
          <w:i/>
          <w:sz w:val="24"/>
          <w:szCs w:val="24"/>
        </w:rPr>
        <w:t>załącznik nr 1</w:t>
      </w:r>
      <w:r w:rsidR="00F37C83">
        <w:rPr>
          <w:rFonts w:ascii="Times New Roman" w:hAnsi="Times New Roman"/>
          <w:sz w:val="24"/>
          <w:szCs w:val="24"/>
        </w:rPr>
        <w:t xml:space="preserve"> do umowy</w:t>
      </w:r>
      <w:r w:rsidRPr="001E4D7E">
        <w:rPr>
          <w:rFonts w:ascii="Times New Roman" w:hAnsi="Times New Roman"/>
          <w:sz w:val="24"/>
          <w:szCs w:val="24"/>
        </w:rPr>
        <w:t>.</w:t>
      </w:r>
    </w:p>
    <w:p w14:paraId="68F045ED" w14:textId="4A034323" w:rsidR="00B14833" w:rsidRPr="000E3283" w:rsidRDefault="00AA454C" w:rsidP="00B92E1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Ce</w:t>
      </w:r>
      <w:r w:rsidR="00B14833">
        <w:rPr>
          <w:rFonts w:ascii="Times New Roman" w:hAnsi="Times New Roman"/>
          <w:bCs/>
          <w:sz w:val="24"/>
          <w:szCs w:val="24"/>
        </w:rPr>
        <w:t>lem robót górniczych jest doprowadzenie</w:t>
      </w:r>
      <w:r w:rsidR="00B14833" w:rsidRPr="00B14833">
        <w:rPr>
          <w:rFonts w:ascii="Times New Roman" w:hAnsi="Times New Roman"/>
          <w:bCs/>
          <w:sz w:val="24"/>
          <w:szCs w:val="24"/>
        </w:rPr>
        <w:t xml:space="preserve"> powietrza z poziomu IV na poziom III w rejon poprzeczni </w:t>
      </w:r>
      <w:proofErr w:type="spellStart"/>
      <w:r w:rsidR="000E3283">
        <w:rPr>
          <w:rFonts w:ascii="Times New Roman" w:hAnsi="Times New Roman"/>
          <w:bCs/>
          <w:sz w:val="24"/>
          <w:szCs w:val="24"/>
        </w:rPr>
        <w:t>Hegger</w:t>
      </w:r>
      <w:proofErr w:type="spellEnd"/>
      <w:r w:rsidR="00B14833" w:rsidRPr="00B14833">
        <w:rPr>
          <w:rFonts w:ascii="Times New Roman" w:hAnsi="Times New Roman"/>
          <w:bCs/>
          <w:sz w:val="24"/>
          <w:szCs w:val="24"/>
        </w:rPr>
        <w:t>. Przedmiotowy otwór</w:t>
      </w:r>
      <w:r w:rsidR="00B14833">
        <w:rPr>
          <w:rFonts w:ascii="Times New Roman" w:hAnsi="Times New Roman"/>
          <w:bCs/>
          <w:sz w:val="24"/>
          <w:szCs w:val="24"/>
        </w:rPr>
        <w:t xml:space="preserve"> wentylacyjny</w:t>
      </w:r>
      <w:r w:rsidR="00B14833" w:rsidRPr="00B14833">
        <w:rPr>
          <w:rFonts w:ascii="Times New Roman" w:hAnsi="Times New Roman"/>
          <w:bCs/>
          <w:sz w:val="24"/>
          <w:szCs w:val="24"/>
        </w:rPr>
        <w:t xml:space="preserve"> stanowić będzie główną drogę przepływu świeżego powietrza dla przewietrzenia planowanych pr</w:t>
      </w:r>
      <w:r w:rsidR="00B14833">
        <w:rPr>
          <w:rFonts w:ascii="Times New Roman" w:hAnsi="Times New Roman"/>
          <w:bCs/>
          <w:sz w:val="24"/>
          <w:szCs w:val="24"/>
        </w:rPr>
        <w:t xml:space="preserve">ac likwidacyjnych realizowanych </w:t>
      </w:r>
      <w:r w:rsidR="00B14833" w:rsidRPr="00B14833">
        <w:rPr>
          <w:rFonts w:ascii="Times New Roman" w:hAnsi="Times New Roman"/>
          <w:bCs/>
          <w:sz w:val="24"/>
          <w:szCs w:val="24"/>
        </w:rPr>
        <w:t xml:space="preserve">przy południowej granicy złoża na poziomie III, IV </w:t>
      </w:r>
      <w:r w:rsidR="00B14833" w:rsidRPr="000E3283">
        <w:rPr>
          <w:rFonts w:ascii="Times New Roman" w:hAnsi="Times New Roman"/>
          <w:bCs/>
          <w:sz w:val="24"/>
          <w:szCs w:val="24"/>
        </w:rPr>
        <w:t>i V.</w:t>
      </w:r>
    </w:p>
    <w:p w14:paraId="39F877C5" w14:textId="2117497A" w:rsidR="00F37C83" w:rsidRDefault="00F37C83" w:rsidP="00B92E1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</w:t>
      </w:r>
      <w:r w:rsidR="003976E9">
        <w:rPr>
          <w:rFonts w:ascii="Times New Roman" w:hAnsi="Times New Roman"/>
          <w:sz w:val="24"/>
          <w:szCs w:val="24"/>
        </w:rPr>
        <w:t>opis przedmiotu umowy</w:t>
      </w:r>
      <w:r>
        <w:rPr>
          <w:rFonts w:ascii="Times New Roman" w:hAnsi="Times New Roman"/>
          <w:sz w:val="24"/>
          <w:szCs w:val="24"/>
        </w:rPr>
        <w:t xml:space="preserve"> określa </w:t>
      </w:r>
      <w:r w:rsidRPr="00F37C83">
        <w:rPr>
          <w:rFonts w:ascii="Times New Roman" w:hAnsi="Times New Roman"/>
          <w:i/>
          <w:sz w:val="24"/>
          <w:szCs w:val="24"/>
        </w:rPr>
        <w:t>załącznik nr 2</w:t>
      </w:r>
      <w:r>
        <w:rPr>
          <w:rFonts w:ascii="Times New Roman" w:hAnsi="Times New Roman"/>
          <w:sz w:val="24"/>
          <w:szCs w:val="24"/>
        </w:rPr>
        <w:t xml:space="preserve"> do umowy.</w:t>
      </w:r>
    </w:p>
    <w:p w14:paraId="12E6FA42" w14:textId="02800DDE" w:rsidR="000B7100" w:rsidRPr="00B14833" w:rsidRDefault="00670DC0" w:rsidP="00B92E1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umowy zostanie zrealizowany w IV etapach</w:t>
      </w:r>
      <w:r w:rsidR="00B14833">
        <w:rPr>
          <w:rFonts w:ascii="Times New Roman" w:hAnsi="Times New Roman"/>
          <w:sz w:val="24"/>
          <w:szCs w:val="24"/>
        </w:rPr>
        <w:t>, szczegółowo</w:t>
      </w:r>
      <w:r w:rsidR="000E3283">
        <w:rPr>
          <w:rFonts w:ascii="Times New Roman" w:hAnsi="Times New Roman"/>
          <w:sz w:val="24"/>
          <w:szCs w:val="24"/>
        </w:rPr>
        <w:t xml:space="preserve"> opisanych </w:t>
      </w:r>
      <w:r>
        <w:rPr>
          <w:rFonts w:ascii="Times New Roman" w:hAnsi="Times New Roman"/>
          <w:sz w:val="24"/>
          <w:szCs w:val="24"/>
        </w:rPr>
        <w:t>w</w:t>
      </w:r>
      <w:r w:rsidR="00B14833">
        <w:rPr>
          <w:rFonts w:ascii="Times New Roman" w:hAnsi="Times New Roman"/>
          <w:sz w:val="24"/>
          <w:szCs w:val="24"/>
        </w:rPr>
        <w:t> </w:t>
      </w:r>
      <w:r w:rsidRPr="00670DC0">
        <w:rPr>
          <w:rFonts w:ascii="Times New Roman" w:hAnsi="Times New Roman"/>
          <w:i/>
          <w:sz w:val="24"/>
          <w:szCs w:val="24"/>
        </w:rPr>
        <w:t>załączniku nr 2</w:t>
      </w:r>
      <w:r>
        <w:rPr>
          <w:rFonts w:ascii="Times New Roman" w:hAnsi="Times New Roman"/>
          <w:sz w:val="24"/>
          <w:szCs w:val="24"/>
        </w:rPr>
        <w:t xml:space="preserve"> do umowy.</w:t>
      </w:r>
    </w:p>
    <w:p w14:paraId="6CA79CB1" w14:textId="2E5C8296" w:rsidR="000612D9" w:rsidRPr="00F37C83" w:rsidRDefault="000612D9" w:rsidP="00F37C83">
      <w:pPr>
        <w:tabs>
          <w:tab w:val="left" w:pos="7740"/>
        </w:tabs>
        <w:ind w:left="540" w:hanging="54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lastRenderedPageBreak/>
        <w:t>§ 3</w:t>
      </w:r>
    </w:p>
    <w:p w14:paraId="75333400" w14:textId="19F90C08" w:rsidR="000612D9" w:rsidRPr="00645388" w:rsidRDefault="00F37C83" w:rsidP="002F5F19">
      <w:pPr>
        <w:tabs>
          <w:tab w:val="left" w:pos="54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Projekt techniczny wraz z technologią</w:t>
      </w:r>
      <w:r w:rsidR="000612D9" w:rsidRPr="00645388">
        <w:rPr>
          <w:b/>
          <w:sz w:val="24"/>
          <w:szCs w:val="24"/>
        </w:rPr>
        <w:t xml:space="preserve"> wykonywania robót</w:t>
      </w:r>
    </w:p>
    <w:p w14:paraId="4BC25ED3" w14:textId="77777777" w:rsidR="00670DC0" w:rsidRPr="00670DC0" w:rsidRDefault="00670DC0" w:rsidP="00B92E10">
      <w:pPr>
        <w:numPr>
          <w:ilvl w:val="0"/>
          <w:numId w:val="27"/>
        </w:numPr>
        <w:ind w:left="397" w:hanging="397"/>
        <w:jc w:val="both"/>
        <w:rPr>
          <w:sz w:val="24"/>
          <w:szCs w:val="24"/>
          <w:lang w:eastAsia="x-none"/>
        </w:rPr>
      </w:pPr>
      <w:bookmarkStart w:id="0" w:name="_Hlk145314403"/>
      <w:r w:rsidRPr="00670DC0">
        <w:rPr>
          <w:sz w:val="24"/>
          <w:szCs w:val="24"/>
          <w:lang w:eastAsia="x-none"/>
        </w:rPr>
        <w:t>W ramach realizacji przedmiotu umowy, Wykonawca jest zobowiązany do:</w:t>
      </w:r>
    </w:p>
    <w:p w14:paraId="7ABC9CD7" w14:textId="60CDC330" w:rsidR="00670DC0" w:rsidRPr="00670DC0" w:rsidRDefault="00670DC0" w:rsidP="00B92E10">
      <w:pPr>
        <w:numPr>
          <w:ilvl w:val="0"/>
          <w:numId w:val="28"/>
        </w:numPr>
        <w:jc w:val="both"/>
        <w:rPr>
          <w:sz w:val="24"/>
          <w:szCs w:val="22"/>
        </w:rPr>
      </w:pPr>
      <w:r w:rsidRPr="00670DC0">
        <w:rPr>
          <w:bCs/>
          <w:sz w:val="24"/>
          <w:szCs w:val="24"/>
          <w:lang w:eastAsia="x-none"/>
        </w:rPr>
        <w:t>opracowania</w:t>
      </w:r>
      <w:r w:rsidR="000E3283">
        <w:rPr>
          <w:sz w:val="24"/>
          <w:szCs w:val="22"/>
        </w:rPr>
        <w:t xml:space="preserve"> projektu technicznego</w:t>
      </w:r>
      <w:r w:rsidRPr="00670DC0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wykonania robót górniczych wraz z technologią wykonywania robót</w:t>
      </w:r>
      <w:r w:rsidRPr="00670DC0">
        <w:rPr>
          <w:bCs/>
          <w:sz w:val="24"/>
          <w:szCs w:val="24"/>
        </w:rPr>
        <w:t>,</w:t>
      </w:r>
      <w:r w:rsidRPr="00670DC0">
        <w:rPr>
          <w:bCs/>
          <w:sz w:val="24"/>
          <w:szCs w:val="22"/>
        </w:rPr>
        <w:t xml:space="preserve"> zwanego dalej </w:t>
      </w:r>
      <w:r w:rsidRPr="00670DC0">
        <w:rPr>
          <w:bCs/>
          <w:i/>
          <w:sz w:val="24"/>
          <w:szCs w:val="22"/>
        </w:rPr>
        <w:t>„Projektem technicznym”</w:t>
      </w:r>
      <w:r w:rsidRPr="00670DC0">
        <w:rPr>
          <w:bCs/>
          <w:sz w:val="24"/>
          <w:szCs w:val="22"/>
        </w:rPr>
        <w:t>,</w:t>
      </w:r>
    </w:p>
    <w:p w14:paraId="30D9DC4B" w14:textId="5042640E" w:rsidR="00670DC0" w:rsidRPr="00670DC0" w:rsidRDefault="00670DC0" w:rsidP="00B92E10">
      <w:pPr>
        <w:numPr>
          <w:ilvl w:val="0"/>
          <w:numId w:val="28"/>
        </w:numPr>
        <w:ind w:left="794" w:hanging="397"/>
        <w:jc w:val="both"/>
        <w:rPr>
          <w:sz w:val="24"/>
          <w:szCs w:val="22"/>
        </w:rPr>
      </w:pPr>
      <w:r w:rsidRPr="00670DC0">
        <w:rPr>
          <w:sz w:val="24"/>
          <w:szCs w:val="22"/>
        </w:rPr>
        <w:t>uzgodnienia Projektu technicznego</w:t>
      </w:r>
      <w:r w:rsidR="000E3283">
        <w:rPr>
          <w:sz w:val="24"/>
          <w:szCs w:val="22"/>
        </w:rPr>
        <w:t xml:space="preserve"> ze służbami Zamawiającego oraz </w:t>
      </w:r>
      <w:r w:rsidRPr="00670DC0">
        <w:rPr>
          <w:sz w:val="24"/>
          <w:szCs w:val="22"/>
        </w:rPr>
        <w:t>z Konserwatorem Zabytków Krakowskich Żup Solnych (zwanym dalej KZKŻS), a następnie uzyskania zatwierdzenia uzgodnion</w:t>
      </w:r>
      <w:r>
        <w:rPr>
          <w:sz w:val="24"/>
          <w:szCs w:val="22"/>
        </w:rPr>
        <w:t>ego</w:t>
      </w:r>
      <w:r w:rsidRPr="00670DC0">
        <w:rPr>
          <w:sz w:val="24"/>
          <w:szCs w:val="22"/>
        </w:rPr>
        <w:t xml:space="preserve"> Projektu technicznego przez Kierownika Ruchu Zakładu Górniczego Kopalnia Soli „Wieliczka” (zwanego dalej KRZG),</w:t>
      </w:r>
      <w:r w:rsidRPr="00670DC0">
        <w:rPr>
          <w:sz w:val="24"/>
        </w:rPr>
        <w:t xml:space="preserve"> </w:t>
      </w:r>
    </w:p>
    <w:p w14:paraId="1E1B1503" w14:textId="29BD2527" w:rsidR="00670DC0" w:rsidRDefault="00670DC0" w:rsidP="00B92E10">
      <w:pPr>
        <w:numPr>
          <w:ilvl w:val="0"/>
          <w:numId w:val="28"/>
        </w:numPr>
        <w:ind w:left="794" w:hanging="397"/>
        <w:jc w:val="both"/>
        <w:rPr>
          <w:sz w:val="24"/>
          <w:szCs w:val="22"/>
        </w:rPr>
      </w:pPr>
      <w:r w:rsidRPr="00670DC0">
        <w:rPr>
          <w:sz w:val="24"/>
          <w:szCs w:val="22"/>
          <w:lang w:val="x-none"/>
        </w:rPr>
        <w:t>uzyskania pozwolenia KZKŻS</w:t>
      </w:r>
      <w:r w:rsidRPr="00670DC0">
        <w:rPr>
          <w:sz w:val="24"/>
          <w:szCs w:val="22"/>
        </w:rPr>
        <w:t xml:space="preserve"> na wykonanie robót objętych </w:t>
      </w:r>
      <w:r w:rsidRPr="00670DC0">
        <w:rPr>
          <w:sz w:val="24"/>
          <w:szCs w:val="24"/>
          <w:lang w:eastAsia="x-none"/>
        </w:rPr>
        <w:t>Projektem technicznym</w:t>
      </w:r>
      <w:r w:rsidRPr="00670DC0">
        <w:rPr>
          <w:sz w:val="24"/>
          <w:szCs w:val="22"/>
        </w:rPr>
        <w:t xml:space="preserve"> </w:t>
      </w:r>
      <w:r w:rsidRPr="00670DC0">
        <w:rPr>
          <w:sz w:val="24"/>
          <w:szCs w:val="22"/>
          <w:lang w:val="x-none"/>
        </w:rPr>
        <w:t>– KZKŻS działa zgodnie z</w:t>
      </w:r>
      <w:r w:rsidRPr="00670DC0">
        <w:rPr>
          <w:sz w:val="24"/>
          <w:szCs w:val="22"/>
        </w:rPr>
        <w:t xml:space="preserve"> </w:t>
      </w:r>
      <w:r w:rsidRPr="00670DC0">
        <w:rPr>
          <w:sz w:val="24"/>
          <w:szCs w:val="22"/>
          <w:lang w:val="x-none"/>
        </w:rPr>
        <w:t>porozumieniem z dnia 21 czerwca 2017</w:t>
      </w:r>
      <w:r w:rsidRPr="00670DC0">
        <w:rPr>
          <w:sz w:val="24"/>
          <w:szCs w:val="22"/>
        </w:rPr>
        <w:t> </w:t>
      </w:r>
      <w:r w:rsidRPr="00670DC0">
        <w:rPr>
          <w:sz w:val="24"/>
          <w:szCs w:val="22"/>
          <w:lang w:val="x-none"/>
        </w:rPr>
        <w:t>r. w</w:t>
      </w:r>
      <w:r w:rsidRPr="00670DC0">
        <w:rPr>
          <w:sz w:val="24"/>
          <w:szCs w:val="22"/>
        </w:rPr>
        <w:t> </w:t>
      </w:r>
      <w:r w:rsidRPr="00670DC0">
        <w:rPr>
          <w:sz w:val="24"/>
          <w:szCs w:val="22"/>
          <w:lang w:val="x-none"/>
        </w:rPr>
        <w:t>sprawie powierzenia prowadzenia niektórych spraw z zakresu właściwości Małopolskiego Wojewódzkiego Konserwatora Zabytków w</w:t>
      </w:r>
      <w:r w:rsidRPr="00670DC0">
        <w:rPr>
          <w:sz w:val="24"/>
          <w:szCs w:val="22"/>
        </w:rPr>
        <w:t> </w:t>
      </w:r>
      <w:r w:rsidRPr="00670DC0">
        <w:rPr>
          <w:sz w:val="24"/>
          <w:szCs w:val="22"/>
          <w:lang w:val="x-none"/>
        </w:rPr>
        <w:t xml:space="preserve">Krakowie (Dz. Urz. Woj. </w:t>
      </w:r>
      <w:proofErr w:type="spellStart"/>
      <w:r w:rsidRPr="00670DC0">
        <w:rPr>
          <w:sz w:val="24"/>
          <w:szCs w:val="22"/>
          <w:lang w:val="x-none"/>
        </w:rPr>
        <w:t>Małop</w:t>
      </w:r>
      <w:proofErr w:type="spellEnd"/>
      <w:r w:rsidRPr="00670DC0">
        <w:rPr>
          <w:sz w:val="24"/>
          <w:szCs w:val="22"/>
          <w:lang w:val="x-none"/>
        </w:rPr>
        <w:t>. z dnia 26 czerwca 2017</w:t>
      </w:r>
      <w:r w:rsidRPr="00670DC0">
        <w:rPr>
          <w:sz w:val="24"/>
          <w:szCs w:val="22"/>
        </w:rPr>
        <w:t> </w:t>
      </w:r>
      <w:r w:rsidRPr="00670DC0">
        <w:rPr>
          <w:sz w:val="24"/>
          <w:szCs w:val="22"/>
          <w:lang w:val="x-none"/>
        </w:rPr>
        <w:t>r.</w:t>
      </w:r>
      <w:r w:rsidRPr="00670DC0">
        <w:rPr>
          <w:sz w:val="24"/>
          <w:szCs w:val="22"/>
        </w:rPr>
        <w:t>,</w:t>
      </w:r>
      <w:r w:rsidRPr="00670DC0">
        <w:rPr>
          <w:sz w:val="24"/>
          <w:szCs w:val="22"/>
          <w:lang w:val="x-none"/>
        </w:rPr>
        <w:t xml:space="preserve"> poz. 4200)</w:t>
      </w:r>
      <w:r>
        <w:rPr>
          <w:sz w:val="24"/>
          <w:szCs w:val="22"/>
        </w:rPr>
        <w:t>.</w:t>
      </w:r>
    </w:p>
    <w:p w14:paraId="2649FB36" w14:textId="2C87925A" w:rsidR="00670DC0" w:rsidRDefault="00670DC0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670DC0">
        <w:rPr>
          <w:sz w:val="24"/>
          <w:szCs w:val="22"/>
        </w:rPr>
        <w:t>Rozwiązania zawarte w Projekcie technicznym winny spełniać wymagania oraz uwzględniać przepisy ustawy z dnia 9 czerwca 2011 r. Prawo geologiczne i górnicze oraz aktów wykonawczych do tej ustawy, w szczególności ro</w:t>
      </w:r>
      <w:r>
        <w:rPr>
          <w:sz w:val="24"/>
          <w:szCs w:val="22"/>
        </w:rPr>
        <w:t>zporządzenia Ministra Energii z </w:t>
      </w:r>
      <w:r w:rsidRPr="00670DC0">
        <w:rPr>
          <w:sz w:val="24"/>
          <w:szCs w:val="22"/>
        </w:rPr>
        <w:t>dnia 23 listopada 2016 r. w sprawie szczegółowych wymagań dotyczących prowadzenia ruchu podziemnych zakładów górniczych.</w:t>
      </w:r>
    </w:p>
    <w:p w14:paraId="5466EE0F" w14:textId="0B676CAA" w:rsidR="00670DC0" w:rsidRPr="00113285" w:rsidRDefault="00670DC0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113285">
        <w:rPr>
          <w:sz w:val="24"/>
          <w:szCs w:val="22"/>
        </w:rPr>
        <w:t>Projekt techniczny w zakresie wiercenia otworu win</w:t>
      </w:r>
      <w:r w:rsidR="000E3283">
        <w:rPr>
          <w:sz w:val="24"/>
          <w:szCs w:val="22"/>
        </w:rPr>
        <w:t>ien zostać opracowany zgodnie z </w:t>
      </w:r>
      <w:r w:rsidRPr="00113285">
        <w:rPr>
          <w:sz w:val="24"/>
          <w:szCs w:val="22"/>
        </w:rPr>
        <w:t>wymaganiami, o których mowa w § 38</w:t>
      </w:r>
      <w:r w:rsidR="000E3283">
        <w:rPr>
          <w:sz w:val="24"/>
          <w:szCs w:val="22"/>
        </w:rPr>
        <w:t xml:space="preserve"> ust. 2</w:t>
      </w:r>
      <w:r w:rsidRPr="00113285">
        <w:rPr>
          <w:sz w:val="24"/>
          <w:szCs w:val="22"/>
        </w:rPr>
        <w:t xml:space="preserve"> rozporządzenia Ministra Energii z dnia 23 listopada 2016 r. w sprawie szczegółowych wymagań dotyczących prowadzenia ruchu podziemnych zakładów górniczych oraz zawierać wszystkie elementy wskazane w tym przepisie.</w:t>
      </w:r>
    </w:p>
    <w:p w14:paraId="48C232BA" w14:textId="2C3C4875" w:rsidR="00670DC0" w:rsidRPr="00113285" w:rsidRDefault="00670DC0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113285">
        <w:rPr>
          <w:sz w:val="24"/>
          <w:szCs w:val="22"/>
        </w:rPr>
        <w:t>Projekt techniczny winien być także zgodny z:</w:t>
      </w:r>
    </w:p>
    <w:p w14:paraId="77F9542A" w14:textId="77777777" w:rsidR="00670DC0" w:rsidRPr="00113285" w:rsidRDefault="00670DC0" w:rsidP="00B92E10">
      <w:pPr>
        <w:numPr>
          <w:ilvl w:val="0"/>
          <w:numId w:val="29"/>
        </w:numPr>
        <w:suppressAutoHyphens/>
        <w:jc w:val="both"/>
        <w:rPr>
          <w:sz w:val="24"/>
        </w:rPr>
      </w:pPr>
      <w:r w:rsidRPr="00113285">
        <w:rPr>
          <w:sz w:val="24"/>
        </w:rPr>
        <w:t>zarządzeniem KRZG nr KSW/Z/KRZG/42/2018 z dnia 24 kwietnia 2018 </w:t>
      </w:r>
      <w:r w:rsidRPr="00113285">
        <w:rPr>
          <w:bCs/>
          <w:iCs/>
          <w:sz w:val="24"/>
          <w:szCs w:val="24"/>
        </w:rPr>
        <w:t>r.</w:t>
      </w:r>
      <w:r w:rsidRPr="00113285">
        <w:rPr>
          <w:sz w:val="24"/>
        </w:rPr>
        <w:t xml:space="preserve"> w sprawie sporządzenia projektów technicznych lub technologii robót w zakresie przebudowy wyrobisk oraz wykonywania innych robót górniczych, stanowiącym </w:t>
      </w:r>
      <w:r w:rsidRPr="00113285">
        <w:rPr>
          <w:i/>
          <w:sz w:val="24"/>
        </w:rPr>
        <w:t xml:space="preserve">załącznik nr 3 </w:t>
      </w:r>
      <w:r w:rsidRPr="00113285">
        <w:rPr>
          <w:sz w:val="24"/>
        </w:rPr>
        <w:t>do umowy,</w:t>
      </w:r>
    </w:p>
    <w:p w14:paraId="331ED48E" w14:textId="30A0D046" w:rsidR="00670DC0" w:rsidRPr="00113285" w:rsidRDefault="00670DC0" w:rsidP="00B92E10">
      <w:pPr>
        <w:numPr>
          <w:ilvl w:val="0"/>
          <w:numId w:val="29"/>
        </w:numPr>
        <w:suppressAutoHyphens/>
        <w:jc w:val="both"/>
        <w:rPr>
          <w:sz w:val="24"/>
        </w:rPr>
      </w:pPr>
      <w:r w:rsidRPr="00113285">
        <w:rPr>
          <w:bCs/>
          <w:sz w:val="24"/>
          <w:szCs w:val="24"/>
        </w:rPr>
        <w:t>zarządzeniem KSW/Z/KRZG/48/2023 z dnia 1</w:t>
      </w:r>
      <w:r w:rsidR="005944D1" w:rsidRPr="00113285">
        <w:rPr>
          <w:bCs/>
          <w:sz w:val="24"/>
          <w:szCs w:val="24"/>
        </w:rPr>
        <w:t>4</w:t>
      </w:r>
      <w:r w:rsidRPr="00113285">
        <w:rPr>
          <w:bCs/>
          <w:sz w:val="24"/>
          <w:szCs w:val="24"/>
        </w:rPr>
        <w:t xml:space="preserve"> czerwca 2023 r. w sprawie doboru obudowy dla wyrobisk w Kopalni Soli „Wieliczka</w:t>
      </w:r>
      <w:r w:rsidRPr="00113285">
        <w:rPr>
          <w:sz w:val="24"/>
          <w:szCs w:val="24"/>
        </w:rPr>
        <w:t xml:space="preserve">, stanowiącym </w:t>
      </w:r>
      <w:r w:rsidRPr="00113285">
        <w:rPr>
          <w:i/>
          <w:sz w:val="24"/>
          <w:szCs w:val="24"/>
        </w:rPr>
        <w:t>załącznik nr 4</w:t>
      </w:r>
      <w:r w:rsidRPr="00113285">
        <w:rPr>
          <w:sz w:val="24"/>
          <w:szCs w:val="24"/>
        </w:rPr>
        <w:t xml:space="preserve"> do umowy,</w:t>
      </w:r>
    </w:p>
    <w:p w14:paraId="40CD2AD2" w14:textId="60B922BD" w:rsidR="00670DC0" w:rsidRPr="00113285" w:rsidRDefault="00670DC0" w:rsidP="00B92E10">
      <w:pPr>
        <w:numPr>
          <w:ilvl w:val="0"/>
          <w:numId w:val="29"/>
        </w:numPr>
        <w:suppressAutoHyphens/>
        <w:jc w:val="both"/>
        <w:rPr>
          <w:sz w:val="24"/>
        </w:rPr>
      </w:pPr>
      <w:r w:rsidRPr="00113285">
        <w:rPr>
          <w:sz w:val="24"/>
          <w:szCs w:val="24"/>
        </w:rPr>
        <w:t xml:space="preserve">zarządzeniem KRZG nr KSW/Z/KRZG/101/2020 z dnia 15 października 2020 r. w sprawie wprowadzenia zweryfikowanej Instrukcji stosowania obudowy </w:t>
      </w:r>
      <w:r w:rsidR="00AA454C" w:rsidRPr="00113285">
        <w:rPr>
          <w:sz w:val="24"/>
          <w:szCs w:val="24"/>
        </w:rPr>
        <w:t>kotwowej</w:t>
      </w:r>
      <w:r w:rsidRPr="00113285">
        <w:rPr>
          <w:sz w:val="24"/>
          <w:szCs w:val="24"/>
        </w:rPr>
        <w:t xml:space="preserve"> w Kopalni Soli „Wieliczka”,</w:t>
      </w:r>
      <w:r w:rsidRPr="00113285">
        <w:rPr>
          <w:rFonts w:ascii="Lato" w:hAnsi="Lato"/>
          <w:bCs/>
          <w:szCs w:val="12"/>
        </w:rPr>
        <w:t xml:space="preserve"> </w:t>
      </w:r>
      <w:r w:rsidRPr="00113285">
        <w:rPr>
          <w:bCs/>
          <w:sz w:val="24"/>
          <w:szCs w:val="24"/>
        </w:rPr>
        <w:t>z załączonym tekstem przedmiotowej, zweryfikowanej instrukcji z września 2016 roku,</w:t>
      </w:r>
      <w:r w:rsidRPr="00113285">
        <w:rPr>
          <w:sz w:val="24"/>
          <w:szCs w:val="24"/>
        </w:rPr>
        <w:t xml:space="preserve"> stanowiącym </w:t>
      </w:r>
      <w:r w:rsidRPr="00113285">
        <w:rPr>
          <w:i/>
          <w:sz w:val="24"/>
          <w:szCs w:val="24"/>
        </w:rPr>
        <w:t>załącznik nr 5</w:t>
      </w:r>
      <w:r w:rsidRPr="00113285">
        <w:rPr>
          <w:sz w:val="24"/>
          <w:szCs w:val="24"/>
        </w:rPr>
        <w:t xml:space="preserve"> do umowy,</w:t>
      </w:r>
    </w:p>
    <w:p w14:paraId="19F08EF6" w14:textId="2780EE8A" w:rsidR="00670DC0" w:rsidRPr="00113285" w:rsidRDefault="00670DC0" w:rsidP="00B92E10">
      <w:pPr>
        <w:numPr>
          <w:ilvl w:val="0"/>
          <w:numId w:val="29"/>
        </w:numPr>
        <w:suppressAutoHyphens/>
        <w:jc w:val="both"/>
        <w:rPr>
          <w:sz w:val="24"/>
        </w:rPr>
      </w:pPr>
      <w:r w:rsidRPr="00113285">
        <w:rPr>
          <w:sz w:val="24"/>
          <w:szCs w:val="24"/>
        </w:rPr>
        <w:t xml:space="preserve">zarządzeniem KRZG nr KSW/Z/KRZG/36/2021 z dnia 22 kwietnia 2021 r. w sprawie zasad stosowania obudowy kotwowej w podziemnych wyrobiskach górniczych stanowiącym </w:t>
      </w:r>
      <w:r w:rsidRPr="00113285">
        <w:rPr>
          <w:i/>
          <w:sz w:val="24"/>
          <w:szCs w:val="24"/>
        </w:rPr>
        <w:t>załącznik nr 6</w:t>
      </w:r>
      <w:r w:rsidRPr="00113285">
        <w:rPr>
          <w:sz w:val="24"/>
          <w:szCs w:val="24"/>
        </w:rPr>
        <w:t xml:space="preserve"> do umowy, </w:t>
      </w:r>
      <w:r w:rsidRPr="00113285">
        <w:rPr>
          <w:bCs/>
          <w:sz w:val="24"/>
          <w:szCs w:val="24"/>
        </w:rPr>
        <w:t>wraz z zarządzeniem uzupełniającym KRZG nr KSW/Z/48/KRZG</w:t>
      </w:r>
      <w:r w:rsidR="0051071E" w:rsidRPr="00113285">
        <w:rPr>
          <w:bCs/>
          <w:sz w:val="24"/>
          <w:szCs w:val="24"/>
        </w:rPr>
        <w:t>/2020</w:t>
      </w:r>
      <w:r w:rsidRPr="00113285">
        <w:rPr>
          <w:bCs/>
          <w:sz w:val="24"/>
          <w:szCs w:val="24"/>
        </w:rPr>
        <w:t xml:space="preserve"> z dnia 27 maja 2020 r. w sprawie ustalenia osoby wyższego dozoru wyższego nadzorującej badanie nośności kotew w wyrobiskach kopalni stanowiącym </w:t>
      </w:r>
      <w:r w:rsidRPr="00113285">
        <w:rPr>
          <w:bCs/>
          <w:i/>
          <w:sz w:val="24"/>
          <w:szCs w:val="24"/>
        </w:rPr>
        <w:t xml:space="preserve">załącznik nr 7 </w:t>
      </w:r>
      <w:r w:rsidRPr="00113285">
        <w:rPr>
          <w:bCs/>
          <w:sz w:val="24"/>
          <w:szCs w:val="24"/>
        </w:rPr>
        <w:t>do umowy,</w:t>
      </w:r>
    </w:p>
    <w:p w14:paraId="1FB475F7" w14:textId="43A43F16" w:rsidR="00670DC0" w:rsidRPr="00AE1744" w:rsidRDefault="00670DC0" w:rsidP="00B92E10">
      <w:pPr>
        <w:numPr>
          <w:ilvl w:val="0"/>
          <w:numId w:val="29"/>
        </w:numPr>
        <w:suppressAutoHyphens/>
        <w:jc w:val="both"/>
        <w:rPr>
          <w:sz w:val="24"/>
        </w:rPr>
      </w:pPr>
      <w:r w:rsidRPr="00AE1744">
        <w:rPr>
          <w:sz w:val="24"/>
          <w:szCs w:val="24"/>
        </w:rPr>
        <w:t xml:space="preserve">Książką obudowy (załącznik nr 6 do planu ruchu zakładu na lata </w:t>
      </w:r>
      <w:r w:rsidR="00377F42" w:rsidRPr="00AE1744">
        <w:rPr>
          <w:sz w:val="24"/>
          <w:szCs w:val="24"/>
        </w:rPr>
        <w:t>2025</w:t>
      </w:r>
      <w:r w:rsidRPr="00AE1744">
        <w:rPr>
          <w:sz w:val="24"/>
          <w:szCs w:val="24"/>
        </w:rPr>
        <w:t>-</w:t>
      </w:r>
      <w:r w:rsidR="00B6776E" w:rsidRPr="00AE1744">
        <w:rPr>
          <w:sz w:val="24"/>
          <w:szCs w:val="24"/>
        </w:rPr>
        <w:t>2030</w:t>
      </w:r>
      <w:r w:rsidRPr="00AE1744">
        <w:rPr>
          <w:sz w:val="24"/>
          <w:szCs w:val="24"/>
        </w:rPr>
        <w:t xml:space="preserve">), stanowiącą </w:t>
      </w:r>
      <w:r w:rsidRPr="00AE1744">
        <w:rPr>
          <w:i/>
          <w:sz w:val="24"/>
          <w:szCs w:val="24"/>
        </w:rPr>
        <w:t>załącznik nr 8</w:t>
      </w:r>
      <w:r w:rsidRPr="00AE1744">
        <w:rPr>
          <w:sz w:val="24"/>
          <w:szCs w:val="24"/>
        </w:rPr>
        <w:t xml:space="preserve"> do umowy, przy czym, w przypadku zaprojektowania obudowy innej niż zamieszczona w książce obudowy, Wykonawca wykona odpowiednie obliczenia wytrzymałościowe obudowy </w:t>
      </w:r>
      <w:r w:rsidRPr="00AE1744">
        <w:rPr>
          <w:bCs/>
          <w:sz w:val="24"/>
          <w:szCs w:val="24"/>
        </w:rPr>
        <w:t>i potwierdzi ich prawidłowość zgodnie z zarządzeniem, o którym mowa w pkt 2 powyżej</w:t>
      </w:r>
      <w:r w:rsidRPr="00AE1744">
        <w:rPr>
          <w:sz w:val="24"/>
          <w:szCs w:val="24"/>
        </w:rPr>
        <w:t xml:space="preserve">; </w:t>
      </w:r>
      <w:r w:rsidRPr="00AE1744">
        <w:rPr>
          <w:bCs/>
          <w:sz w:val="24"/>
          <w:szCs w:val="24"/>
        </w:rPr>
        <w:t xml:space="preserve">przedmiotowe obliczenia stanowić będą załącznik do </w:t>
      </w:r>
      <w:r w:rsidR="00B14833" w:rsidRPr="00AE1744">
        <w:rPr>
          <w:bCs/>
          <w:sz w:val="24"/>
          <w:szCs w:val="24"/>
        </w:rPr>
        <w:t>Projektu technicznego</w:t>
      </w:r>
      <w:r w:rsidRPr="00AE1744">
        <w:rPr>
          <w:bCs/>
          <w:sz w:val="24"/>
          <w:szCs w:val="24"/>
        </w:rPr>
        <w:t xml:space="preserve"> i będą podstawą do sporządzenia dodatku do Planu Ruchu w zakresie dotyczącym aktualizacji załącznika nr 6 do planu ruchu kopalni na lata </w:t>
      </w:r>
      <w:r w:rsidR="00377F42" w:rsidRPr="00AE1744">
        <w:rPr>
          <w:bCs/>
          <w:sz w:val="24"/>
          <w:szCs w:val="24"/>
        </w:rPr>
        <w:t>2025</w:t>
      </w:r>
      <w:r w:rsidRPr="00AE1744">
        <w:rPr>
          <w:bCs/>
          <w:sz w:val="24"/>
          <w:szCs w:val="24"/>
        </w:rPr>
        <w:t>-</w:t>
      </w:r>
      <w:r w:rsidR="00377F42" w:rsidRPr="00AE1744">
        <w:rPr>
          <w:bCs/>
          <w:sz w:val="24"/>
          <w:szCs w:val="24"/>
        </w:rPr>
        <w:t>20</w:t>
      </w:r>
      <w:r w:rsidR="00B6776E" w:rsidRPr="00AE1744">
        <w:rPr>
          <w:bCs/>
          <w:sz w:val="24"/>
          <w:szCs w:val="24"/>
        </w:rPr>
        <w:t>30.</w:t>
      </w:r>
    </w:p>
    <w:p w14:paraId="42CCA6FD" w14:textId="34A00502" w:rsidR="00B14833" w:rsidRDefault="00B14833" w:rsidP="00B92E10">
      <w:pPr>
        <w:pStyle w:val="Akapitzlist"/>
        <w:numPr>
          <w:ilvl w:val="0"/>
          <w:numId w:val="27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1744">
        <w:rPr>
          <w:rFonts w:ascii="Times New Roman" w:hAnsi="Times New Roman"/>
          <w:sz w:val="24"/>
          <w:szCs w:val="24"/>
        </w:rPr>
        <w:lastRenderedPageBreak/>
        <w:t>Wyrobiska objęte Projektem technicznym znajdują się w</w:t>
      </w:r>
      <w:r w:rsidRPr="000C11D5">
        <w:rPr>
          <w:rFonts w:ascii="Times New Roman" w:hAnsi="Times New Roman"/>
          <w:sz w:val="24"/>
          <w:szCs w:val="24"/>
        </w:rPr>
        <w:t xml:space="preserve"> części zabytkowej kopalni. Zastosowane rozwiązania projektowe winny spełniać wymagania określone w ustawie z</w:t>
      </w:r>
      <w:r w:rsidR="00377F42">
        <w:rPr>
          <w:rFonts w:ascii="Times New Roman" w:hAnsi="Times New Roman"/>
          <w:sz w:val="24"/>
          <w:szCs w:val="24"/>
        </w:rPr>
        <w:t> </w:t>
      </w:r>
      <w:r w:rsidRPr="000C11D5">
        <w:rPr>
          <w:rFonts w:ascii="Times New Roman" w:hAnsi="Times New Roman"/>
          <w:sz w:val="24"/>
          <w:szCs w:val="24"/>
        </w:rPr>
        <w:t>dnia 23 lipca 2003 r. o ochronie zabytków i opiece nad zabytkami oraz w przepisach wykonawczych do tej ustawy oraz muszą zyskać akceptację KZKŻS.</w:t>
      </w:r>
    </w:p>
    <w:p w14:paraId="11634319" w14:textId="61E946B8" w:rsidR="00B14833" w:rsidRPr="00B14833" w:rsidRDefault="00B14833" w:rsidP="00B92E10">
      <w:pPr>
        <w:pStyle w:val="Akapitzlist"/>
        <w:numPr>
          <w:ilvl w:val="0"/>
          <w:numId w:val="27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14833">
        <w:rPr>
          <w:rFonts w:ascii="Times New Roman" w:hAnsi="Times New Roman"/>
          <w:sz w:val="24"/>
          <w:szCs w:val="24"/>
          <w:lang w:eastAsia="x-none"/>
        </w:rPr>
        <w:t>Zamawiający udostępni wybranemu Wykonawcy posiadane dane geodezyjne i geologiczne, w tym podkłady mapowe w skali 1:2000 oraz dokumentację geologiczną w skali 1:2000, dane w zakresie wentylacji rejonu planowanych robót oraz dane w zakresie stosowanych w kopalni systemów bezpieczeństwa oraz instalacji elektrycznych i teletechnicznych – do wglądu w siedzibie Zamawiającego od poniedziałku do piątku w godzinach 7.00-13.00. Pozostałe pomiary, badania i</w:t>
      </w:r>
      <w:r w:rsidR="00A84BA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B14833">
        <w:rPr>
          <w:rFonts w:ascii="Times New Roman" w:hAnsi="Times New Roman"/>
          <w:sz w:val="24"/>
          <w:szCs w:val="24"/>
          <w:lang w:eastAsia="x-none"/>
        </w:rPr>
        <w:t xml:space="preserve">inwentaryzacje niezbędne dla realizacji </w:t>
      </w:r>
      <w:r>
        <w:rPr>
          <w:rFonts w:ascii="Times New Roman" w:hAnsi="Times New Roman"/>
          <w:sz w:val="24"/>
          <w:szCs w:val="24"/>
          <w:lang w:eastAsia="x-none"/>
        </w:rPr>
        <w:t>przedmiotu umowy</w:t>
      </w:r>
      <w:r w:rsidRPr="00B14833">
        <w:rPr>
          <w:rFonts w:ascii="Times New Roman" w:hAnsi="Times New Roman"/>
          <w:sz w:val="24"/>
          <w:szCs w:val="24"/>
          <w:lang w:eastAsia="x-none"/>
        </w:rPr>
        <w:t xml:space="preserve"> Wykonawca wykona we własnym zakresie. Dokumentacja geologiczna i miernicza powinna zostać sporządzona i podpisana przez uprawnione osoby, zgodnie z przepisami prawa. Zamawiający wymaga w szczególności sporządzenia rysunków projektowych na podkładach inwentaryzacyjnych sporządzonych i podpisanych przez mierniczego górniczego.</w:t>
      </w:r>
    </w:p>
    <w:p w14:paraId="1F786FBE" w14:textId="4433C6ED" w:rsidR="00B14833" w:rsidRDefault="00B14833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B14833">
        <w:rPr>
          <w:sz w:val="24"/>
          <w:szCs w:val="22"/>
        </w:rPr>
        <w:t>Na etapie sporządzenia Projektu technicznego należy prowadzić ocenę i optymalizację kosztu planowanych rozwiązań projektowych.</w:t>
      </w:r>
    </w:p>
    <w:p w14:paraId="09B81744" w14:textId="77777777" w:rsidR="00B14833" w:rsidRDefault="00B14833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B14833">
        <w:rPr>
          <w:sz w:val="24"/>
          <w:szCs w:val="22"/>
        </w:rPr>
        <w:t>Projekt techniczny winien zawierać wszystkie elementy wymagane ze względu na cel, któremu ma służyć.</w:t>
      </w:r>
    </w:p>
    <w:p w14:paraId="0C79FA9F" w14:textId="77777777" w:rsidR="004A3B82" w:rsidRDefault="00B14833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B14833">
        <w:rPr>
          <w:sz w:val="24"/>
          <w:szCs w:val="22"/>
        </w:rPr>
        <w:t>Przy doborze urządzeń należy uwzględnić możliwość ich transportu szybem do wyrobisk podziemnych oraz podziemnymi wyrobiskami korytarzowymi do miejsc wykonywania robót.</w:t>
      </w:r>
    </w:p>
    <w:p w14:paraId="79BD0769" w14:textId="3F92BDDE" w:rsidR="004A3B82" w:rsidRPr="004A3B82" w:rsidRDefault="004A3B82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W ramach wykonania Projektu technicznego </w:t>
      </w:r>
      <w:r w:rsidRPr="004A3B82">
        <w:rPr>
          <w:sz w:val="24"/>
          <w:szCs w:val="24"/>
          <w:lang w:val="x-none" w:eastAsia="x-none"/>
        </w:rPr>
        <w:t>Zam</w:t>
      </w:r>
      <w:r w:rsidR="00637A86">
        <w:rPr>
          <w:sz w:val="24"/>
          <w:szCs w:val="24"/>
          <w:lang w:val="x-none" w:eastAsia="x-none"/>
        </w:rPr>
        <w:t>awiający zobowiązany jest w</w:t>
      </w:r>
      <w:r w:rsidR="00637A86">
        <w:rPr>
          <w:sz w:val="24"/>
          <w:szCs w:val="24"/>
          <w:lang w:eastAsia="x-none"/>
        </w:rPr>
        <w:t> </w:t>
      </w:r>
      <w:r w:rsidRPr="004A3B82">
        <w:rPr>
          <w:sz w:val="24"/>
          <w:szCs w:val="24"/>
          <w:lang w:val="x-none" w:eastAsia="x-none"/>
        </w:rPr>
        <w:t>szczególności do:</w:t>
      </w:r>
    </w:p>
    <w:p w14:paraId="63D2398F" w14:textId="0369DAA2" w:rsidR="004A3B82" w:rsidRPr="004A3B82" w:rsidRDefault="004A3B82" w:rsidP="004A3B82">
      <w:pPr>
        <w:ind w:left="794" w:hanging="397"/>
        <w:jc w:val="both"/>
        <w:rPr>
          <w:sz w:val="24"/>
          <w:szCs w:val="24"/>
          <w:lang w:eastAsia="x-none"/>
        </w:rPr>
      </w:pPr>
      <w:r w:rsidRPr="00990279">
        <w:rPr>
          <w:sz w:val="24"/>
          <w:szCs w:val="24"/>
          <w:lang w:eastAsia="x-none"/>
        </w:rPr>
        <w:t>1)</w:t>
      </w:r>
      <w:r w:rsidRPr="00990279">
        <w:rPr>
          <w:sz w:val="24"/>
          <w:szCs w:val="24"/>
          <w:lang w:eastAsia="x-none"/>
        </w:rPr>
        <w:tab/>
        <w:t xml:space="preserve">przekazania Wykonawcy danych (mierniczo-geologicznych, warunków zasilania, itp.) niezbędnych </w:t>
      </w:r>
      <w:r w:rsidRPr="00990279">
        <w:rPr>
          <w:bCs/>
          <w:sz w:val="24"/>
          <w:szCs w:val="24"/>
          <w:lang w:val="x-none" w:eastAsia="x-none"/>
        </w:rPr>
        <w:t xml:space="preserve">dla </w:t>
      </w:r>
      <w:r w:rsidRPr="00990279">
        <w:rPr>
          <w:bCs/>
          <w:sz w:val="24"/>
          <w:szCs w:val="24"/>
          <w:lang w:eastAsia="x-none"/>
        </w:rPr>
        <w:t xml:space="preserve">wykonania </w:t>
      </w:r>
      <w:r w:rsidRPr="004A3B82">
        <w:rPr>
          <w:sz w:val="24"/>
        </w:rPr>
        <w:t>Projektu technicznego</w:t>
      </w:r>
      <w:r w:rsidRPr="004A3B82">
        <w:rPr>
          <w:bCs/>
          <w:sz w:val="24"/>
          <w:szCs w:val="24"/>
          <w:lang w:eastAsia="x-none"/>
        </w:rPr>
        <w:t>,</w:t>
      </w:r>
    </w:p>
    <w:p w14:paraId="1ACDECEC" w14:textId="52DF1E43" w:rsidR="004A3B82" w:rsidRPr="00990279" w:rsidRDefault="004A3B82" w:rsidP="004A3B82">
      <w:pPr>
        <w:ind w:left="794" w:hanging="397"/>
        <w:jc w:val="both"/>
        <w:rPr>
          <w:sz w:val="24"/>
          <w:szCs w:val="24"/>
          <w:lang w:eastAsia="x-none"/>
        </w:rPr>
      </w:pPr>
      <w:r w:rsidRPr="00990279">
        <w:rPr>
          <w:sz w:val="24"/>
          <w:szCs w:val="24"/>
          <w:lang w:eastAsia="x-none"/>
        </w:rPr>
        <w:t>2)</w:t>
      </w:r>
      <w:r w:rsidRPr="00990279">
        <w:rPr>
          <w:sz w:val="24"/>
          <w:szCs w:val="24"/>
          <w:lang w:eastAsia="x-none"/>
        </w:rPr>
        <w:tab/>
        <w:t xml:space="preserve">przeprowadzania uzgodnień i zatwierdzeń na </w:t>
      </w:r>
      <w:r w:rsidRPr="00990279">
        <w:rPr>
          <w:sz w:val="24"/>
          <w:szCs w:val="24"/>
          <w:lang w:val="x-none" w:eastAsia="x-none"/>
        </w:rPr>
        <w:t>zasadach określonych w umowie.</w:t>
      </w:r>
    </w:p>
    <w:p w14:paraId="470D27E7" w14:textId="3DD880CA" w:rsidR="004A3B82" w:rsidRDefault="004A3B82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990279">
        <w:rPr>
          <w:sz w:val="24"/>
          <w:szCs w:val="24"/>
          <w:lang w:val="x-none" w:eastAsia="x-none"/>
        </w:rPr>
        <w:t xml:space="preserve">Zamawiający zobowiązuje się do zapewnienia opieki jednej osoby dozoru podczas przeprowadzania wizji lokalnych na dole </w:t>
      </w:r>
      <w:r w:rsidRPr="00990279">
        <w:rPr>
          <w:sz w:val="24"/>
          <w:szCs w:val="24"/>
          <w:lang w:eastAsia="x-none"/>
        </w:rPr>
        <w:t>k</w:t>
      </w:r>
      <w:r w:rsidRPr="00990279">
        <w:rPr>
          <w:sz w:val="24"/>
          <w:szCs w:val="24"/>
          <w:lang w:val="x-none" w:eastAsia="x-none"/>
        </w:rPr>
        <w:t>opalni. Wizje lokalne będą mogły być przeprowadzane w godz. od 7.00 do 1</w:t>
      </w:r>
      <w:r w:rsidRPr="00990279">
        <w:rPr>
          <w:sz w:val="24"/>
          <w:szCs w:val="24"/>
          <w:lang w:eastAsia="x-none"/>
        </w:rPr>
        <w:t>4</w:t>
      </w:r>
      <w:r w:rsidRPr="00990279">
        <w:rPr>
          <w:sz w:val="24"/>
          <w:szCs w:val="24"/>
          <w:lang w:val="x-none" w:eastAsia="x-none"/>
        </w:rPr>
        <w:t>.00 w dni robocze, po wcześniejszym uzgodnieniu terminu z Zamawiającym.</w:t>
      </w:r>
    </w:p>
    <w:p w14:paraId="6F67162C" w14:textId="77777777" w:rsidR="00B14833" w:rsidRDefault="00B14833" w:rsidP="00B92E10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B14833">
        <w:rPr>
          <w:sz w:val="24"/>
          <w:szCs w:val="22"/>
        </w:rPr>
        <w:t>Projekt techniczny winien zostać wykonany i pr</w:t>
      </w:r>
      <w:r>
        <w:rPr>
          <w:sz w:val="24"/>
          <w:szCs w:val="22"/>
        </w:rPr>
        <w:t>zekazany Zamawiającemu w formie:</w:t>
      </w:r>
    </w:p>
    <w:p w14:paraId="27245D73" w14:textId="71821FD7" w:rsidR="00B14833" w:rsidRPr="00B14833" w:rsidRDefault="00B14833" w:rsidP="00B92E10">
      <w:pPr>
        <w:numPr>
          <w:ilvl w:val="0"/>
          <w:numId w:val="30"/>
        </w:numPr>
        <w:jc w:val="both"/>
        <w:rPr>
          <w:sz w:val="24"/>
          <w:szCs w:val="22"/>
        </w:rPr>
      </w:pPr>
      <w:r w:rsidRPr="00B14833">
        <w:rPr>
          <w:sz w:val="24"/>
          <w:szCs w:val="22"/>
        </w:rPr>
        <w:tab/>
        <w:t>pisemnego opracowania wraz z załącznikami graficznymi – 5 egzemplarzy,</w:t>
      </w:r>
    </w:p>
    <w:p w14:paraId="79D0CA5A" w14:textId="34702FB7" w:rsidR="00637A86" w:rsidRPr="00637A86" w:rsidRDefault="00B14833" w:rsidP="00637A86">
      <w:pPr>
        <w:numPr>
          <w:ilvl w:val="0"/>
          <w:numId w:val="30"/>
        </w:numPr>
        <w:jc w:val="both"/>
        <w:rPr>
          <w:sz w:val="24"/>
          <w:szCs w:val="22"/>
        </w:rPr>
      </w:pPr>
      <w:r w:rsidRPr="00B14833">
        <w:rPr>
          <w:sz w:val="24"/>
          <w:szCs w:val="22"/>
        </w:rPr>
        <w:tab/>
      </w:r>
      <w:r w:rsidR="00637A86" w:rsidRPr="00637A86">
        <w:rPr>
          <w:sz w:val="24"/>
          <w:szCs w:val="22"/>
        </w:rPr>
        <w:t>elektronicznej – w formacie edytowalnym oraz pdf</w:t>
      </w:r>
      <w:r w:rsidR="00637A86" w:rsidRPr="00637A86">
        <w:rPr>
          <w:bCs/>
          <w:sz w:val="24"/>
          <w:szCs w:val="24"/>
        </w:rPr>
        <w:t xml:space="preserve"> wraz ze skanem dokumentów złożonych formie papierowej, zapisanych w formie PDF, uporządkowanych identycznie, jak formie pisemnej</w:t>
      </w:r>
      <w:r w:rsidR="00637A86" w:rsidRPr="00637A86">
        <w:rPr>
          <w:sz w:val="24"/>
          <w:szCs w:val="22"/>
        </w:rPr>
        <w:t>.</w:t>
      </w:r>
    </w:p>
    <w:p w14:paraId="6132BE6B" w14:textId="3DB61C53" w:rsidR="00B14833" w:rsidRPr="00B14833" w:rsidRDefault="00637A86" w:rsidP="00637A86">
      <w:pPr>
        <w:numPr>
          <w:ilvl w:val="0"/>
          <w:numId w:val="27"/>
        </w:numPr>
        <w:ind w:left="426" w:hanging="426"/>
        <w:jc w:val="both"/>
        <w:rPr>
          <w:sz w:val="24"/>
          <w:szCs w:val="22"/>
        </w:rPr>
      </w:pPr>
      <w:r w:rsidRPr="00637A86">
        <w:rPr>
          <w:bCs/>
          <w:sz w:val="24"/>
          <w:szCs w:val="22"/>
        </w:rPr>
        <w:t>Przekazanie dokumentacji w formie elektronicznej odbędzie się za pomocą  internetowej platformy pod adresem: https://cloud.kopalnia.pl/. Po zawarciu umowy Zamawiający udostępni Wykonawcy link do wydzielonego zasobu, zabezpieczonego hasłem dostępu, za pomocą którego Wykonawca będzie mógł przekazać wymagane dokumenty.</w:t>
      </w:r>
    </w:p>
    <w:p w14:paraId="5847015D" w14:textId="2FF30D83" w:rsidR="00670DC0" w:rsidRPr="00670DC0" w:rsidRDefault="00670DC0" w:rsidP="00B14833">
      <w:pPr>
        <w:ind w:left="426"/>
        <w:jc w:val="both"/>
        <w:rPr>
          <w:sz w:val="24"/>
          <w:szCs w:val="22"/>
        </w:rPr>
      </w:pPr>
    </w:p>
    <w:p w14:paraId="7A812199" w14:textId="596C5DA0" w:rsidR="006928D7" w:rsidRPr="00A2510D" w:rsidRDefault="006928D7" w:rsidP="006928D7">
      <w:pPr>
        <w:ind w:left="360" w:hanging="360"/>
        <w:jc w:val="center"/>
        <w:rPr>
          <w:b/>
          <w:bCs/>
          <w:sz w:val="24"/>
          <w:szCs w:val="24"/>
        </w:rPr>
      </w:pPr>
      <w:r w:rsidRPr="00A2510D">
        <w:rPr>
          <w:b/>
          <w:bCs/>
          <w:sz w:val="24"/>
          <w:szCs w:val="24"/>
        </w:rPr>
        <w:t>§ 4</w:t>
      </w:r>
    </w:p>
    <w:p w14:paraId="3B15A595" w14:textId="77777777" w:rsidR="006928D7" w:rsidRPr="006928D7" w:rsidRDefault="006928D7" w:rsidP="006928D7">
      <w:pPr>
        <w:jc w:val="center"/>
        <w:rPr>
          <w:b/>
          <w:sz w:val="24"/>
          <w:szCs w:val="24"/>
        </w:rPr>
      </w:pPr>
      <w:r w:rsidRPr="006928D7">
        <w:rPr>
          <w:b/>
          <w:sz w:val="24"/>
          <w:szCs w:val="24"/>
        </w:rPr>
        <w:t>Procedury uzgadniania i zatwierdzenia Projektu technicznego oraz uzyskania pozwolenia KZKŻS na wykonanie robót objętych Projektem technicznym</w:t>
      </w:r>
    </w:p>
    <w:p w14:paraId="487E1F6B" w14:textId="3B71AC38" w:rsidR="006928D7" w:rsidRPr="006928D7" w:rsidRDefault="006928D7" w:rsidP="006928D7">
      <w:pPr>
        <w:suppressAutoHyphens/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1.</w:t>
      </w:r>
      <w:r w:rsidRPr="006928D7">
        <w:rPr>
          <w:bCs/>
          <w:sz w:val="24"/>
          <w:szCs w:val="24"/>
        </w:rPr>
        <w:tab/>
        <w:t xml:space="preserve">Wykonawca jest zobowiązany do zwrócenia się z wnioskiem do Zamawiającego o przekazanie danych (mierniczo-geologicznych, warunków zasilania, itp.) niezbędnych dla zaprojektowania planowanych robót. </w:t>
      </w:r>
      <w:r w:rsidR="00AE1744" w:rsidRPr="00AE1744">
        <w:rPr>
          <w:bCs/>
          <w:sz w:val="24"/>
          <w:szCs w:val="24"/>
        </w:rPr>
        <w:t>Dział Koordynacji Procesu Zabezpieczenia</w:t>
      </w:r>
      <w:r w:rsidR="00AE1744">
        <w:rPr>
          <w:bCs/>
          <w:sz w:val="24"/>
          <w:szCs w:val="24"/>
        </w:rPr>
        <w:t xml:space="preserve"> </w:t>
      </w:r>
      <w:r w:rsidRPr="006928D7">
        <w:rPr>
          <w:bCs/>
          <w:sz w:val="24"/>
          <w:szCs w:val="24"/>
        </w:rPr>
        <w:t>Zamawiającego przekaże stosowne dane w terminie do 14 dni, licząc od daty złożenia wniosku.</w:t>
      </w:r>
    </w:p>
    <w:p w14:paraId="298820FE" w14:textId="77777777" w:rsidR="006928D7" w:rsidRPr="006928D7" w:rsidRDefault="006928D7" w:rsidP="006928D7">
      <w:pPr>
        <w:suppressAutoHyphens/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2.</w:t>
      </w:r>
      <w:r w:rsidRPr="006928D7">
        <w:rPr>
          <w:bCs/>
          <w:sz w:val="24"/>
          <w:szCs w:val="24"/>
        </w:rPr>
        <w:tab/>
        <w:t>Wykonawca jest zobowiązany do zwrócenia się z wnioskiem do KZKŻS o sformułowanie zaleceń konserwatorskich dla planowanych robót.</w:t>
      </w:r>
    </w:p>
    <w:p w14:paraId="666670EF" w14:textId="77777777" w:rsidR="006928D7" w:rsidRPr="006928D7" w:rsidRDefault="006928D7" w:rsidP="006928D7">
      <w:pPr>
        <w:suppressAutoHyphens/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lastRenderedPageBreak/>
        <w:t>3.</w:t>
      </w:r>
      <w:r w:rsidRPr="006928D7">
        <w:rPr>
          <w:bCs/>
          <w:sz w:val="24"/>
          <w:szCs w:val="24"/>
        </w:rPr>
        <w:tab/>
        <w:t xml:space="preserve">Przed przedłożeniem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 xml:space="preserve"> do zatwierdzenia przez KRZG Wykonawca jest zobowiązany do dokonania uzgodnień jego treści z odpowiednimi służbami Zamawiającego oraz z KZKŻS.</w:t>
      </w:r>
    </w:p>
    <w:p w14:paraId="030777AA" w14:textId="5150F9BB" w:rsidR="006928D7" w:rsidRPr="006928D7" w:rsidRDefault="006928D7" w:rsidP="006928D7">
      <w:pPr>
        <w:suppressAutoHyphens/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4.</w:t>
      </w:r>
      <w:r w:rsidRPr="006928D7">
        <w:rPr>
          <w:bCs/>
          <w:sz w:val="24"/>
          <w:szCs w:val="24"/>
        </w:rPr>
        <w:tab/>
        <w:t xml:space="preserve">Rozwiązania techniczne zaproponowane w Projekcie technicznym winny zostać w pierwszej kolejności uzgodnione z osobami upoważnionymi do nadzorowania realizacji przedmiotu umowy ze strony Zamawiającego, o których mowa w § 22 ust. 1 umowy, a następnie z pozostałymi służbami Zamawiającego określonymi na karcie uzgodnień, której wzór stanowi </w:t>
      </w:r>
      <w:r w:rsidRPr="006928D7">
        <w:rPr>
          <w:bCs/>
          <w:i/>
          <w:sz w:val="24"/>
          <w:szCs w:val="24"/>
        </w:rPr>
        <w:t xml:space="preserve">załącznik nr </w:t>
      </w:r>
      <w:r w:rsidR="00A2510D" w:rsidRPr="00A2510D">
        <w:rPr>
          <w:bCs/>
          <w:i/>
          <w:sz w:val="24"/>
          <w:szCs w:val="24"/>
        </w:rPr>
        <w:t>9</w:t>
      </w:r>
      <w:r w:rsidRPr="006928D7">
        <w:rPr>
          <w:bCs/>
          <w:sz w:val="24"/>
          <w:szCs w:val="24"/>
        </w:rPr>
        <w:t xml:space="preserve"> do umowy. Dokonanie uzgodnień winno zostać potwierdzone podpisami złożonymi na przywołanej karcie.</w:t>
      </w:r>
    </w:p>
    <w:p w14:paraId="50866B61" w14:textId="77777777" w:rsidR="006928D7" w:rsidRPr="006928D7" w:rsidRDefault="006928D7" w:rsidP="006928D7">
      <w:pPr>
        <w:suppressAutoHyphens/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5.</w:t>
      </w:r>
      <w:r w:rsidRPr="006928D7">
        <w:rPr>
          <w:bCs/>
          <w:sz w:val="24"/>
          <w:szCs w:val="24"/>
        </w:rPr>
        <w:tab/>
        <w:t xml:space="preserve">Służby Zamawiającego, w szczególności kierownicy działów ruchowych, są zobowiązani do dokonania uzgodnień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 xml:space="preserve"> – każdy w zakresie swoich kompetencji i pełnionych obowiązków – w terminie do 3 dni roboczych od daty otrzymania go od Wykonawcy, z zastrzeżeniem postanowień ust. 8.</w:t>
      </w:r>
    </w:p>
    <w:p w14:paraId="4FD2520A" w14:textId="77777777" w:rsidR="006928D7" w:rsidRPr="006928D7" w:rsidRDefault="006928D7" w:rsidP="006928D7">
      <w:pPr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6</w:t>
      </w:r>
      <w:r w:rsidRPr="006928D7">
        <w:rPr>
          <w:bCs/>
          <w:sz w:val="24"/>
          <w:szCs w:val="24"/>
        </w:rPr>
        <w:tab/>
        <w:t xml:space="preserve">Wykonawca jest zobowiązany do przedłożenia uzgodnionego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 xml:space="preserve"> do zatwierdzenia przez KRZG.</w:t>
      </w:r>
    </w:p>
    <w:p w14:paraId="52A22665" w14:textId="77777777" w:rsidR="006928D7" w:rsidRPr="006928D7" w:rsidRDefault="006928D7" w:rsidP="006928D7">
      <w:pPr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7.</w:t>
      </w:r>
      <w:r w:rsidRPr="006928D7">
        <w:rPr>
          <w:bCs/>
          <w:sz w:val="24"/>
          <w:szCs w:val="24"/>
        </w:rPr>
        <w:tab/>
        <w:t xml:space="preserve">KRZG jest zobowiązany do zatwierdzenia uzgodnionego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 xml:space="preserve"> w terminie do 3 dni roboczych od daty jego otrzymania od Wykonawcy, z zastrzeżeniem postanowień ust. 8.</w:t>
      </w:r>
    </w:p>
    <w:p w14:paraId="31A7C596" w14:textId="77777777" w:rsidR="006928D7" w:rsidRPr="006928D7" w:rsidRDefault="006928D7" w:rsidP="006928D7">
      <w:pPr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8</w:t>
      </w:r>
      <w:r w:rsidRPr="006928D7">
        <w:rPr>
          <w:bCs/>
          <w:sz w:val="24"/>
          <w:szCs w:val="24"/>
        </w:rPr>
        <w:tab/>
        <w:t xml:space="preserve">Wykonawca jest zobowiązany do dokonania zmian w </w:t>
      </w:r>
      <w:r w:rsidRPr="006928D7">
        <w:rPr>
          <w:sz w:val="24"/>
        </w:rPr>
        <w:t>Projekcie technicznym</w:t>
      </w:r>
      <w:r w:rsidRPr="006928D7">
        <w:rPr>
          <w:bCs/>
          <w:sz w:val="24"/>
          <w:szCs w:val="24"/>
        </w:rPr>
        <w:t xml:space="preserve">, w terminie do 3 dni roboczych, w przypadku wniesienia uwag przez służby Zamawiającego, KZKŻS lub KRZG. W przypadku wniesienia takich uwag odpowiednio termin, o którym mowa w ust. 5 lub 7 biegnie na nowo, licząc od daty doręczenia służbom Zamawiającego lub KRZG zmienionego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>.</w:t>
      </w:r>
    </w:p>
    <w:p w14:paraId="0C53DD9E" w14:textId="77777777" w:rsidR="006928D7" w:rsidRPr="006928D7" w:rsidRDefault="006928D7" w:rsidP="006928D7">
      <w:pPr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9</w:t>
      </w:r>
      <w:r w:rsidRPr="006928D7">
        <w:rPr>
          <w:bCs/>
          <w:sz w:val="24"/>
          <w:szCs w:val="24"/>
        </w:rPr>
        <w:tab/>
        <w:t xml:space="preserve">Dwa pisemne egzemplarze zatwierdzonego przez KRZG </w:t>
      </w:r>
      <w:r w:rsidRPr="006928D7">
        <w:rPr>
          <w:sz w:val="24"/>
        </w:rPr>
        <w:t>Projektu technicznego</w:t>
      </w:r>
      <w:r w:rsidRPr="006928D7">
        <w:rPr>
          <w:bCs/>
          <w:sz w:val="24"/>
          <w:szCs w:val="24"/>
        </w:rPr>
        <w:t xml:space="preserve"> Wykonawca załącza do wniosku o wydanie pozwolenia przez KZKŻS na wykonanie robót nim przewidzianych.</w:t>
      </w:r>
    </w:p>
    <w:p w14:paraId="0869ACE0" w14:textId="73C318A7" w:rsidR="006928D7" w:rsidRPr="006928D7" w:rsidRDefault="006928D7" w:rsidP="006928D7">
      <w:pPr>
        <w:ind w:left="397" w:hanging="397"/>
        <w:jc w:val="both"/>
        <w:rPr>
          <w:bCs/>
          <w:sz w:val="24"/>
          <w:szCs w:val="24"/>
        </w:rPr>
      </w:pPr>
      <w:r w:rsidRPr="006928D7">
        <w:rPr>
          <w:bCs/>
          <w:sz w:val="24"/>
          <w:szCs w:val="24"/>
        </w:rPr>
        <w:t>10.</w:t>
      </w:r>
      <w:r w:rsidRPr="006928D7">
        <w:rPr>
          <w:bCs/>
          <w:sz w:val="24"/>
          <w:szCs w:val="24"/>
        </w:rPr>
        <w:tab/>
        <w:t xml:space="preserve">W celu uzyskania pozwolenia KZKŻS, Zamawiający udzieli Wykonawcy </w:t>
      </w:r>
      <w:r w:rsidR="00B70157">
        <w:rPr>
          <w:bCs/>
          <w:sz w:val="24"/>
          <w:szCs w:val="24"/>
        </w:rPr>
        <w:t>niezbędnego pełnomocnictwa</w:t>
      </w:r>
      <w:r w:rsidRPr="006928D7">
        <w:rPr>
          <w:bCs/>
          <w:sz w:val="24"/>
          <w:szCs w:val="24"/>
        </w:rPr>
        <w:t>.</w:t>
      </w:r>
    </w:p>
    <w:bookmarkEnd w:id="0"/>
    <w:p w14:paraId="091697DD" w14:textId="3EAFE25C" w:rsidR="008C09C6" w:rsidRPr="00AA21A3" w:rsidRDefault="008C09C6" w:rsidP="002F5F19">
      <w:pPr>
        <w:jc w:val="center"/>
        <w:rPr>
          <w:b/>
          <w:bCs/>
          <w:sz w:val="24"/>
          <w:szCs w:val="24"/>
        </w:rPr>
      </w:pPr>
    </w:p>
    <w:p w14:paraId="42CCB0CF" w14:textId="0AE7EC59" w:rsidR="000612D9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5</w:t>
      </w:r>
    </w:p>
    <w:p w14:paraId="6C505F3A" w14:textId="77777777" w:rsidR="004A3B82" w:rsidRPr="004A3B82" w:rsidRDefault="004A3B82" w:rsidP="004A3B82">
      <w:pPr>
        <w:jc w:val="center"/>
        <w:rPr>
          <w:b/>
          <w:sz w:val="24"/>
          <w:szCs w:val="24"/>
        </w:rPr>
      </w:pPr>
      <w:r w:rsidRPr="004A3B82">
        <w:rPr>
          <w:b/>
          <w:sz w:val="24"/>
          <w:szCs w:val="24"/>
        </w:rPr>
        <w:t>Prawa autorskie</w:t>
      </w:r>
    </w:p>
    <w:p w14:paraId="626220B7" w14:textId="77777777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>Wykonawca oświadcza, iż:</w:t>
      </w:r>
    </w:p>
    <w:p w14:paraId="698DF501" w14:textId="0AC08604" w:rsidR="004A3B82" w:rsidRPr="004A3B82" w:rsidRDefault="004A3B82" w:rsidP="00B92E10">
      <w:pPr>
        <w:numPr>
          <w:ilvl w:val="1"/>
          <w:numId w:val="35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 xml:space="preserve">będzie posiadał wszelkie autorskie prawa majątkowe do </w:t>
      </w:r>
      <w:r>
        <w:rPr>
          <w:sz w:val="24"/>
        </w:rPr>
        <w:t>Projektu technicznego</w:t>
      </w:r>
      <w:r w:rsidRPr="004A3B82">
        <w:rPr>
          <w:sz w:val="24"/>
          <w:szCs w:val="24"/>
        </w:rPr>
        <w:t>, któr</w:t>
      </w:r>
      <w:r>
        <w:rPr>
          <w:sz w:val="24"/>
          <w:szCs w:val="24"/>
        </w:rPr>
        <w:t>y</w:t>
      </w:r>
      <w:r w:rsidRPr="004A3B82">
        <w:rPr>
          <w:sz w:val="24"/>
          <w:szCs w:val="24"/>
        </w:rPr>
        <w:t xml:space="preserve"> powstanie w wyniku realizacji przedmiotu umowy oraz że prawa te nie będą obciążone ani ograniczone na rzecz osób trzecich,</w:t>
      </w:r>
    </w:p>
    <w:p w14:paraId="05FD101E" w14:textId="3113CECC" w:rsidR="004A3B82" w:rsidRPr="004A3B82" w:rsidRDefault="004A3B82" w:rsidP="00B92E10">
      <w:pPr>
        <w:numPr>
          <w:ilvl w:val="1"/>
          <w:numId w:val="35"/>
        </w:numPr>
        <w:tabs>
          <w:tab w:val="clear" w:pos="720"/>
        </w:tabs>
        <w:ind w:left="794" w:hanging="397"/>
        <w:jc w:val="both"/>
        <w:rPr>
          <w:sz w:val="24"/>
          <w:szCs w:val="24"/>
        </w:rPr>
      </w:pPr>
      <w:r>
        <w:rPr>
          <w:sz w:val="24"/>
        </w:rPr>
        <w:t>Projekt techniczny</w:t>
      </w:r>
      <w:r w:rsidRPr="004A3B82">
        <w:rPr>
          <w:sz w:val="24"/>
          <w:szCs w:val="24"/>
        </w:rPr>
        <w:t xml:space="preserve"> nie będzie naruszał praw autorskich osób trzecich zarówno osobistych, jak i majątkowych.</w:t>
      </w:r>
    </w:p>
    <w:p w14:paraId="585FFFD3" w14:textId="2C0553A2" w:rsidR="004A3B82" w:rsidRPr="005944D1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 xml:space="preserve">W ramach wynagrodzenia, o którym </w:t>
      </w:r>
      <w:r w:rsidRPr="005944D1">
        <w:rPr>
          <w:sz w:val="24"/>
          <w:szCs w:val="24"/>
        </w:rPr>
        <w:t xml:space="preserve">mowa w § </w:t>
      </w:r>
      <w:r w:rsidR="005944D1" w:rsidRPr="005944D1">
        <w:rPr>
          <w:sz w:val="24"/>
          <w:szCs w:val="24"/>
        </w:rPr>
        <w:t>24</w:t>
      </w:r>
      <w:r w:rsidRPr="005944D1">
        <w:rPr>
          <w:sz w:val="24"/>
          <w:szCs w:val="24"/>
        </w:rPr>
        <w:t xml:space="preserve"> ust. 2, Wykonawca przenosi na Zamawiającego autorskie prawa majątkowe do </w:t>
      </w:r>
      <w:r w:rsidRPr="005944D1">
        <w:rPr>
          <w:sz w:val="24"/>
        </w:rPr>
        <w:t>Projektu technicznego</w:t>
      </w:r>
      <w:r w:rsidRPr="005944D1">
        <w:rPr>
          <w:sz w:val="24"/>
          <w:szCs w:val="24"/>
        </w:rPr>
        <w:t xml:space="preserve"> na następujących polach eksploatacji:</w:t>
      </w:r>
    </w:p>
    <w:p w14:paraId="75E632F1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zwielokrotniania i utrwalania dowolną techniką,</w:t>
      </w:r>
    </w:p>
    <w:p w14:paraId="1B3D39F8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wprowadzania do pamięci komputerów i innych tego typu urządzeń,</w:t>
      </w:r>
    </w:p>
    <w:p w14:paraId="16E5A0A9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wprowadzania i wykorzystywania we wszelkich formach i w każdy sposób w Internecie oraz innych sieciach komputerowych,</w:t>
      </w:r>
    </w:p>
    <w:p w14:paraId="02512467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wystawiania i publikowania dowolną techniką,</w:t>
      </w:r>
    </w:p>
    <w:p w14:paraId="7DEE2EF3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wykorzystywania do realizacji prac, których dotyczy,</w:t>
      </w:r>
    </w:p>
    <w:p w14:paraId="358C0E93" w14:textId="77777777" w:rsidR="004A3B82" w:rsidRPr="005944D1" w:rsidRDefault="004A3B82" w:rsidP="00B92E10">
      <w:pPr>
        <w:numPr>
          <w:ilvl w:val="1"/>
          <w:numId w:val="35"/>
        </w:num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wykorzystywania przy wykonywaniu innych opracowań,</w:t>
      </w:r>
    </w:p>
    <w:p w14:paraId="5917F657" w14:textId="12FA6CBF" w:rsidR="004A3B82" w:rsidRPr="005944D1" w:rsidRDefault="004A3B82" w:rsidP="004A3B82">
      <w:pPr>
        <w:ind w:left="794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7)</w:t>
      </w:r>
      <w:r w:rsidRPr="005944D1">
        <w:rPr>
          <w:sz w:val="24"/>
          <w:szCs w:val="24"/>
        </w:rPr>
        <w:tab/>
        <w:t>wprowadzania do obrotu oraz oddawania do korzystania innym podmiotom na podstawie umów prawa cywilnego.</w:t>
      </w:r>
    </w:p>
    <w:p w14:paraId="075258C0" w14:textId="3B8B0302" w:rsidR="004A3B82" w:rsidRPr="005944D1" w:rsidRDefault="004A3B82" w:rsidP="00B92E10">
      <w:pPr>
        <w:numPr>
          <w:ilvl w:val="0"/>
          <w:numId w:val="35"/>
        </w:numPr>
        <w:jc w:val="both"/>
        <w:rPr>
          <w:sz w:val="24"/>
          <w:szCs w:val="24"/>
        </w:rPr>
      </w:pPr>
      <w:r w:rsidRPr="005944D1">
        <w:rPr>
          <w:sz w:val="24"/>
          <w:szCs w:val="24"/>
        </w:rPr>
        <w:t xml:space="preserve">W ramach wynagrodzenia, o którym mowa w § </w:t>
      </w:r>
      <w:r w:rsidR="005944D1" w:rsidRPr="005944D1">
        <w:rPr>
          <w:sz w:val="24"/>
          <w:szCs w:val="24"/>
        </w:rPr>
        <w:t>24</w:t>
      </w:r>
      <w:r w:rsidRPr="005944D1">
        <w:rPr>
          <w:sz w:val="24"/>
          <w:szCs w:val="24"/>
        </w:rPr>
        <w:t xml:space="preserve"> ust. 2, Wykonawca przenosi również na Zamawiającego wyłączne prawo do zezwalania na wykonywanie autorskich praw zależnych do </w:t>
      </w:r>
      <w:r w:rsidRPr="005944D1">
        <w:rPr>
          <w:sz w:val="24"/>
        </w:rPr>
        <w:t>Projektu technicznego.</w:t>
      </w:r>
    </w:p>
    <w:p w14:paraId="7D237BDD" w14:textId="009EE961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5944D1">
        <w:rPr>
          <w:sz w:val="24"/>
          <w:szCs w:val="24"/>
        </w:rPr>
        <w:lastRenderedPageBreak/>
        <w:t xml:space="preserve">W ramach wynagrodzenia, o którym mowa w § </w:t>
      </w:r>
      <w:r w:rsidR="005944D1" w:rsidRPr="005944D1">
        <w:rPr>
          <w:sz w:val="24"/>
          <w:szCs w:val="24"/>
        </w:rPr>
        <w:t>24</w:t>
      </w:r>
      <w:r w:rsidRPr="005944D1">
        <w:rPr>
          <w:sz w:val="24"/>
          <w:szCs w:val="24"/>
        </w:rPr>
        <w:t xml:space="preserve"> ust. 2, Wykonawca wyraża zgodę na dokonywanie przez Zamawiającego oraz inne podmioty, </w:t>
      </w:r>
      <w:r w:rsidRPr="004A3B82">
        <w:rPr>
          <w:sz w:val="24"/>
          <w:szCs w:val="24"/>
        </w:rPr>
        <w:t xml:space="preserve">działające na zlecenie Zamawiającego, zmian, przeróbek, modyfikacji, opracowań oraz adaptacji </w:t>
      </w:r>
      <w:r>
        <w:rPr>
          <w:sz w:val="24"/>
        </w:rPr>
        <w:t>Projektu technicznego</w:t>
      </w:r>
      <w:r w:rsidRPr="004A3B82">
        <w:rPr>
          <w:sz w:val="24"/>
        </w:rPr>
        <w:t xml:space="preserve"> </w:t>
      </w:r>
      <w:r w:rsidRPr="004A3B82">
        <w:rPr>
          <w:sz w:val="24"/>
          <w:szCs w:val="24"/>
        </w:rPr>
        <w:t xml:space="preserve">oraz do rozporządzania i korzystania przez Zamawiającego lub podmioty działające na zlecenie Zamawiającego z dokonanych zmian, przeróbek, modyfikacji, opracowań i adaptacji. Jeżeli wymagana jest w powyższym zakresie zgoda innej osoby, Wykonawca zobowiązuje się uzyskać na rzecz Zamawiającego pisemną zgodę tej osoby i dostarczyć ją do siedziby Zamawiającego. Wykonawca zobowiązuje się do niedochodzenia od Zamawiającego prawa do nienaruszalności treści i formy </w:t>
      </w:r>
      <w:r>
        <w:rPr>
          <w:sz w:val="24"/>
        </w:rPr>
        <w:t>Projektu technicznego</w:t>
      </w:r>
      <w:r w:rsidRPr="004A3B82">
        <w:rPr>
          <w:sz w:val="24"/>
          <w:szCs w:val="24"/>
        </w:rPr>
        <w:t>.</w:t>
      </w:r>
    </w:p>
    <w:p w14:paraId="5553BD60" w14:textId="7A7749C6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 xml:space="preserve">Przejście na rzecz Zamawiającego praw, o których mowa w niniejszym paragrafie następuje na mocy niniejszej umowy z dniem odbioru przez Zamawiającego wykonania </w:t>
      </w:r>
      <w:r>
        <w:rPr>
          <w:sz w:val="24"/>
          <w:szCs w:val="24"/>
        </w:rPr>
        <w:t>e</w:t>
      </w:r>
      <w:r w:rsidRPr="004A3B82">
        <w:rPr>
          <w:sz w:val="24"/>
          <w:szCs w:val="24"/>
        </w:rPr>
        <w:t>tapu I realizacji przedmiotu umowy.</w:t>
      </w:r>
    </w:p>
    <w:p w14:paraId="089501E4" w14:textId="2BE369EB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 xml:space="preserve">W ramach wynagrodzenia, o którym mowa w § </w:t>
      </w:r>
      <w:r w:rsidR="005944D1">
        <w:rPr>
          <w:sz w:val="24"/>
          <w:szCs w:val="24"/>
        </w:rPr>
        <w:t>24</w:t>
      </w:r>
      <w:r w:rsidRPr="004A3B82">
        <w:rPr>
          <w:sz w:val="24"/>
          <w:szCs w:val="24"/>
        </w:rPr>
        <w:t xml:space="preserve"> ust. 2, Wykonawca oświadcza, iż przenosi na Zamawiającego własność wszystkich nośników, na których </w:t>
      </w:r>
      <w:r>
        <w:rPr>
          <w:sz w:val="24"/>
        </w:rPr>
        <w:t xml:space="preserve">Projekt techniczny </w:t>
      </w:r>
      <w:r w:rsidRPr="004A3B82">
        <w:rPr>
          <w:sz w:val="24"/>
          <w:szCs w:val="24"/>
        </w:rPr>
        <w:t>z</w:t>
      </w:r>
      <w:r>
        <w:rPr>
          <w:sz w:val="24"/>
          <w:szCs w:val="24"/>
        </w:rPr>
        <w:t>ostał utrwalony i przekazany</w:t>
      </w:r>
      <w:r w:rsidRPr="004A3B82">
        <w:rPr>
          <w:sz w:val="24"/>
          <w:szCs w:val="24"/>
        </w:rPr>
        <w:t xml:space="preserve"> Zamawiającemu.</w:t>
      </w:r>
    </w:p>
    <w:p w14:paraId="7391380F" w14:textId="7E0F5594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>Wykonawca zobowiązuje się do należytego wykazania wszystkich praw autorskich, będących przedmiotem przeniesienia na Zamawiającego, oraz prawa do wyrażania zgody wymienionego w ust. 3 i 4, poprzez przedstawienie dokumentów potwierdzających, że Wykonawca posiada wszelkie wyłączne i samodzielne prawa autorskie do </w:t>
      </w:r>
      <w:r>
        <w:rPr>
          <w:sz w:val="24"/>
        </w:rPr>
        <w:t>Projektu technicznego</w:t>
      </w:r>
      <w:r w:rsidRPr="004A3B82">
        <w:rPr>
          <w:sz w:val="24"/>
          <w:szCs w:val="24"/>
        </w:rPr>
        <w:t xml:space="preserve">. Przeniesienie praw autorskich do </w:t>
      </w:r>
      <w:r>
        <w:rPr>
          <w:sz w:val="24"/>
        </w:rPr>
        <w:t>Projektu technicznego</w:t>
      </w:r>
      <w:r w:rsidRPr="004A3B82">
        <w:rPr>
          <w:sz w:val="24"/>
          <w:szCs w:val="24"/>
        </w:rPr>
        <w:t xml:space="preserve"> na rzecz Zamawiającego w zakresie, o którym mowa w niniejszym paragrafie nie narusza praw autorskich osobistych lub majątkowych osób trzecich.</w:t>
      </w:r>
    </w:p>
    <w:p w14:paraId="7E62B937" w14:textId="1467F791" w:rsidR="004A3B82" w:rsidRPr="004A3B82" w:rsidRDefault="004A3B82" w:rsidP="00B92E10">
      <w:pPr>
        <w:numPr>
          <w:ilvl w:val="0"/>
          <w:numId w:val="35"/>
        </w:numPr>
        <w:ind w:left="397" w:hanging="397"/>
        <w:jc w:val="both"/>
        <w:rPr>
          <w:sz w:val="24"/>
          <w:szCs w:val="24"/>
        </w:rPr>
      </w:pPr>
      <w:r w:rsidRPr="004A3B82">
        <w:rPr>
          <w:sz w:val="24"/>
          <w:szCs w:val="24"/>
        </w:rPr>
        <w:t>Przeniesienie na Zamawiającego autorskich praw majątkowych wymienionych w niniejszym paragrafie oraz prawa do wyrażania zgody, o którym mowa w ust. 3 i 4, następuje bez ograniczeń co do czasu, ilości i terytorium (dotyczy zarówno terenu Rzeczpospolitej Polskiej, jak i obszaru poza jej granicami).</w:t>
      </w:r>
    </w:p>
    <w:p w14:paraId="77B5E229" w14:textId="7B7C9F11" w:rsidR="004A3B82" w:rsidRDefault="004A3B82" w:rsidP="002F5F19">
      <w:pPr>
        <w:jc w:val="center"/>
        <w:rPr>
          <w:b/>
          <w:bCs/>
          <w:sz w:val="24"/>
          <w:szCs w:val="24"/>
        </w:rPr>
      </w:pPr>
    </w:p>
    <w:p w14:paraId="76EF3A8C" w14:textId="736E872C" w:rsidR="004A3B82" w:rsidRPr="00AA21A3" w:rsidRDefault="004A3B82" w:rsidP="002F5F1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6</w:t>
      </w:r>
    </w:p>
    <w:p w14:paraId="41A7BF87" w14:textId="117E9D69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Przekazanie</w:t>
      </w:r>
      <w:r w:rsidR="007C24DD">
        <w:rPr>
          <w:b/>
          <w:bCs/>
          <w:sz w:val="24"/>
          <w:szCs w:val="24"/>
        </w:rPr>
        <w:t xml:space="preserve"> oraz organizacja</w:t>
      </w:r>
      <w:r w:rsidRPr="00AA21A3">
        <w:rPr>
          <w:b/>
          <w:bCs/>
          <w:sz w:val="24"/>
          <w:szCs w:val="24"/>
        </w:rPr>
        <w:t xml:space="preserve"> placu (rejonu) robót</w:t>
      </w:r>
    </w:p>
    <w:p w14:paraId="779AE7CF" w14:textId="692FC1AA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Zamawiający jest zobowiązany do protokolarnego przekazania placu (rejonu) robót w terminie do 5</w:t>
      </w:r>
      <w:r w:rsidR="00B70157">
        <w:rPr>
          <w:sz w:val="24"/>
          <w:szCs w:val="24"/>
        </w:rPr>
        <w:t xml:space="preserve"> dni roboczych</w:t>
      </w:r>
      <w:r w:rsidR="00D1740B">
        <w:rPr>
          <w:sz w:val="24"/>
          <w:szCs w:val="24"/>
        </w:rPr>
        <w:t xml:space="preserve"> (od poniedziałku do piątku)</w:t>
      </w:r>
      <w:r w:rsidR="00B70157">
        <w:rPr>
          <w:sz w:val="24"/>
          <w:szCs w:val="24"/>
        </w:rPr>
        <w:t>, licząc od daty odbioru wykonania etapu I</w:t>
      </w:r>
      <w:r w:rsidRPr="00AA21A3">
        <w:rPr>
          <w:sz w:val="24"/>
          <w:szCs w:val="24"/>
        </w:rPr>
        <w:t xml:space="preserve">, a Wykonawca zobowiązany jest w </w:t>
      </w:r>
      <w:r w:rsidR="00B70157">
        <w:rPr>
          <w:sz w:val="24"/>
          <w:szCs w:val="24"/>
        </w:rPr>
        <w:t xml:space="preserve">tym terminie do jego przejęcia </w:t>
      </w:r>
      <w:r w:rsidR="00D1740B">
        <w:rPr>
          <w:sz w:val="24"/>
          <w:szCs w:val="24"/>
        </w:rPr>
        <w:t>od </w:t>
      </w:r>
      <w:r w:rsidRPr="00AA21A3">
        <w:rPr>
          <w:sz w:val="24"/>
          <w:szCs w:val="24"/>
        </w:rPr>
        <w:t>Zamawiającego.</w:t>
      </w:r>
    </w:p>
    <w:p w14:paraId="09D32308" w14:textId="77777777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 xml:space="preserve">W protokole przekazania placu (rejonu) robót Wykonawca potwierdzi pisemnie otrzymanie kompletnej dokumentacji oraz złoży </w:t>
      </w:r>
      <w:r w:rsidR="00DA5670" w:rsidRPr="007C24DD">
        <w:rPr>
          <w:sz w:val="24"/>
          <w:szCs w:val="24"/>
        </w:rPr>
        <w:t>oświadczenie o zapoznaniu się z </w:t>
      </w:r>
      <w:r w:rsidRPr="007C24DD">
        <w:rPr>
          <w:sz w:val="24"/>
          <w:szCs w:val="24"/>
        </w:rPr>
        <w:t>dokumentacją, o której mowa w § 7 ust. 1.</w:t>
      </w:r>
    </w:p>
    <w:p w14:paraId="515F9557" w14:textId="77777777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 xml:space="preserve">W protokole przekazania placu (rejonu) robót KRZG działając zgodnie z § 15 rozporządzenia Ministra Energii z dnia 23 listopada 2016 r. w sprawie szczegółowych wymagań dotyczących prowadzenia ruchu podziemnych </w:t>
      </w:r>
      <w:r w:rsidR="00F90AD9" w:rsidRPr="007C24DD">
        <w:rPr>
          <w:sz w:val="24"/>
          <w:szCs w:val="24"/>
        </w:rPr>
        <w:t>zakładów górniczych, określi na </w:t>
      </w:r>
      <w:r w:rsidRPr="007C24DD">
        <w:rPr>
          <w:sz w:val="24"/>
          <w:szCs w:val="24"/>
        </w:rPr>
        <w:t>piśmie szczegółowy podział obowiązków między osobami kierownictwa i dozoru ruchu zakładu Kopalnia Soli „Wieliczka” a Wykonawcą, w celu zapewnienia bezpiecznych warunków pracy i koordynacji prac.</w:t>
      </w:r>
    </w:p>
    <w:p w14:paraId="38D3367B" w14:textId="6B525A50" w:rsidR="000612D9" w:rsidRP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>Określając obowiązki, o których mowa w ust. 3, KRZG uwzględni w szczególności:</w:t>
      </w:r>
    </w:p>
    <w:p w14:paraId="19DDDFA2" w14:textId="77777777" w:rsidR="000612D9" w:rsidRPr="00AA21A3" w:rsidRDefault="000612D9" w:rsidP="007C24DD">
      <w:pPr>
        <w:autoSpaceDE w:val="0"/>
        <w:autoSpaceDN w:val="0"/>
        <w:adjustRightInd w:val="0"/>
        <w:ind w:left="720" w:hanging="294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zasady współpracy między osobami kierownictwa i dozoru ruchu zakładu Kopalnia Soli „Wieliczka” a Wykonawcą, w zakresie organizacji pracy, bezpieczeństwa, ochrony zdrowia i ograniczania ryzyka zawodowego oraz wzajemnego informowania się o istniejących zagrożeniach,</w:t>
      </w:r>
    </w:p>
    <w:p w14:paraId="6FD9003F" w14:textId="77777777" w:rsidR="000612D9" w:rsidRPr="00AA21A3" w:rsidRDefault="000612D9" w:rsidP="007C24DD">
      <w:pPr>
        <w:autoSpaceDE w:val="0"/>
        <w:autoSpaceDN w:val="0"/>
        <w:adjustRightInd w:val="0"/>
        <w:ind w:left="720" w:hanging="294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 xml:space="preserve">organizację przeszkolenia pracowników wykonujących prace w zakresie przepisów bezpieczeństwa i higieny pracy obowiązujących w zakładzie Kopalnia Soli „Wieliczka”, prowadzenia ruchu zakładu oraz bezpieczeństwa pożarowego, występujących zagrożeń, porządku i dyscypliny pracy, planu ratownictwa, zasad </w:t>
      </w:r>
      <w:r w:rsidRPr="00AA21A3">
        <w:rPr>
          <w:sz w:val="24"/>
          <w:szCs w:val="24"/>
        </w:rPr>
        <w:lastRenderedPageBreak/>
        <w:t>łączności i alarmowania, znajomości rejonu prac, a także zgłaszania wypadków i zagrożeń,</w:t>
      </w:r>
    </w:p>
    <w:p w14:paraId="72EB6C24" w14:textId="77777777" w:rsidR="000612D9" w:rsidRPr="00AA21A3" w:rsidRDefault="000612D9" w:rsidP="007C24DD">
      <w:pPr>
        <w:autoSpaceDE w:val="0"/>
        <w:autoSpaceDN w:val="0"/>
        <w:adjustRightInd w:val="0"/>
        <w:ind w:left="720" w:hanging="294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>zasady dostarczania i rozliczania zużywanych mediów,</w:t>
      </w:r>
    </w:p>
    <w:p w14:paraId="4CA099A3" w14:textId="77777777" w:rsidR="000612D9" w:rsidRPr="00AA21A3" w:rsidRDefault="000612D9" w:rsidP="007C24DD">
      <w:pPr>
        <w:autoSpaceDE w:val="0"/>
        <w:autoSpaceDN w:val="0"/>
        <w:adjustRightInd w:val="0"/>
        <w:ind w:left="720" w:hanging="294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  <w:t>zasady udostępniania dokumentacji technicznej,</w:t>
      </w:r>
    </w:p>
    <w:p w14:paraId="0FB58E6A" w14:textId="77777777" w:rsidR="007C24DD" w:rsidRDefault="000612D9" w:rsidP="007C24DD">
      <w:pPr>
        <w:autoSpaceDE w:val="0"/>
        <w:autoSpaceDN w:val="0"/>
        <w:adjustRightInd w:val="0"/>
        <w:ind w:left="720" w:hanging="294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5)</w:t>
      </w:r>
      <w:r w:rsidRPr="00AA21A3">
        <w:rPr>
          <w:sz w:val="24"/>
          <w:szCs w:val="24"/>
        </w:rPr>
        <w:tab/>
        <w:t>częstotliwość kontroli robót przez dozór ruchu zakładu i Wykonawcy.</w:t>
      </w:r>
    </w:p>
    <w:p w14:paraId="7C66D157" w14:textId="77777777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>Wykonawca jest zobowiązany zabezpieczyć i oznakować plac (rejon) robót, a także dbać o stan techniczny i prawidłowość zabezpieczeń i oznakowania przez cały czas prowadzenia robót.</w:t>
      </w:r>
    </w:p>
    <w:p w14:paraId="13185141" w14:textId="77777777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>Wykonawca jest zobowiązany do utrzymania porządku na placu (w rejonie) robót oraz w bezpośrednim jego otoczeniu.</w:t>
      </w:r>
    </w:p>
    <w:p w14:paraId="1FE227ED" w14:textId="77777777" w:rsid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>Wykonawca ponosi pełną odpowiedzialność za plac (rejon) robót od chwili jego protokolarnego przejęcia.</w:t>
      </w:r>
    </w:p>
    <w:p w14:paraId="3331424A" w14:textId="5780A3C9" w:rsidR="000612D9" w:rsidRPr="007C24DD" w:rsidRDefault="000612D9" w:rsidP="00B92E10">
      <w:pPr>
        <w:numPr>
          <w:ilvl w:val="6"/>
          <w:numId w:val="36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7C24DD">
        <w:rPr>
          <w:sz w:val="24"/>
          <w:szCs w:val="24"/>
        </w:rPr>
        <w:t>W ramach organizacji placu (rejonu) robót Wykonawca jest zobowiązany w szczególności do:</w:t>
      </w:r>
    </w:p>
    <w:p w14:paraId="03C8DEF6" w14:textId="77777777" w:rsidR="000612D9" w:rsidRPr="00AA21A3" w:rsidRDefault="000612D9" w:rsidP="002E10FD">
      <w:pPr>
        <w:tabs>
          <w:tab w:val="left" w:pos="-342"/>
        </w:tabs>
        <w:ind w:left="709" w:hanging="283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zapewnienia zasilania w energię elektryczną, na zasadach określonych w § 11,</w:t>
      </w:r>
    </w:p>
    <w:p w14:paraId="4C1E412F" w14:textId="77777777" w:rsidR="000612D9" w:rsidRPr="00AA21A3" w:rsidRDefault="000612D9" w:rsidP="002E10FD">
      <w:pPr>
        <w:tabs>
          <w:tab w:val="left" w:pos="-342"/>
        </w:tabs>
        <w:ind w:left="709" w:hanging="283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zapewnienia zasilania w sprężone powietrze, na zasadach określonych w § 12,</w:t>
      </w:r>
    </w:p>
    <w:p w14:paraId="3FB77C4B" w14:textId="77777777" w:rsidR="000612D9" w:rsidRPr="00AA21A3" w:rsidRDefault="000612D9" w:rsidP="002E10FD">
      <w:pPr>
        <w:tabs>
          <w:tab w:val="left" w:pos="-342"/>
        </w:tabs>
        <w:ind w:left="709" w:hanging="283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>zapewnienia dostaw wody, na zasadach określonych w § 13,</w:t>
      </w:r>
    </w:p>
    <w:p w14:paraId="6F2F1045" w14:textId="77777777" w:rsidR="002E10FD" w:rsidRDefault="000612D9" w:rsidP="002E10FD">
      <w:pPr>
        <w:tabs>
          <w:tab w:val="left" w:pos="-342"/>
        </w:tabs>
        <w:ind w:left="709" w:hanging="283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  <w:t xml:space="preserve">zapewnienia załodze Wykonawcy możliwości korzystania z toalety, zgodnie z zarządzeniem KRZG nr KSW/Z/KRZG/3/2018 z dnia 12 stycznia 2018 roku, stanowiącym </w:t>
      </w:r>
      <w:r w:rsidRPr="00AA21A3">
        <w:rPr>
          <w:i/>
          <w:sz w:val="24"/>
          <w:szCs w:val="24"/>
        </w:rPr>
        <w:t>załącznik nr </w:t>
      </w:r>
      <w:r w:rsidR="00C7501B">
        <w:rPr>
          <w:i/>
          <w:sz w:val="24"/>
          <w:szCs w:val="24"/>
        </w:rPr>
        <w:t>1</w:t>
      </w:r>
      <w:r w:rsidR="00B70157">
        <w:rPr>
          <w:i/>
          <w:sz w:val="24"/>
          <w:szCs w:val="24"/>
        </w:rPr>
        <w:t>0</w:t>
      </w:r>
      <w:r w:rsidR="008F646C" w:rsidRPr="00AA21A3">
        <w:rPr>
          <w:i/>
          <w:sz w:val="24"/>
          <w:szCs w:val="24"/>
        </w:rPr>
        <w:t xml:space="preserve"> </w:t>
      </w:r>
      <w:r w:rsidRPr="00AA21A3">
        <w:rPr>
          <w:sz w:val="24"/>
          <w:szCs w:val="24"/>
        </w:rPr>
        <w:t>do umowy.</w:t>
      </w:r>
    </w:p>
    <w:p w14:paraId="08C849CE" w14:textId="6A2C59EC" w:rsidR="000612D9" w:rsidRPr="00AA21A3" w:rsidRDefault="002E10FD" w:rsidP="002E10FD">
      <w:pPr>
        <w:tabs>
          <w:tab w:val="left" w:pos="-342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>
        <w:rPr>
          <w:sz w:val="24"/>
          <w:szCs w:val="24"/>
        </w:rPr>
        <w:tab/>
      </w:r>
      <w:r w:rsidR="000612D9" w:rsidRPr="00AA21A3">
        <w:rPr>
          <w:sz w:val="24"/>
          <w:szCs w:val="24"/>
        </w:rPr>
        <w:t xml:space="preserve">Zamawiający na wniosek Wykonawcy udostępni nieodpłatnie niedozorowany teren w rejonie szybu </w:t>
      </w:r>
      <w:r w:rsidR="003842FC" w:rsidRPr="00AA21A3">
        <w:rPr>
          <w:sz w:val="24"/>
          <w:szCs w:val="24"/>
        </w:rPr>
        <w:t xml:space="preserve">Kościuszko, </w:t>
      </w:r>
      <w:r w:rsidR="000612D9" w:rsidRPr="00AA21A3">
        <w:rPr>
          <w:sz w:val="24"/>
          <w:szCs w:val="24"/>
        </w:rPr>
        <w:t>z przeznaczeniem na plac do składowania materiałów koniecznych do realizacji przedmiotu umowy.</w:t>
      </w:r>
    </w:p>
    <w:p w14:paraId="06C4161E" w14:textId="77777777" w:rsidR="008C09C6" w:rsidRPr="00AA21A3" w:rsidRDefault="008C09C6" w:rsidP="002F5F19">
      <w:pPr>
        <w:rPr>
          <w:b/>
          <w:bCs/>
          <w:sz w:val="24"/>
          <w:szCs w:val="24"/>
        </w:rPr>
      </w:pPr>
    </w:p>
    <w:p w14:paraId="2B912BCE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7</w:t>
      </w:r>
    </w:p>
    <w:p w14:paraId="7B4A4C6F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Wykonanie robót górniczych</w:t>
      </w:r>
    </w:p>
    <w:p w14:paraId="6C632CEA" w14:textId="2DE426A9" w:rsidR="000612D9" w:rsidRPr="00113285" w:rsidRDefault="000612D9" w:rsidP="002F5F19">
      <w:pPr>
        <w:tabs>
          <w:tab w:val="left" w:pos="-342"/>
        </w:tabs>
        <w:ind w:left="360" w:hanging="360"/>
        <w:jc w:val="both"/>
        <w:rPr>
          <w:sz w:val="24"/>
          <w:szCs w:val="24"/>
        </w:rPr>
      </w:pPr>
      <w:bookmarkStart w:id="1" w:name="_Hlk145314458"/>
      <w:r w:rsidRPr="00113285">
        <w:rPr>
          <w:sz w:val="24"/>
          <w:szCs w:val="24"/>
        </w:rPr>
        <w:t>Roboty górnicze winny być wykonane zgodnie z:</w:t>
      </w:r>
    </w:p>
    <w:p w14:paraId="53312C75" w14:textId="663815F9" w:rsidR="00426EA7" w:rsidRPr="00113285" w:rsidRDefault="0051071E" w:rsidP="00BE0CBF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opracowanym przez Wykonawcę i odebranym przez Zamawiającego Projektem technicznym </w:t>
      </w:r>
      <w:r w:rsidR="003D383B" w:rsidRPr="00113285">
        <w:rPr>
          <w:sz w:val="24"/>
          <w:szCs w:val="24"/>
        </w:rPr>
        <w:t xml:space="preserve">wraz z technologią </w:t>
      </w:r>
      <w:r w:rsidRPr="00113285">
        <w:rPr>
          <w:sz w:val="24"/>
          <w:szCs w:val="24"/>
        </w:rPr>
        <w:t>oraz uzyskanym pozwoleniem KZKŻS</w:t>
      </w:r>
      <w:r w:rsidR="00426EA7" w:rsidRPr="00113285">
        <w:rPr>
          <w:sz w:val="24"/>
          <w:szCs w:val="24"/>
        </w:rPr>
        <w:t>,</w:t>
      </w:r>
    </w:p>
    <w:p w14:paraId="0904407D" w14:textId="0E55A23E" w:rsidR="0051071E" w:rsidRPr="00113285" w:rsidRDefault="0051071E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Instrukcją bezpiecznego wykonywania prac za pomocą elektronarzędzi, stanowiącą </w:t>
      </w:r>
      <w:r w:rsidRPr="00113285">
        <w:rPr>
          <w:i/>
          <w:sz w:val="24"/>
          <w:szCs w:val="24"/>
        </w:rPr>
        <w:t xml:space="preserve">załącznik nr 11 </w:t>
      </w:r>
      <w:r w:rsidRPr="00113285">
        <w:rPr>
          <w:sz w:val="24"/>
          <w:szCs w:val="24"/>
        </w:rPr>
        <w:t>do umowy,</w:t>
      </w:r>
    </w:p>
    <w:p w14:paraId="032ABBC7" w14:textId="05780A1F" w:rsidR="0051071E" w:rsidRPr="00113285" w:rsidRDefault="0051071E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Instrukcją wstawiania na tor wykolejonych wozów dołowych, stanowiącą </w:t>
      </w:r>
      <w:r w:rsidRPr="00113285">
        <w:rPr>
          <w:i/>
          <w:sz w:val="24"/>
          <w:szCs w:val="24"/>
        </w:rPr>
        <w:t xml:space="preserve">załącznik nr 12 </w:t>
      </w:r>
      <w:r w:rsidRPr="00113285">
        <w:rPr>
          <w:sz w:val="24"/>
          <w:szCs w:val="24"/>
        </w:rPr>
        <w:t>do umowy,</w:t>
      </w:r>
    </w:p>
    <w:p w14:paraId="197275E5" w14:textId="3390F850" w:rsidR="0051071E" w:rsidRPr="00113285" w:rsidRDefault="0051071E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Instrukcją bezpiecznego wykonywania transportu ręcznego na powierzchni </w:t>
      </w:r>
      <w:r w:rsidRPr="00113285">
        <w:rPr>
          <w:sz w:val="24"/>
          <w:szCs w:val="24"/>
        </w:rPr>
        <w:br/>
        <w:t xml:space="preserve">i w wyrobiskach podziemnych Kopalni Soli „Wieliczka”, stanowiącą </w:t>
      </w:r>
      <w:r w:rsidRPr="00113285">
        <w:rPr>
          <w:i/>
          <w:sz w:val="24"/>
          <w:szCs w:val="24"/>
        </w:rPr>
        <w:t xml:space="preserve">załącznik nr 13 </w:t>
      </w:r>
      <w:r w:rsidRPr="00113285">
        <w:rPr>
          <w:sz w:val="24"/>
          <w:szCs w:val="24"/>
        </w:rPr>
        <w:t>do umowy,</w:t>
      </w:r>
    </w:p>
    <w:p w14:paraId="5721994D" w14:textId="09D9A38A" w:rsidR="0051071E" w:rsidRPr="00113285" w:rsidRDefault="0051071E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Instrukcją impregnacji ogniochronnej drewnianych elementów obudowy i wystroju wyrobisk w K.S. „Wieliczka” S.A. do materiału trudno zapalnego, stanowiącą </w:t>
      </w:r>
      <w:r w:rsidRPr="00113285">
        <w:rPr>
          <w:i/>
          <w:sz w:val="24"/>
          <w:szCs w:val="24"/>
        </w:rPr>
        <w:t xml:space="preserve">załącznik nr 14 </w:t>
      </w:r>
      <w:r w:rsidRPr="00113285">
        <w:rPr>
          <w:sz w:val="24"/>
          <w:szCs w:val="24"/>
        </w:rPr>
        <w:t>do umowy,</w:t>
      </w:r>
    </w:p>
    <w:p w14:paraId="3F02F7EA" w14:textId="037CF38C" w:rsidR="0051071E" w:rsidRPr="00113285" w:rsidRDefault="0051071E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 xml:space="preserve">Instrukcją bezpiecznego wykonywania obrywki stropów i ociosów w podziemnych wyrobiskach korytarzowych i komorowych Kopalni Soli „Wieliczka”, stanowiącą </w:t>
      </w:r>
      <w:r w:rsidRPr="00113285">
        <w:rPr>
          <w:i/>
          <w:sz w:val="24"/>
          <w:szCs w:val="24"/>
        </w:rPr>
        <w:t xml:space="preserve">załącznik nr 15 </w:t>
      </w:r>
      <w:r w:rsidRPr="00113285">
        <w:rPr>
          <w:sz w:val="24"/>
          <w:szCs w:val="24"/>
        </w:rPr>
        <w:t>do umowy.</w:t>
      </w:r>
    </w:p>
    <w:p w14:paraId="7F51975C" w14:textId="0F42C0F0" w:rsidR="003D383B" w:rsidRPr="00113285" w:rsidRDefault="003D383B" w:rsidP="0051071E">
      <w:pPr>
        <w:numPr>
          <w:ilvl w:val="0"/>
          <w:numId w:val="5"/>
        </w:numPr>
        <w:tabs>
          <w:tab w:val="left" w:pos="-342"/>
        </w:tabs>
        <w:ind w:left="426" w:hanging="426"/>
        <w:jc w:val="both"/>
        <w:rPr>
          <w:sz w:val="24"/>
          <w:szCs w:val="24"/>
        </w:rPr>
      </w:pPr>
      <w:r w:rsidRPr="00113285">
        <w:rPr>
          <w:sz w:val="24"/>
          <w:szCs w:val="24"/>
        </w:rPr>
        <w:t>Instrukcją bezpieczeństwa i higieny pracy dotyczącą zasad montażu, demontażu i odbioru rurociągów technologicznych</w:t>
      </w:r>
      <w:r w:rsidR="00113285">
        <w:rPr>
          <w:sz w:val="24"/>
          <w:szCs w:val="24"/>
        </w:rPr>
        <w:t>,</w:t>
      </w:r>
      <w:r w:rsidRPr="00113285">
        <w:rPr>
          <w:sz w:val="24"/>
          <w:szCs w:val="24"/>
        </w:rPr>
        <w:t xml:space="preserve"> stanowiącą </w:t>
      </w:r>
      <w:r w:rsidRPr="00113285">
        <w:rPr>
          <w:i/>
          <w:sz w:val="24"/>
          <w:szCs w:val="24"/>
        </w:rPr>
        <w:t xml:space="preserve">załącznik nr </w:t>
      </w:r>
      <w:r w:rsidR="00113285" w:rsidRPr="00113285">
        <w:rPr>
          <w:i/>
          <w:sz w:val="24"/>
          <w:szCs w:val="24"/>
        </w:rPr>
        <w:t>20</w:t>
      </w:r>
      <w:r w:rsidRPr="00113285">
        <w:rPr>
          <w:i/>
          <w:sz w:val="24"/>
          <w:szCs w:val="24"/>
        </w:rPr>
        <w:t xml:space="preserve"> </w:t>
      </w:r>
      <w:r w:rsidRPr="00113285">
        <w:rPr>
          <w:sz w:val="24"/>
          <w:szCs w:val="24"/>
        </w:rPr>
        <w:t>do umowy</w:t>
      </w:r>
      <w:r w:rsidR="00D1740B">
        <w:rPr>
          <w:sz w:val="24"/>
          <w:szCs w:val="24"/>
        </w:rPr>
        <w:t>.</w:t>
      </w:r>
    </w:p>
    <w:bookmarkEnd w:id="1"/>
    <w:p w14:paraId="7FB456BC" w14:textId="05E86867" w:rsidR="008C09C6" w:rsidRDefault="008C09C6" w:rsidP="002F5F19">
      <w:pPr>
        <w:jc w:val="center"/>
        <w:rPr>
          <w:b/>
          <w:bCs/>
          <w:sz w:val="24"/>
          <w:szCs w:val="24"/>
        </w:rPr>
      </w:pPr>
    </w:p>
    <w:p w14:paraId="3FF9DB75" w14:textId="20B2DF3A" w:rsidR="00970FCE" w:rsidRDefault="00970FCE" w:rsidP="002F5F19">
      <w:pPr>
        <w:jc w:val="center"/>
        <w:rPr>
          <w:b/>
          <w:bCs/>
          <w:sz w:val="24"/>
          <w:szCs w:val="24"/>
        </w:rPr>
      </w:pPr>
    </w:p>
    <w:p w14:paraId="092A890B" w14:textId="1FE4818E" w:rsidR="00970FCE" w:rsidRDefault="00970FCE" w:rsidP="002F5F19">
      <w:pPr>
        <w:jc w:val="center"/>
        <w:rPr>
          <w:b/>
          <w:bCs/>
          <w:sz w:val="24"/>
          <w:szCs w:val="24"/>
        </w:rPr>
      </w:pPr>
    </w:p>
    <w:p w14:paraId="1C4AD930" w14:textId="77777777" w:rsidR="00970FCE" w:rsidRPr="00AA21A3" w:rsidRDefault="00970FCE" w:rsidP="002F5F19">
      <w:pPr>
        <w:jc w:val="center"/>
        <w:rPr>
          <w:b/>
          <w:bCs/>
          <w:sz w:val="24"/>
          <w:szCs w:val="24"/>
        </w:rPr>
      </w:pPr>
    </w:p>
    <w:p w14:paraId="44707750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8</w:t>
      </w:r>
    </w:p>
    <w:p w14:paraId="35943FCF" w14:textId="420EE98F" w:rsidR="003D383B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Materiały</w:t>
      </w:r>
    </w:p>
    <w:p w14:paraId="0F9631F0" w14:textId="40C6D816" w:rsidR="005C21AC" w:rsidRDefault="000612D9" w:rsidP="00B92E10">
      <w:pPr>
        <w:numPr>
          <w:ilvl w:val="0"/>
          <w:numId w:val="22"/>
        </w:num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Do wykonania robót górniczych Wykonawca jest zobowiązany użyć materiałów zgodnych z dokumentacją, o której mowa w § 7 ust. 1.</w:t>
      </w:r>
    </w:p>
    <w:p w14:paraId="275CAB65" w14:textId="78E179B0" w:rsidR="0051071E" w:rsidRDefault="0051071E" w:rsidP="00B92E10">
      <w:pPr>
        <w:numPr>
          <w:ilvl w:val="0"/>
          <w:numId w:val="22"/>
        </w:numPr>
        <w:ind w:left="426" w:hanging="426"/>
        <w:jc w:val="both"/>
        <w:rPr>
          <w:sz w:val="24"/>
          <w:szCs w:val="24"/>
        </w:rPr>
      </w:pPr>
      <w:r w:rsidRPr="0051071E">
        <w:rPr>
          <w:sz w:val="24"/>
          <w:szCs w:val="24"/>
        </w:rPr>
        <w:t xml:space="preserve">Wyklucza się stosowanie drewna toczonego do wykonania obudowy górniczej, </w:t>
      </w:r>
      <w:r w:rsidRPr="0051071E">
        <w:rPr>
          <w:sz w:val="24"/>
          <w:szCs w:val="24"/>
        </w:rPr>
        <w:br/>
        <w:t>a wilgotność zastosowanego drewna nie może przekraczać 25%.</w:t>
      </w:r>
    </w:p>
    <w:p w14:paraId="176D1328" w14:textId="77777777" w:rsidR="005C21AC" w:rsidRDefault="000612D9" w:rsidP="00B92E10">
      <w:pPr>
        <w:numPr>
          <w:ilvl w:val="0"/>
          <w:numId w:val="22"/>
        </w:num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lastRenderedPageBreak/>
        <w:t>Wykonawca jest zobowiązany do dostarczenia Zamawiającemu dokumentów gwarancyjnych, atestów, certyfikatów, znaków jakości producenta, aprobat technicznych oraz deklaracji zgodności dotyczących użytych materiałów.</w:t>
      </w:r>
    </w:p>
    <w:p w14:paraId="1A48B8C8" w14:textId="37F43819" w:rsidR="0051071E" w:rsidRPr="00113285" w:rsidRDefault="000612D9" w:rsidP="00113285">
      <w:pPr>
        <w:numPr>
          <w:ilvl w:val="0"/>
          <w:numId w:val="22"/>
        </w:numPr>
        <w:ind w:left="426" w:hanging="426"/>
        <w:jc w:val="both"/>
        <w:rPr>
          <w:sz w:val="24"/>
          <w:szCs w:val="24"/>
        </w:rPr>
      </w:pPr>
      <w:r w:rsidRPr="005C21AC">
        <w:rPr>
          <w:sz w:val="24"/>
          <w:szCs w:val="24"/>
        </w:rPr>
        <w:t>Wykonawca winien prowadzić rejestr wykorzystanych materiałów, który winien być udostępniony do kontroli i złożony Zamawiającemu wraz z protokołem końcowym odbioru robót górniczych.</w:t>
      </w:r>
    </w:p>
    <w:p w14:paraId="41959647" w14:textId="77777777" w:rsidR="00D1740B" w:rsidRDefault="00D1740B" w:rsidP="002F5F19">
      <w:pPr>
        <w:jc w:val="center"/>
        <w:rPr>
          <w:b/>
          <w:bCs/>
          <w:sz w:val="24"/>
          <w:szCs w:val="24"/>
        </w:rPr>
      </w:pPr>
    </w:p>
    <w:p w14:paraId="01A86C12" w14:textId="399C7086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9</w:t>
      </w:r>
    </w:p>
    <w:p w14:paraId="35469833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Maszyny i urządzenia niezbędne do wykonania przedmiotu umowy</w:t>
      </w:r>
    </w:p>
    <w:p w14:paraId="7049B611" w14:textId="77777777" w:rsidR="000612D9" w:rsidRPr="00AA21A3" w:rsidRDefault="000612D9" w:rsidP="00645388">
      <w:pPr>
        <w:pStyle w:val="Akapitzlist"/>
        <w:numPr>
          <w:ilvl w:val="0"/>
          <w:numId w:val="12"/>
        </w:numPr>
        <w:tabs>
          <w:tab w:val="left" w:pos="-342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Wykonawca jest zobowiązany zapewnić, spełniające wymagania norm technicznych oraz norm ochrony środowiska, maszyny i urządzenia niezbędne do wykonania przedmiotu umowy.</w:t>
      </w:r>
    </w:p>
    <w:p w14:paraId="6799E8C6" w14:textId="77D6F648" w:rsidR="00A918C5" w:rsidRPr="00A6441C" w:rsidRDefault="00F96BFF" w:rsidP="00A6441C">
      <w:pPr>
        <w:pStyle w:val="Akapitzlist"/>
        <w:numPr>
          <w:ilvl w:val="0"/>
          <w:numId w:val="12"/>
        </w:numPr>
        <w:tabs>
          <w:tab w:val="left" w:pos="-342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Maszyny i urządzenia, niezbędne do wykonania realizacji przedmiotu umowy winny spełniać wymagania określone w art. 113 ustawy z dnia 9 czerwca 2011 r. Prawo geol</w:t>
      </w:r>
      <w:r w:rsidR="00B86195" w:rsidRPr="00AA21A3">
        <w:rPr>
          <w:rFonts w:ascii="Times New Roman" w:hAnsi="Times New Roman"/>
          <w:sz w:val="24"/>
          <w:szCs w:val="24"/>
        </w:rPr>
        <w:t>ogiczne i górnicze oraz przepisach</w:t>
      </w:r>
      <w:r w:rsidRPr="00AA21A3">
        <w:rPr>
          <w:rFonts w:ascii="Times New Roman" w:hAnsi="Times New Roman"/>
          <w:sz w:val="24"/>
          <w:szCs w:val="24"/>
        </w:rPr>
        <w:t xml:space="preserve"> wykonawczych do tej ustawy.</w:t>
      </w:r>
    </w:p>
    <w:p w14:paraId="5EE911A5" w14:textId="6BFE7810" w:rsidR="008C09C6" w:rsidRPr="00AA21A3" w:rsidRDefault="008C09C6" w:rsidP="002F5F19">
      <w:pPr>
        <w:jc w:val="center"/>
        <w:rPr>
          <w:b/>
          <w:bCs/>
          <w:sz w:val="24"/>
          <w:szCs w:val="24"/>
        </w:rPr>
      </w:pPr>
    </w:p>
    <w:p w14:paraId="2E56C0A2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10</w:t>
      </w:r>
    </w:p>
    <w:p w14:paraId="42A9A713" w14:textId="77777777" w:rsidR="005C21AC" w:rsidRPr="00A64A4B" w:rsidRDefault="005C21AC" w:rsidP="005C21AC">
      <w:pPr>
        <w:jc w:val="center"/>
        <w:rPr>
          <w:b/>
          <w:bCs/>
          <w:sz w:val="24"/>
          <w:szCs w:val="24"/>
        </w:rPr>
      </w:pPr>
      <w:r w:rsidRPr="00A64A4B">
        <w:rPr>
          <w:b/>
          <w:bCs/>
          <w:sz w:val="24"/>
          <w:szCs w:val="24"/>
        </w:rPr>
        <w:t>Uprawnienia i kwalifikacje do nadzoru nad robotami</w:t>
      </w:r>
    </w:p>
    <w:p w14:paraId="017B513C" w14:textId="77777777" w:rsidR="005C21AC" w:rsidRPr="00AA18DE" w:rsidRDefault="005C21AC" w:rsidP="005C21AC">
      <w:pPr>
        <w:ind w:left="360" w:hanging="360"/>
        <w:jc w:val="both"/>
        <w:rPr>
          <w:sz w:val="24"/>
          <w:szCs w:val="24"/>
        </w:rPr>
      </w:pPr>
      <w:r w:rsidRPr="00A64A4B">
        <w:rPr>
          <w:sz w:val="24"/>
          <w:szCs w:val="24"/>
        </w:rPr>
        <w:t>1.</w:t>
      </w:r>
      <w:r w:rsidRPr="00A64A4B">
        <w:rPr>
          <w:sz w:val="24"/>
          <w:szCs w:val="24"/>
        </w:rPr>
        <w:tab/>
      </w:r>
      <w:r w:rsidRPr="00AA18DE">
        <w:rPr>
          <w:sz w:val="24"/>
          <w:szCs w:val="24"/>
        </w:rPr>
        <w:t>Wykonawca obowiązany jest zapewnić:</w:t>
      </w:r>
    </w:p>
    <w:p w14:paraId="72E8094A" w14:textId="6879BC59" w:rsidR="005C21AC" w:rsidRPr="00D97D8C" w:rsidRDefault="005C21AC" w:rsidP="005C21AC">
      <w:pPr>
        <w:ind w:left="720" w:hanging="360"/>
        <w:jc w:val="both"/>
        <w:rPr>
          <w:sz w:val="24"/>
          <w:szCs w:val="24"/>
        </w:rPr>
      </w:pPr>
      <w:r w:rsidRPr="00AA18DE">
        <w:rPr>
          <w:sz w:val="24"/>
          <w:szCs w:val="24"/>
        </w:rPr>
        <w:t>1)</w:t>
      </w:r>
      <w:r w:rsidRPr="00AA18DE">
        <w:rPr>
          <w:sz w:val="24"/>
          <w:szCs w:val="24"/>
        </w:rPr>
        <w:tab/>
      </w:r>
      <w:r w:rsidR="00A6441C" w:rsidRPr="00A6441C">
        <w:rPr>
          <w:sz w:val="24"/>
          <w:szCs w:val="24"/>
        </w:rPr>
        <w:t xml:space="preserve">kierownictwo i nadzór ogólny robót sprawowany przez osobę posiadającą kwalifikacje do wykonywania czynności osoby co najmniej kierownika działu górniczego </w:t>
      </w:r>
      <w:r w:rsidR="00A6441C" w:rsidRPr="00A6441C">
        <w:rPr>
          <w:sz w:val="24"/>
          <w:szCs w:val="24"/>
        </w:rPr>
        <w:br/>
        <w:t>w zakładach prowadzących działalność określoną w  art. 2 ust. 1 pkt 2 lub 5 ustawy z dnia 9 czerwca 2011r. Prawo geologiczne i górnicze lub równoważne kwalifikacje stwierdzone na podstawie przepisów uprzednio obowiązujących, o ile stwierdzenie tych kwalifikacji nadal pozostaje w mocy,</w:t>
      </w:r>
    </w:p>
    <w:p w14:paraId="4AB95950" w14:textId="4DF08069" w:rsidR="005C21AC" w:rsidRPr="00D97D8C" w:rsidRDefault="005C21AC" w:rsidP="005C21AC">
      <w:pPr>
        <w:ind w:left="720" w:hanging="360"/>
        <w:jc w:val="both"/>
        <w:rPr>
          <w:sz w:val="24"/>
          <w:szCs w:val="24"/>
        </w:rPr>
      </w:pPr>
      <w:r w:rsidRPr="00D97D8C">
        <w:rPr>
          <w:sz w:val="24"/>
          <w:szCs w:val="24"/>
        </w:rPr>
        <w:t>2)</w:t>
      </w:r>
      <w:r w:rsidRPr="00D97D8C">
        <w:rPr>
          <w:sz w:val="24"/>
          <w:szCs w:val="24"/>
        </w:rPr>
        <w:tab/>
        <w:t xml:space="preserve">dozór </w:t>
      </w:r>
      <w:bookmarkStart w:id="2" w:name="_Hlk145410052"/>
      <w:r w:rsidRPr="00D97D8C">
        <w:rPr>
          <w:sz w:val="24"/>
          <w:szCs w:val="24"/>
        </w:rPr>
        <w:t>na każdej obsadzonej zmianie roboczej (prowadzenie zmiany) sprawowany przez osobę posiadającą kwalifikacje do wykonywania czynności osoby co najmniej</w:t>
      </w:r>
      <w:r w:rsidR="0051601E" w:rsidRPr="00D97D8C">
        <w:rPr>
          <w:sz w:val="24"/>
          <w:szCs w:val="24"/>
        </w:rPr>
        <w:t xml:space="preserve"> </w:t>
      </w:r>
      <w:r w:rsidR="00A6441C" w:rsidRPr="00A6441C">
        <w:rPr>
          <w:sz w:val="24"/>
          <w:szCs w:val="24"/>
        </w:rPr>
        <w:t xml:space="preserve">dozoru ruchu w specjalności górniczej </w:t>
      </w:r>
      <w:r w:rsidR="00A6441C">
        <w:rPr>
          <w:sz w:val="24"/>
          <w:szCs w:val="24"/>
        </w:rPr>
        <w:t xml:space="preserve">lub w specjalności wiertniczej </w:t>
      </w:r>
      <w:r w:rsidR="00A6441C" w:rsidRPr="00A6441C">
        <w:rPr>
          <w:sz w:val="24"/>
          <w:szCs w:val="24"/>
        </w:rPr>
        <w:t>w zakładach prowadzących działalność określoną w  art. 2 ust. 1 pkt. 2 lub 5 ustawy z dnia 9 czerwca 2011r. Prawo geologiczne i górnicze</w:t>
      </w:r>
      <w:r w:rsidRPr="00D97D8C">
        <w:rPr>
          <w:sz w:val="24"/>
          <w:szCs w:val="24"/>
        </w:rPr>
        <w:t xml:space="preserve"> lub </w:t>
      </w:r>
      <w:bookmarkEnd w:id="2"/>
      <w:r w:rsidR="00A6441C" w:rsidRPr="00A6441C">
        <w:rPr>
          <w:sz w:val="24"/>
          <w:szCs w:val="24"/>
        </w:rPr>
        <w:t>równoważne kwalifikacje stwierdzone na podstawie przepisów uprzednio obowiązujących, o ile stwierdzenie tych kwalifikacji nadal pozostaje w mocy</w:t>
      </w:r>
      <w:r w:rsidRPr="00D97D8C">
        <w:rPr>
          <w:sz w:val="24"/>
          <w:szCs w:val="24"/>
        </w:rPr>
        <w:t>,</w:t>
      </w:r>
    </w:p>
    <w:p w14:paraId="5313D272" w14:textId="77777777" w:rsidR="00A6441C" w:rsidRPr="00A6441C" w:rsidRDefault="005C21AC" w:rsidP="00A6441C">
      <w:pPr>
        <w:ind w:left="720" w:hanging="360"/>
        <w:jc w:val="both"/>
        <w:rPr>
          <w:bCs/>
          <w:sz w:val="24"/>
          <w:szCs w:val="24"/>
        </w:rPr>
      </w:pPr>
      <w:r w:rsidRPr="00D97D8C">
        <w:rPr>
          <w:sz w:val="24"/>
          <w:szCs w:val="24"/>
        </w:rPr>
        <w:t>3)</w:t>
      </w:r>
      <w:r w:rsidRPr="00D97D8C">
        <w:rPr>
          <w:sz w:val="24"/>
          <w:szCs w:val="24"/>
        </w:rPr>
        <w:tab/>
      </w:r>
      <w:r w:rsidR="00A6441C" w:rsidRPr="00A6441C">
        <w:rPr>
          <w:sz w:val="24"/>
          <w:szCs w:val="24"/>
        </w:rPr>
        <w:t xml:space="preserve">nadzór nad wykonaniem i utrzymaniem sieci elektroenergetycznej (dokonywanie przeglądów tygodniowych) sprawowany przez osobę posiadającą kwalifikacje </w:t>
      </w:r>
      <w:r w:rsidR="00A6441C" w:rsidRPr="00A6441C">
        <w:rPr>
          <w:sz w:val="24"/>
          <w:szCs w:val="24"/>
        </w:rPr>
        <w:br/>
      </w:r>
      <w:r w:rsidR="00A6441C" w:rsidRPr="00A6441C">
        <w:rPr>
          <w:bCs/>
          <w:sz w:val="24"/>
          <w:szCs w:val="24"/>
        </w:rPr>
        <w:t xml:space="preserve">do wykonywania czynności elektromontera maszyn i urządzeń elektrycznych o napięciu do 1 </w:t>
      </w:r>
      <w:proofErr w:type="spellStart"/>
      <w:r w:rsidR="00A6441C" w:rsidRPr="00A6441C">
        <w:rPr>
          <w:bCs/>
          <w:sz w:val="24"/>
          <w:szCs w:val="24"/>
        </w:rPr>
        <w:t>kV</w:t>
      </w:r>
      <w:proofErr w:type="spellEnd"/>
      <w:r w:rsidR="00A6441C" w:rsidRPr="00A6441C">
        <w:rPr>
          <w:bCs/>
          <w:sz w:val="24"/>
          <w:szCs w:val="24"/>
        </w:rPr>
        <w:t xml:space="preserve"> w wyrobiskach podziemnych zakładów górniczych,</w:t>
      </w:r>
    </w:p>
    <w:p w14:paraId="3A7D331C" w14:textId="5027121D" w:rsidR="00A6441C" w:rsidRPr="00A6441C" w:rsidRDefault="00A6441C" w:rsidP="00A6441C">
      <w:pPr>
        <w:ind w:left="720" w:hanging="360"/>
        <w:jc w:val="both"/>
        <w:rPr>
          <w:bCs/>
          <w:sz w:val="24"/>
          <w:szCs w:val="24"/>
        </w:rPr>
      </w:pPr>
      <w:r w:rsidRPr="00A6441C">
        <w:rPr>
          <w:bCs/>
          <w:sz w:val="24"/>
          <w:szCs w:val="24"/>
        </w:rPr>
        <w:t>4)</w:t>
      </w:r>
      <w:r w:rsidRPr="00A6441C">
        <w:rPr>
          <w:bCs/>
          <w:sz w:val="24"/>
          <w:szCs w:val="24"/>
        </w:rPr>
        <w:tab/>
        <w:t xml:space="preserve">utrzymanie sieci elektrotechnicznej (dokonywanie kontroli miesięcznych) </w:t>
      </w:r>
      <w:r w:rsidRPr="00A6441C">
        <w:rPr>
          <w:sz w:val="24"/>
          <w:szCs w:val="24"/>
        </w:rPr>
        <w:t xml:space="preserve">przez osobę posiadającą kwalifikacje </w:t>
      </w:r>
      <w:r w:rsidRPr="00A6441C">
        <w:rPr>
          <w:bCs/>
          <w:sz w:val="24"/>
          <w:szCs w:val="24"/>
        </w:rPr>
        <w:t>do wykonywania czynności osoby co najmniej dozoru ruchu w specjalności elektrycznej – maszyn i urządzeń dołowych w zakładach prowadzących działalność określoną w  art. 2 ust. 1 pkt 2 lub 5 ustawy z dnia 9 czerwca 2011</w:t>
      </w:r>
      <w:r w:rsidR="00113285">
        <w:rPr>
          <w:bCs/>
          <w:sz w:val="24"/>
          <w:szCs w:val="24"/>
        </w:rPr>
        <w:t xml:space="preserve"> </w:t>
      </w:r>
      <w:r w:rsidRPr="00A6441C">
        <w:rPr>
          <w:bCs/>
          <w:sz w:val="24"/>
          <w:szCs w:val="24"/>
        </w:rPr>
        <w:t>r. Prawo geologiczne i górnicze lub równoważne kwalifikacje stwierdzone na podstawie przepisów uprzednio obowiązujących, o ile stwierdzenie tych kwalifikacji nadal pozostaje w mocy,</w:t>
      </w:r>
    </w:p>
    <w:p w14:paraId="663353B0" w14:textId="0AF47105" w:rsidR="005C21AC" w:rsidRPr="00D97D8C" w:rsidRDefault="00A6441C" w:rsidP="00A6441C">
      <w:pPr>
        <w:ind w:left="720" w:hanging="360"/>
        <w:jc w:val="both"/>
        <w:rPr>
          <w:sz w:val="24"/>
          <w:szCs w:val="24"/>
        </w:rPr>
      </w:pPr>
      <w:r w:rsidRPr="00A6441C">
        <w:rPr>
          <w:sz w:val="24"/>
          <w:szCs w:val="24"/>
        </w:rPr>
        <w:t>5)</w:t>
      </w:r>
      <w:r w:rsidRPr="00A6441C">
        <w:rPr>
          <w:sz w:val="24"/>
          <w:szCs w:val="24"/>
        </w:rPr>
        <w:tab/>
        <w:t xml:space="preserve">obsługę mierniczą prowadzonych robót przez osobę posiadającą kwalifikacje </w:t>
      </w:r>
      <w:r w:rsidRPr="00A6441C">
        <w:rPr>
          <w:sz w:val="24"/>
          <w:szCs w:val="24"/>
        </w:rPr>
        <w:br/>
        <w:t>do wykonywania czynności</w:t>
      </w:r>
      <w:r w:rsidR="002B2B30">
        <w:rPr>
          <w:sz w:val="24"/>
          <w:szCs w:val="24"/>
        </w:rPr>
        <w:t xml:space="preserve"> mierniczego górniczego w</w:t>
      </w:r>
      <w:r w:rsidRPr="00A6441C">
        <w:rPr>
          <w:sz w:val="24"/>
          <w:szCs w:val="24"/>
        </w:rPr>
        <w:t xml:space="preserve"> zakładach prowadzących dzia</w:t>
      </w:r>
      <w:r>
        <w:rPr>
          <w:sz w:val="24"/>
          <w:szCs w:val="24"/>
        </w:rPr>
        <w:t>łalność określoną w art. 2 </w:t>
      </w:r>
      <w:r w:rsidRPr="00A6441C">
        <w:rPr>
          <w:sz w:val="24"/>
          <w:szCs w:val="24"/>
        </w:rPr>
        <w:t>ust. 1 ustawy z dnia 9 czerwca 2011r. Prawo geologiczne i górnicze lub równoważne kwalifikacje stwierdzone na podstawie przepisów uprzednio obowiązujących, o ile stwierdzenie tych kwalifikacji nadal pozostaje w mocy</w:t>
      </w:r>
      <w:r w:rsidR="005C21AC" w:rsidRPr="00D97D8C">
        <w:rPr>
          <w:sz w:val="24"/>
          <w:szCs w:val="24"/>
        </w:rPr>
        <w:t>.</w:t>
      </w:r>
    </w:p>
    <w:p w14:paraId="5A1E753B" w14:textId="77777777" w:rsidR="005C21AC" w:rsidRPr="00AA18DE" w:rsidRDefault="005C21AC" w:rsidP="005C21AC">
      <w:pPr>
        <w:ind w:left="360" w:hanging="360"/>
        <w:jc w:val="both"/>
        <w:rPr>
          <w:spacing w:val="-2"/>
          <w:sz w:val="24"/>
          <w:szCs w:val="24"/>
        </w:rPr>
      </w:pPr>
      <w:r w:rsidRPr="00D97D8C">
        <w:rPr>
          <w:spacing w:val="-2"/>
          <w:sz w:val="24"/>
          <w:szCs w:val="24"/>
        </w:rPr>
        <w:t>2.</w:t>
      </w:r>
      <w:r w:rsidRPr="00D97D8C">
        <w:rPr>
          <w:spacing w:val="-2"/>
          <w:sz w:val="24"/>
          <w:szCs w:val="24"/>
        </w:rPr>
        <w:tab/>
        <w:t>Osoby kierownictwa i dozoru ruchu nadzorujące wykonywanie przedmiotu umowy</w:t>
      </w:r>
      <w:r w:rsidRPr="00AA18DE">
        <w:rPr>
          <w:spacing w:val="-2"/>
          <w:sz w:val="24"/>
          <w:szCs w:val="24"/>
        </w:rPr>
        <w:t xml:space="preserve"> winny posiadać aktualne zaświadczenie o przeszkoleniu z zakresu ratownictwa górniczego osób kierownictwa i dozoru ruchu zakładu górniczego niewchodzących w skład drużyny ratowniczej.</w:t>
      </w:r>
    </w:p>
    <w:p w14:paraId="5D8440A8" w14:textId="77777777" w:rsidR="005C21AC" w:rsidRPr="00AA18DE" w:rsidRDefault="005C21AC" w:rsidP="005C21AC">
      <w:pPr>
        <w:ind w:left="360" w:hanging="360"/>
        <w:jc w:val="both"/>
        <w:rPr>
          <w:sz w:val="24"/>
          <w:szCs w:val="24"/>
        </w:rPr>
      </w:pPr>
      <w:r w:rsidRPr="00AA18DE">
        <w:rPr>
          <w:sz w:val="24"/>
          <w:szCs w:val="24"/>
        </w:rPr>
        <w:lastRenderedPageBreak/>
        <w:t>3.</w:t>
      </w:r>
      <w:r w:rsidRPr="00AA18DE">
        <w:rPr>
          <w:sz w:val="24"/>
          <w:szCs w:val="24"/>
        </w:rPr>
        <w:tab/>
        <w:t>Pracownicy Wykonawcy obsługujący w kopalni maszyny, urządzenia i instalacje muszą uzyskać upoważnienie do ich obsługi, wydane przez KRZG na podstawie udokumentowanych przez Wykonawcę ich uprawnień i kwalifikacji.</w:t>
      </w:r>
    </w:p>
    <w:p w14:paraId="35B16046" w14:textId="77777777" w:rsidR="005C21AC" w:rsidRPr="00AA18DE" w:rsidRDefault="005C21AC" w:rsidP="005C21AC">
      <w:pPr>
        <w:ind w:left="360" w:hanging="360"/>
        <w:jc w:val="both"/>
        <w:rPr>
          <w:sz w:val="24"/>
          <w:szCs w:val="24"/>
        </w:rPr>
      </w:pPr>
      <w:r w:rsidRPr="00AA18DE">
        <w:rPr>
          <w:sz w:val="24"/>
          <w:szCs w:val="24"/>
        </w:rPr>
        <w:t>4.</w:t>
      </w:r>
      <w:r w:rsidRPr="00AA18DE">
        <w:rPr>
          <w:sz w:val="24"/>
          <w:szCs w:val="24"/>
        </w:rPr>
        <w:tab/>
        <w:t>Wykonawca jest zobowiązany dostarczać Zamawiającemu na każdym etapie realizacji przedmiotu umowy kopie dokumentów potwierdzających posiadanie kwalifikacji, o których mowa w ust. 1.</w:t>
      </w:r>
    </w:p>
    <w:p w14:paraId="70C71ED7" w14:textId="29A4405C" w:rsidR="005C21AC" w:rsidRPr="00AA18DE" w:rsidRDefault="005C21AC" w:rsidP="005C21AC">
      <w:pPr>
        <w:ind w:left="360" w:hanging="360"/>
        <w:jc w:val="both"/>
        <w:rPr>
          <w:sz w:val="24"/>
          <w:szCs w:val="24"/>
        </w:rPr>
      </w:pPr>
      <w:r w:rsidRPr="00AA18DE">
        <w:rPr>
          <w:sz w:val="24"/>
          <w:szCs w:val="24"/>
        </w:rPr>
        <w:t>5.</w:t>
      </w:r>
      <w:r w:rsidRPr="00AA18DE">
        <w:rPr>
          <w:sz w:val="24"/>
          <w:szCs w:val="24"/>
        </w:rPr>
        <w:tab/>
        <w:t>Wykonawca zobowiązany jest dostarczyć Zamawiającemu, najpóźniej w chwili przekazania placu robót aktualną listę osób, wykonują</w:t>
      </w:r>
      <w:r w:rsidR="00A6441C">
        <w:rPr>
          <w:sz w:val="24"/>
          <w:szCs w:val="24"/>
        </w:rPr>
        <w:t>cych czynności o których mowa w </w:t>
      </w:r>
      <w:r w:rsidRPr="00AA18DE">
        <w:rPr>
          <w:sz w:val="24"/>
          <w:szCs w:val="24"/>
        </w:rPr>
        <w:t>ust. 1. Każda zmiana w składzie osobowym, winna być zgłoszona Zamawiającemu przed dniem, w którym dana osoba rozpocznie wykonywanie czynności wskazanych w ust. 1.</w:t>
      </w:r>
    </w:p>
    <w:p w14:paraId="21F70DE7" w14:textId="77777777" w:rsidR="005C21AC" w:rsidRPr="00985C22" w:rsidRDefault="005C21AC" w:rsidP="005C21AC">
      <w:pPr>
        <w:ind w:left="360" w:hanging="360"/>
        <w:jc w:val="both"/>
        <w:rPr>
          <w:sz w:val="24"/>
          <w:szCs w:val="24"/>
        </w:rPr>
      </w:pPr>
      <w:r w:rsidRPr="00AA18DE">
        <w:rPr>
          <w:sz w:val="24"/>
          <w:szCs w:val="24"/>
        </w:rPr>
        <w:t>6.</w:t>
      </w:r>
      <w:r w:rsidRPr="00AA18DE">
        <w:rPr>
          <w:sz w:val="24"/>
          <w:szCs w:val="24"/>
        </w:rPr>
        <w:tab/>
        <w:t xml:space="preserve">W przypadku naruszenia przez Wykonawcę, podwykonawcę lub dalszego podwykonawcę zobowiązania, o którym mowa w ust. 5, Zamawiający wzywa do niezwłocznego usunięcia stwierdzonych nieprawidłowości, a także naliczy karę umowną, o której mowa </w:t>
      </w:r>
      <w:r w:rsidRPr="00AA18DE">
        <w:rPr>
          <w:sz w:val="24"/>
          <w:szCs w:val="24"/>
        </w:rPr>
        <w:br/>
      </w:r>
      <w:r w:rsidRPr="00985C22">
        <w:rPr>
          <w:sz w:val="24"/>
          <w:szCs w:val="24"/>
        </w:rPr>
        <w:t>w § 27 ust. 1 pkt 2 lit. c umowy.</w:t>
      </w:r>
    </w:p>
    <w:p w14:paraId="1FB3A77B" w14:textId="1DDD0AB2" w:rsidR="007A4B9D" w:rsidRPr="00AA21A3" w:rsidRDefault="005C21AC" w:rsidP="005C21AC">
      <w:p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Pr="00AA18DE">
        <w:rPr>
          <w:sz w:val="24"/>
          <w:szCs w:val="24"/>
        </w:rPr>
        <w:tab/>
        <w:t xml:space="preserve">Jeżeli pomimo wezwania, o którym mowa w ust. 6 nieprawidłowości nie zostaną usunięte, Zamawiający ma prawo od umowy odstąpić, na zasadach określonych w </w:t>
      </w:r>
      <w:r w:rsidRPr="00985C22">
        <w:rPr>
          <w:sz w:val="24"/>
          <w:szCs w:val="24"/>
        </w:rPr>
        <w:t xml:space="preserve">§ 28 ust. 2 </w:t>
      </w:r>
      <w:r w:rsidRPr="00AA18DE">
        <w:rPr>
          <w:sz w:val="24"/>
          <w:szCs w:val="24"/>
        </w:rPr>
        <w:t>umowy.</w:t>
      </w:r>
    </w:p>
    <w:p w14:paraId="4A2CDE64" w14:textId="77777777" w:rsidR="009D6B54" w:rsidRPr="00AA21A3" w:rsidRDefault="009D6B54" w:rsidP="002F5F19">
      <w:pPr>
        <w:jc w:val="center"/>
        <w:rPr>
          <w:b/>
          <w:bCs/>
          <w:sz w:val="24"/>
          <w:szCs w:val="24"/>
        </w:rPr>
      </w:pPr>
    </w:p>
    <w:p w14:paraId="365C91D3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11</w:t>
      </w:r>
    </w:p>
    <w:p w14:paraId="185309EC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Zasilanie rejonu prowadzonych robót w energię elektryczną</w:t>
      </w:r>
    </w:p>
    <w:p w14:paraId="44B0540A" w14:textId="77777777" w:rsidR="00A151CD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>Zamawiający zobowiązuje się do nieodpłatnego dostarczenia Wykonawcy energii elektrycznej, na następujących zasadach:</w:t>
      </w:r>
    </w:p>
    <w:p w14:paraId="26EFF0CB" w14:textId="4A8C2FAB" w:rsidR="000F7EAA" w:rsidRDefault="000F7EAA" w:rsidP="000F7EAA">
      <w:pPr>
        <w:pStyle w:val="Tekstpodstawowy3"/>
        <w:widowControl w:val="0"/>
        <w:numPr>
          <w:ilvl w:val="0"/>
          <w:numId w:val="11"/>
        </w:numPr>
        <w:spacing w:after="0"/>
        <w:ind w:left="714" w:hanging="35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dla robót na poz. III:</w:t>
      </w:r>
    </w:p>
    <w:p w14:paraId="0F176D35" w14:textId="22104444" w:rsidR="000F7EAA" w:rsidRDefault="000F7EAA" w:rsidP="00D1740B">
      <w:pPr>
        <w:pStyle w:val="Tekstpodstawowy3"/>
        <w:widowControl w:val="0"/>
        <w:numPr>
          <w:ilvl w:val="0"/>
          <w:numId w:val="31"/>
        </w:numPr>
        <w:spacing w:after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e</w:t>
      </w:r>
      <w:r w:rsidRPr="00BD6C8E">
        <w:rPr>
          <w:bCs/>
          <w:iCs/>
          <w:sz w:val="24"/>
          <w:szCs w:val="24"/>
        </w:rPr>
        <w:t>nergia elektryczna</w:t>
      </w:r>
      <w:r>
        <w:rPr>
          <w:bCs/>
          <w:iCs/>
          <w:sz w:val="24"/>
          <w:szCs w:val="24"/>
        </w:rPr>
        <w:t xml:space="preserve"> będzie </w:t>
      </w:r>
      <w:r w:rsidRPr="000F7EAA">
        <w:rPr>
          <w:bCs/>
          <w:iCs/>
          <w:sz w:val="24"/>
          <w:szCs w:val="24"/>
        </w:rPr>
        <w:t xml:space="preserve">dostarczana do granicy łącza sieci elektroenergetycznej  </w:t>
      </w:r>
      <w:r w:rsidR="00D1740B" w:rsidRPr="00D1740B">
        <w:rPr>
          <w:bCs/>
          <w:iCs/>
          <w:sz w:val="24"/>
          <w:szCs w:val="24"/>
        </w:rPr>
        <w:t>w</w:t>
      </w:r>
      <w:r w:rsidR="00D1740B">
        <w:rPr>
          <w:bCs/>
          <w:iCs/>
          <w:sz w:val="24"/>
          <w:szCs w:val="24"/>
        </w:rPr>
        <w:t xml:space="preserve"> p</w:t>
      </w:r>
      <w:r w:rsidR="00D1740B" w:rsidRPr="00D1740B">
        <w:rPr>
          <w:bCs/>
          <w:iCs/>
          <w:sz w:val="24"/>
          <w:szCs w:val="24"/>
        </w:rPr>
        <w:t xml:space="preserve">odłużni </w:t>
      </w:r>
      <w:proofErr w:type="spellStart"/>
      <w:r w:rsidR="00D1740B" w:rsidRPr="00D1740B">
        <w:rPr>
          <w:bCs/>
          <w:iCs/>
          <w:sz w:val="24"/>
          <w:szCs w:val="24"/>
        </w:rPr>
        <w:t>Hauer</w:t>
      </w:r>
      <w:proofErr w:type="spellEnd"/>
      <w:r w:rsidR="00D1740B" w:rsidRPr="00D1740B">
        <w:rPr>
          <w:bCs/>
          <w:iCs/>
          <w:sz w:val="24"/>
          <w:szCs w:val="24"/>
        </w:rPr>
        <w:t xml:space="preserve"> na poziomie III </w:t>
      </w:r>
      <w:r w:rsidR="004778C1" w:rsidRPr="004778C1">
        <w:rPr>
          <w:bCs/>
          <w:iCs/>
          <w:sz w:val="24"/>
          <w:szCs w:val="24"/>
        </w:rPr>
        <w:t xml:space="preserve">zasilanie z rozdzielnicy </w:t>
      </w:r>
      <w:r w:rsidR="00D1740B" w:rsidRPr="00D1740B">
        <w:rPr>
          <w:bCs/>
          <w:iCs/>
          <w:sz w:val="24"/>
          <w:szCs w:val="24"/>
        </w:rPr>
        <w:t>TR-2/7</w:t>
      </w:r>
      <w:r w:rsidR="00D1740B">
        <w:rPr>
          <w:bCs/>
          <w:iCs/>
          <w:sz w:val="24"/>
          <w:szCs w:val="24"/>
        </w:rPr>
        <w:t>,</w:t>
      </w:r>
      <w:r w:rsidR="00D1740B" w:rsidRPr="00D1740B">
        <w:rPr>
          <w:bCs/>
          <w:iCs/>
          <w:sz w:val="24"/>
          <w:szCs w:val="24"/>
        </w:rPr>
        <w:t xml:space="preserve"> nr 061/2014</w:t>
      </w:r>
      <w:r w:rsidR="00D1740B">
        <w:rPr>
          <w:bCs/>
          <w:iCs/>
          <w:sz w:val="24"/>
          <w:szCs w:val="24"/>
        </w:rPr>
        <w:t>,</w:t>
      </w:r>
      <w:r w:rsidR="00D1740B" w:rsidRPr="00D1740B">
        <w:rPr>
          <w:bCs/>
          <w:iCs/>
          <w:sz w:val="24"/>
          <w:szCs w:val="24"/>
        </w:rPr>
        <w:t xml:space="preserve"> rejon </w:t>
      </w:r>
      <w:proofErr w:type="spellStart"/>
      <w:r w:rsidR="00D1740B" w:rsidRPr="00D1740B">
        <w:rPr>
          <w:bCs/>
          <w:iCs/>
          <w:sz w:val="24"/>
          <w:szCs w:val="24"/>
        </w:rPr>
        <w:t>Wałczyn</w:t>
      </w:r>
      <w:proofErr w:type="spellEnd"/>
      <w:r w:rsidR="00D1740B">
        <w:rPr>
          <w:bCs/>
          <w:iCs/>
          <w:sz w:val="24"/>
          <w:szCs w:val="24"/>
        </w:rPr>
        <w:t>, z </w:t>
      </w:r>
      <w:r w:rsidR="00D1740B" w:rsidRPr="00D1740B">
        <w:rPr>
          <w:bCs/>
          <w:iCs/>
          <w:sz w:val="24"/>
          <w:szCs w:val="24"/>
        </w:rPr>
        <w:t>transformatora TR-2 Grzegorz</w:t>
      </w:r>
      <w:r w:rsidR="00BD6C8E" w:rsidRPr="000F7EAA">
        <w:rPr>
          <w:bCs/>
          <w:iCs/>
          <w:sz w:val="24"/>
          <w:szCs w:val="24"/>
        </w:rPr>
        <w:t>,</w:t>
      </w:r>
    </w:p>
    <w:p w14:paraId="020F123A" w14:textId="77777777" w:rsidR="000F7EAA" w:rsidRDefault="00BD6C8E" w:rsidP="00B92E10">
      <w:pPr>
        <w:pStyle w:val="Tekstpodstawowy3"/>
        <w:widowControl w:val="0"/>
        <w:numPr>
          <w:ilvl w:val="0"/>
          <w:numId w:val="31"/>
        </w:numPr>
        <w:spacing w:after="0"/>
        <w:jc w:val="both"/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>energia elektryczna będzie dostarczana siecią elektroenergetyczną w układzie IT</w:t>
      </w:r>
      <w:r w:rsidRPr="000F7EAA">
        <w:rPr>
          <w:sz w:val="24"/>
          <w:szCs w:val="24"/>
        </w:rPr>
        <w:t>,</w:t>
      </w:r>
    </w:p>
    <w:p w14:paraId="599CA3C3" w14:textId="77777777" w:rsidR="000F7EAA" w:rsidRDefault="00BD6C8E" w:rsidP="00B92E10">
      <w:pPr>
        <w:pStyle w:val="Tekstpodstawowy3"/>
        <w:widowControl w:val="0"/>
        <w:numPr>
          <w:ilvl w:val="0"/>
          <w:numId w:val="31"/>
        </w:numPr>
        <w:spacing w:after="0"/>
        <w:jc w:val="both"/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>napięcie 500</w:t>
      </w:r>
      <w:r w:rsidR="008F395E" w:rsidRPr="000F7EAA">
        <w:rPr>
          <w:bCs/>
          <w:iCs/>
          <w:sz w:val="24"/>
          <w:szCs w:val="24"/>
        </w:rPr>
        <w:t xml:space="preserve"> </w:t>
      </w:r>
      <w:r w:rsidRPr="000F7EAA">
        <w:rPr>
          <w:bCs/>
          <w:iCs/>
          <w:sz w:val="24"/>
          <w:szCs w:val="24"/>
        </w:rPr>
        <w:t>V na zaciskach w rozdzielnicy mocy,</w:t>
      </w:r>
    </w:p>
    <w:p w14:paraId="1CD9632D" w14:textId="5E45D136" w:rsidR="008F395E" w:rsidRDefault="000F7EAA" w:rsidP="00B92E10">
      <w:pPr>
        <w:numPr>
          <w:ilvl w:val="0"/>
          <w:numId w:val="31"/>
        </w:numPr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>maksymalny pobór mocy dla urządzeń zabudowanych w rejonie prowadzonych r</w:t>
      </w:r>
      <w:r>
        <w:rPr>
          <w:bCs/>
          <w:iCs/>
          <w:sz w:val="24"/>
          <w:szCs w:val="24"/>
        </w:rPr>
        <w:t>obót nie może przekraczać 10 kW;</w:t>
      </w:r>
    </w:p>
    <w:p w14:paraId="72FAD4F0" w14:textId="7AD54413" w:rsidR="000F7EAA" w:rsidRDefault="000F7EAA" w:rsidP="000F7EAA">
      <w:pPr>
        <w:numPr>
          <w:ilvl w:val="0"/>
          <w:numId w:val="11"/>
        </w:num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dla robót na poz. IV:</w:t>
      </w:r>
    </w:p>
    <w:p w14:paraId="57374131" w14:textId="04B586FA" w:rsidR="000F7EAA" w:rsidRPr="000F7EAA" w:rsidRDefault="000F7EAA" w:rsidP="00B92E10">
      <w:pPr>
        <w:pStyle w:val="Tekstpodstawowy3"/>
        <w:widowControl w:val="0"/>
        <w:numPr>
          <w:ilvl w:val="0"/>
          <w:numId w:val="32"/>
        </w:numPr>
        <w:spacing w:after="0"/>
        <w:ind w:left="1071" w:hanging="35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e</w:t>
      </w:r>
      <w:r w:rsidRPr="00BD6C8E">
        <w:rPr>
          <w:bCs/>
          <w:iCs/>
          <w:sz w:val="24"/>
          <w:szCs w:val="24"/>
        </w:rPr>
        <w:t>nergia elektryczna</w:t>
      </w:r>
      <w:r>
        <w:rPr>
          <w:bCs/>
          <w:iCs/>
          <w:sz w:val="24"/>
          <w:szCs w:val="24"/>
        </w:rPr>
        <w:t xml:space="preserve"> będzie </w:t>
      </w:r>
      <w:r w:rsidRPr="000F7EAA">
        <w:rPr>
          <w:bCs/>
          <w:iCs/>
          <w:sz w:val="24"/>
          <w:szCs w:val="24"/>
        </w:rPr>
        <w:t xml:space="preserve">dostarczana do granicy łącza sieci elektroenergetycznej  w </w:t>
      </w:r>
      <w:r w:rsidR="00D1740B">
        <w:rPr>
          <w:bCs/>
          <w:iCs/>
          <w:sz w:val="24"/>
          <w:szCs w:val="24"/>
        </w:rPr>
        <w:t>p</w:t>
      </w:r>
      <w:r w:rsidRPr="000F7EAA">
        <w:rPr>
          <w:bCs/>
          <w:iCs/>
          <w:sz w:val="24"/>
          <w:szCs w:val="24"/>
        </w:rPr>
        <w:t xml:space="preserve">odłużni </w:t>
      </w:r>
      <w:proofErr w:type="spellStart"/>
      <w:r w:rsidRPr="000F7EAA">
        <w:rPr>
          <w:bCs/>
          <w:iCs/>
          <w:sz w:val="24"/>
          <w:szCs w:val="24"/>
        </w:rPr>
        <w:t>Grubenthal</w:t>
      </w:r>
      <w:proofErr w:type="spellEnd"/>
      <w:r w:rsidRPr="000F7EAA">
        <w:rPr>
          <w:bCs/>
          <w:iCs/>
          <w:sz w:val="24"/>
          <w:szCs w:val="24"/>
        </w:rPr>
        <w:t xml:space="preserve"> na poz</w:t>
      </w:r>
      <w:r w:rsidR="00D1740B">
        <w:rPr>
          <w:bCs/>
          <w:iCs/>
          <w:sz w:val="24"/>
          <w:szCs w:val="24"/>
        </w:rPr>
        <w:t>iomie</w:t>
      </w:r>
      <w:r w:rsidRPr="000F7EAA">
        <w:rPr>
          <w:bCs/>
          <w:iCs/>
          <w:sz w:val="24"/>
          <w:szCs w:val="24"/>
        </w:rPr>
        <w:t xml:space="preserve"> IV</w:t>
      </w:r>
      <w:r w:rsidR="004778C1">
        <w:rPr>
          <w:bCs/>
          <w:iCs/>
          <w:sz w:val="24"/>
          <w:szCs w:val="24"/>
        </w:rPr>
        <w:t>,</w:t>
      </w:r>
      <w:r w:rsidRPr="000F7EAA">
        <w:rPr>
          <w:bCs/>
          <w:iCs/>
          <w:sz w:val="24"/>
          <w:szCs w:val="24"/>
        </w:rPr>
        <w:t xml:space="preserve"> </w:t>
      </w:r>
      <w:r w:rsidR="004778C1">
        <w:rPr>
          <w:bCs/>
          <w:iCs/>
          <w:sz w:val="24"/>
          <w:szCs w:val="24"/>
        </w:rPr>
        <w:t>zasilanie z rozdzielnicy TR-24/1/RZK z </w:t>
      </w:r>
      <w:r w:rsidRPr="000F7EAA">
        <w:rPr>
          <w:bCs/>
          <w:iCs/>
          <w:sz w:val="24"/>
          <w:szCs w:val="24"/>
        </w:rPr>
        <w:t>transformatora TR-24 Weiss,</w:t>
      </w:r>
    </w:p>
    <w:p w14:paraId="7DCCD8AD" w14:textId="77777777" w:rsidR="000F7EAA" w:rsidRDefault="000F7EAA" w:rsidP="00B92E10">
      <w:pPr>
        <w:pStyle w:val="Tekstpodstawowy3"/>
        <w:widowControl w:val="0"/>
        <w:numPr>
          <w:ilvl w:val="0"/>
          <w:numId w:val="32"/>
        </w:numPr>
        <w:spacing w:after="0"/>
        <w:jc w:val="both"/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>energia elektryczna będzie dostarczana siecią elektroenergetyczną w układzie IT</w:t>
      </w:r>
      <w:r w:rsidRPr="000F7EAA">
        <w:rPr>
          <w:sz w:val="24"/>
          <w:szCs w:val="24"/>
        </w:rPr>
        <w:t>,</w:t>
      </w:r>
    </w:p>
    <w:p w14:paraId="25B71EB2" w14:textId="77777777" w:rsidR="000F7EAA" w:rsidRDefault="000F7EAA" w:rsidP="00B92E10">
      <w:pPr>
        <w:pStyle w:val="Tekstpodstawowy3"/>
        <w:widowControl w:val="0"/>
        <w:numPr>
          <w:ilvl w:val="0"/>
          <w:numId w:val="32"/>
        </w:numPr>
        <w:spacing w:after="0"/>
        <w:jc w:val="both"/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>napięcie 500 V na zaciskach w rozdzielnicy mocy,</w:t>
      </w:r>
    </w:p>
    <w:p w14:paraId="62A18E01" w14:textId="04D58D10" w:rsidR="000F7EAA" w:rsidRDefault="000F7EAA" w:rsidP="00B92E10">
      <w:pPr>
        <w:pStyle w:val="Tekstpodstawowy3"/>
        <w:widowControl w:val="0"/>
        <w:numPr>
          <w:ilvl w:val="0"/>
          <w:numId w:val="32"/>
        </w:numPr>
        <w:spacing w:after="0"/>
        <w:jc w:val="both"/>
        <w:rPr>
          <w:bCs/>
          <w:iCs/>
          <w:sz w:val="24"/>
          <w:szCs w:val="24"/>
        </w:rPr>
      </w:pPr>
      <w:r w:rsidRPr="000F7EAA">
        <w:rPr>
          <w:bCs/>
          <w:iCs/>
          <w:sz w:val="24"/>
          <w:szCs w:val="24"/>
        </w:rPr>
        <w:t xml:space="preserve">maksymalny pobór mocy dla urządzeń zabudowanych w rejonie prowadzonych robót nie może przekraczać </w:t>
      </w:r>
      <w:r>
        <w:rPr>
          <w:bCs/>
          <w:iCs/>
          <w:sz w:val="24"/>
          <w:szCs w:val="24"/>
        </w:rPr>
        <w:t>75</w:t>
      </w:r>
      <w:r w:rsidRPr="000F7EAA">
        <w:rPr>
          <w:bCs/>
          <w:iCs/>
          <w:sz w:val="24"/>
          <w:szCs w:val="24"/>
        </w:rPr>
        <w:t xml:space="preserve"> kW</w:t>
      </w:r>
      <w:r>
        <w:rPr>
          <w:bCs/>
          <w:iCs/>
          <w:sz w:val="24"/>
          <w:szCs w:val="24"/>
        </w:rPr>
        <w:t>,</w:t>
      </w:r>
    </w:p>
    <w:p w14:paraId="0F915630" w14:textId="13A941F5" w:rsidR="000F7EAA" w:rsidRPr="002F3549" w:rsidRDefault="000F7EAA" w:rsidP="00B92E10">
      <w:pPr>
        <w:pStyle w:val="Tekstpodstawowy3"/>
        <w:widowControl w:val="0"/>
        <w:numPr>
          <w:ilvl w:val="0"/>
          <w:numId w:val="32"/>
        </w:numPr>
        <w:spacing w:after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  <w:t xml:space="preserve">warunkiem wykorzystania </w:t>
      </w:r>
      <w:r w:rsidR="004778C1">
        <w:rPr>
          <w:bCs/>
          <w:iCs/>
          <w:sz w:val="24"/>
          <w:szCs w:val="24"/>
        </w:rPr>
        <w:t xml:space="preserve">skrzynki rozdzielczej SAKOP 2/5 </w:t>
      </w:r>
      <w:r w:rsidRPr="000F7EAA">
        <w:rPr>
          <w:bCs/>
          <w:iCs/>
          <w:sz w:val="24"/>
          <w:szCs w:val="24"/>
        </w:rPr>
        <w:t xml:space="preserve">3B </w:t>
      </w:r>
      <w:r w:rsidR="004778C1">
        <w:rPr>
          <w:bCs/>
          <w:iCs/>
          <w:sz w:val="24"/>
          <w:szCs w:val="24"/>
        </w:rPr>
        <w:t>o numerze 098/2008</w:t>
      </w:r>
      <w:r w:rsidRPr="000F7EAA">
        <w:rPr>
          <w:bCs/>
          <w:iCs/>
          <w:sz w:val="24"/>
          <w:szCs w:val="24"/>
        </w:rPr>
        <w:t xml:space="preserve"> jest zabudowa własn</w:t>
      </w:r>
      <w:r w:rsidR="004778C1">
        <w:rPr>
          <w:bCs/>
          <w:iCs/>
          <w:sz w:val="24"/>
          <w:szCs w:val="24"/>
        </w:rPr>
        <w:t>ego przewodu górniczego o</w:t>
      </w:r>
      <w:r w:rsidR="002F3549">
        <w:rPr>
          <w:bCs/>
          <w:iCs/>
          <w:sz w:val="24"/>
          <w:szCs w:val="24"/>
        </w:rPr>
        <w:t xml:space="preserve"> powierzchni</w:t>
      </w:r>
      <w:r w:rsidR="004778C1">
        <w:rPr>
          <w:bCs/>
          <w:iCs/>
          <w:sz w:val="24"/>
          <w:szCs w:val="24"/>
        </w:rPr>
        <w:t xml:space="preserve"> </w:t>
      </w:r>
      <w:r w:rsidRPr="000F7EAA">
        <w:rPr>
          <w:bCs/>
          <w:iCs/>
          <w:sz w:val="24"/>
          <w:szCs w:val="24"/>
        </w:rPr>
        <w:t xml:space="preserve">przekroju </w:t>
      </w:r>
      <w:r w:rsidRPr="002F3549">
        <w:rPr>
          <w:bCs/>
          <w:iCs/>
          <w:sz w:val="24"/>
          <w:szCs w:val="24"/>
        </w:rPr>
        <w:t>min. 35 mm</w:t>
      </w:r>
      <w:r w:rsidR="004778C1" w:rsidRPr="002F3549">
        <w:rPr>
          <w:bCs/>
          <w:iCs/>
          <w:sz w:val="24"/>
          <w:szCs w:val="24"/>
          <w:vertAlign w:val="superscript"/>
        </w:rPr>
        <w:t>2</w:t>
      </w:r>
      <w:r w:rsidRPr="002F3549">
        <w:rPr>
          <w:bCs/>
          <w:iCs/>
          <w:sz w:val="24"/>
          <w:szCs w:val="24"/>
        </w:rPr>
        <w:t>.</w:t>
      </w:r>
    </w:p>
    <w:p w14:paraId="2B4CCABF" w14:textId="77777777" w:rsidR="000612D9" w:rsidRPr="00AA21A3" w:rsidRDefault="000612D9" w:rsidP="002F5F19">
      <w:pPr>
        <w:tabs>
          <w:tab w:val="left" w:pos="-342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 xml:space="preserve">Do obowiązków Wykonawcy należy wykonanie i utrzymanie sieci </w:t>
      </w:r>
      <w:r w:rsidR="00ED6941" w:rsidRPr="00AA21A3">
        <w:rPr>
          <w:sz w:val="24"/>
          <w:szCs w:val="24"/>
        </w:rPr>
        <w:t xml:space="preserve">elektroenergetycznych </w:t>
      </w:r>
      <w:r w:rsidRPr="00AA21A3">
        <w:rPr>
          <w:sz w:val="24"/>
          <w:szCs w:val="24"/>
        </w:rPr>
        <w:t>od </w:t>
      </w:r>
      <w:r w:rsidR="00AD0ED4" w:rsidRPr="00AA21A3">
        <w:rPr>
          <w:sz w:val="24"/>
          <w:szCs w:val="24"/>
        </w:rPr>
        <w:t>rozdzielnic</w:t>
      </w:r>
      <w:r w:rsidRPr="00AA21A3">
        <w:rPr>
          <w:sz w:val="24"/>
          <w:szCs w:val="24"/>
        </w:rPr>
        <w:t>, o któr</w:t>
      </w:r>
      <w:r w:rsidR="00ED6941" w:rsidRPr="00AA21A3">
        <w:rPr>
          <w:sz w:val="24"/>
          <w:szCs w:val="24"/>
        </w:rPr>
        <w:t>ych</w:t>
      </w:r>
      <w:r w:rsidRPr="00AA21A3">
        <w:rPr>
          <w:sz w:val="24"/>
          <w:szCs w:val="24"/>
        </w:rPr>
        <w:t xml:space="preserve"> mowa w ust. 1, do rejonu prowadzonych robót. Sie</w:t>
      </w:r>
      <w:r w:rsidR="00ED6941" w:rsidRPr="00AA21A3">
        <w:rPr>
          <w:sz w:val="24"/>
          <w:szCs w:val="24"/>
        </w:rPr>
        <w:t>ci</w:t>
      </w:r>
      <w:r w:rsidRPr="00AA21A3">
        <w:rPr>
          <w:sz w:val="24"/>
          <w:szCs w:val="24"/>
        </w:rPr>
        <w:t xml:space="preserve"> elektroenergetyczn</w:t>
      </w:r>
      <w:r w:rsidR="00ED6941" w:rsidRPr="00AA21A3">
        <w:rPr>
          <w:sz w:val="24"/>
          <w:szCs w:val="24"/>
        </w:rPr>
        <w:t>e</w:t>
      </w:r>
      <w:r w:rsidRPr="00AA21A3">
        <w:rPr>
          <w:sz w:val="24"/>
          <w:szCs w:val="24"/>
        </w:rPr>
        <w:t xml:space="preserve"> winn</w:t>
      </w:r>
      <w:r w:rsidR="00ED6941" w:rsidRPr="00AA21A3">
        <w:rPr>
          <w:sz w:val="24"/>
          <w:szCs w:val="24"/>
        </w:rPr>
        <w:t>y</w:t>
      </w:r>
      <w:r w:rsidRPr="00AA21A3">
        <w:rPr>
          <w:sz w:val="24"/>
          <w:szCs w:val="24"/>
        </w:rPr>
        <w:t xml:space="preserve"> być wykonan</w:t>
      </w:r>
      <w:r w:rsidR="00ED6941" w:rsidRPr="00AA21A3">
        <w:rPr>
          <w:sz w:val="24"/>
          <w:szCs w:val="24"/>
        </w:rPr>
        <w:t>e</w:t>
      </w:r>
      <w:r w:rsidRPr="00AA21A3">
        <w:rPr>
          <w:sz w:val="24"/>
          <w:szCs w:val="24"/>
        </w:rPr>
        <w:t xml:space="preserve"> i utrzymywan</w:t>
      </w:r>
      <w:r w:rsidR="00ED6941" w:rsidRPr="00AA21A3">
        <w:rPr>
          <w:sz w:val="24"/>
          <w:szCs w:val="24"/>
        </w:rPr>
        <w:t>e</w:t>
      </w:r>
      <w:r w:rsidRPr="00AA21A3">
        <w:rPr>
          <w:sz w:val="24"/>
          <w:szCs w:val="24"/>
        </w:rPr>
        <w:t xml:space="preserve"> na właściwym poziomie technicznym, zgodnie z obowiązującymi w tym zakresie przepisami </w:t>
      </w:r>
      <w:r w:rsidR="00ED6941" w:rsidRPr="00AA21A3">
        <w:rPr>
          <w:sz w:val="24"/>
          <w:szCs w:val="24"/>
        </w:rPr>
        <w:t>prawa</w:t>
      </w:r>
      <w:r w:rsidRPr="00AA21A3">
        <w:rPr>
          <w:sz w:val="24"/>
          <w:szCs w:val="24"/>
        </w:rPr>
        <w:t>.</w:t>
      </w:r>
    </w:p>
    <w:p w14:paraId="3C0AC5A6" w14:textId="45755BC5" w:rsidR="000612D9" w:rsidRPr="00AA21A3" w:rsidRDefault="000715B3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</w:t>
      </w:r>
      <w:r w:rsidR="000612D9" w:rsidRPr="00AA21A3">
        <w:rPr>
          <w:sz w:val="24"/>
          <w:szCs w:val="24"/>
        </w:rPr>
        <w:t>.</w:t>
      </w:r>
      <w:r w:rsidR="000612D9" w:rsidRPr="00AA21A3">
        <w:rPr>
          <w:sz w:val="24"/>
          <w:szCs w:val="24"/>
        </w:rPr>
        <w:tab/>
        <w:t xml:space="preserve">Wykonawca jest zobowiązany do dokonywania miesięcznych kontroli urządzeń elektrycznych </w:t>
      </w:r>
      <w:r w:rsidR="00ED6941" w:rsidRPr="00AA21A3">
        <w:rPr>
          <w:sz w:val="24"/>
          <w:szCs w:val="24"/>
        </w:rPr>
        <w:t xml:space="preserve">używanych </w:t>
      </w:r>
      <w:r w:rsidR="000612D9" w:rsidRPr="00AA21A3">
        <w:rPr>
          <w:sz w:val="24"/>
          <w:szCs w:val="24"/>
        </w:rPr>
        <w:t xml:space="preserve">przez Wykonawcę. Kontrole winny być przeprowadzane przez osobę posiadającą kwalifikacje </w:t>
      </w:r>
      <w:r w:rsidR="000612D9" w:rsidRPr="00AA21A3">
        <w:rPr>
          <w:bCs/>
          <w:sz w:val="24"/>
          <w:szCs w:val="24"/>
        </w:rPr>
        <w:t xml:space="preserve">do wykonywania czynności osoby co najmniej dozoru ruchu </w:t>
      </w:r>
      <w:r w:rsidR="000F7EAA" w:rsidRPr="000F7EAA">
        <w:rPr>
          <w:bCs/>
          <w:sz w:val="24"/>
          <w:szCs w:val="24"/>
        </w:rPr>
        <w:t xml:space="preserve">w specjalności elektrycznej – maszyn i urządzeń dołowych w zakładach prowadzących działalność określoną w  art. 2 ust. 1 pkt 2 lub 5 ustawy z dnia 9 czerwca 2011r. Prawo geologiczne i górnicze lub równoważne kwalifikacje stwierdzone na </w:t>
      </w:r>
      <w:r w:rsidR="000F7EAA" w:rsidRPr="000F7EAA">
        <w:rPr>
          <w:bCs/>
          <w:sz w:val="24"/>
          <w:szCs w:val="24"/>
        </w:rPr>
        <w:lastRenderedPageBreak/>
        <w:t>podstawie przepisów uprzednio obowiązujących, o ile stwierdzenie tych kwalifikacji nadal pozostaje w mocy</w:t>
      </w:r>
      <w:r w:rsidR="000612D9" w:rsidRPr="00AA21A3">
        <w:rPr>
          <w:bCs/>
          <w:sz w:val="24"/>
          <w:szCs w:val="24"/>
        </w:rPr>
        <w:t>.</w:t>
      </w:r>
    </w:p>
    <w:p w14:paraId="044D36FE" w14:textId="77777777" w:rsidR="000612D9" w:rsidRPr="00AA21A3" w:rsidRDefault="000715B3" w:rsidP="002F5F19">
      <w:pPr>
        <w:tabs>
          <w:tab w:val="left" w:pos="-342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</w:t>
      </w:r>
      <w:r w:rsidR="000612D9" w:rsidRPr="00AA21A3">
        <w:rPr>
          <w:sz w:val="24"/>
          <w:szCs w:val="24"/>
        </w:rPr>
        <w:t>.</w:t>
      </w:r>
      <w:r w:rsidR="000612D9" w:rsidRPr="00AA21A3">
        <w:rPr>
          <w:sz w:val="24"/>
          <w:szCs w:val="24"/>
        </w:rPr>
        <w:tab/>
        <w:t>Po zakończeniu wykonywania robót górniczych Wykonawca jest zobowiązany do dokonania rozbiórki sieci, o której mowa w ust. 2.</w:t>
      </w:r>
    </w:p>
    <w:p w14:paraId="271596EC" w14:textId="76D400F0" w:rsidR="000F7EAA" w:rsidRDefault="000F7EAA" w:rsidP="002F5F19">
      <w:pPr>
        <w:jc w:val="center"/>
        <w:rPr>
          <w:b/>
          <w:bCs/>
          <w:sz w:val="24"/>
          <w:szCs w:val="24"/>
        </w:rPr>
      </w:pPr>
    </w:p>
    <w:p w14:paraId="309C9956" w14:textId="72078F69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12</w:t>
      </w:r>
    </w:p>
    <w:p w14:paraId="02B354C8" w14:textId="77777777" w:rsidR="000715B3" w:rsidRPr="00AA21A3" w:rsidRDefault="000715B3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Sprężone powietrze</w:t>
      </w:r>
    </w:p>
    <w:p w14:paraId="109206A7" w14:textId="4EB3F918" w:rsidR="000F7EAA" w:rsidRDefault="00B86195" w:rsidP="000F7EAA">
      <w:pPr>
        <w:numPr>
          <w:ilvl w:val="3"/>
          <w:numId w:val="11"/>
        </w:num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Zamawiający nieodpłatnie dostarczy Wykonawcy sprężone powietrze do miejsca poboru</w:t>
      </w:r>
      <w:r w:rsidR="000F7EAA">
        <w:rPr>
          <w:sz w:val="24"/>
          <w:szCs w:val="24"/>
        </w:rPr>
        <w:t>:</w:t>
      </w:r>
    </w:p>
    <w:p w14:paraId="3D3CF94A" w14:textId="7A86A728" w:rsidR="000F7EAA" w:rsidRPr="000F7EAA" w:rsidRDefault="000F7EAA" w:rsidP="00B92E10">
      <w:pPr>
        <w:numPr>
          <w:ilvl w:val="0"/>
          <w:numId w:val="3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0F7EAA">
        <w:rPr>
          <w:sz w:val="24"/>
          <w:szCs w:val="24"/>
        </w:rPr>
        <w:t xml:space="preserve">la robót na </w:t>
      </w:r>
      <w:proofErr w:type="spellStart"/>
      <w:r w:rsidRPr="000F7EAA">
        <w:rPr>
          <w:sz w:val="24"/>
          <w:szCs w:val="24"/>
        </w:rPr>
        <w:t>poz</w:t>
      </w:r>
      <w:proofErr w:type="spellEnd"/>
      <w:r w:rsidRPr="000F7EAA">
        <w:rPr>
          <w:sz w:val="24"/>
          <w:szCs w:val="24"/>
        </w:rPr>
        <w:t xml:space="preserve">, III – Trójnik TIII-6 fi 50mm podłużnia </w:t>
      </w:r>
      <w:proofErr w:type="spellStart"/>
      <w:r w:rsidRPr="000F7EAA">
        <w:rPr>
          <w:sz w:val="24"/>
          <w:szCs w:val="24"/>
        </w:rPr>
        <w:t>Hauer</w:t>
      </w:r>
      <w:proofErr w:type="spellEnd"/>
      <w:r w:rsidRPr="000F7EAA">
        <w:rPr>
          <w:sz w:val="24"/>
          <w:szCs w:val="24"/>
        </w:rPr>
        <w:t>,</w:t>
      </w:r>
    </w:p>
    <w:p w14:paraId="6967DC04" w14:textId="2940BAAD" w:rsidR="000F7EAA" w:rsidRDefault="000F7EAA" w:rsidP="00B92E10">
      <w:pPr>
        <w:numPr>
          <w:ilvl w:val="0"/>
          <w:numId w:val="33"/>
        </w:num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0F7EAA">
        <w:rPr>
          <w:sz w:val="24"/>
          <w:szCs w:val="24"/>
        </w:rPr>
        <w:t xml:space="preserve">la robót na poz. IV – Trójnik TIV-6 fi 50mm – podłużnia </w:t>
      </w:r>
      <w:proofErr w:type="spellStart"/>
      <w:r w:rsidRPr="000F7EAA">
        <w:rPr>
          <w:sz w:val="24"/>
          <w:szCs w:val="24"/>
        </w:rPr>
        <w:t>Grubenthal</w:t>
      </w:r>
      <w:proofErr w:type="spellEnd"/>
      <w:r>
        <w:rPr>
          <w:sz w:val="24"/>
          <w:szCs w:val="24"/>
        </w:rPr>
        <w:t>.</w:t>
      </w:r>
    </w:p>
    <w:p w14:paraId="4F7E9FEC" w14:textId="23765CEB" w:rsidR="00BE7909" w:rsidRDefault="00B86195" w:rsidP="000715B3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2.   Do obowiązków Wykonawcy należy wykonanie i utrzymanie sieci sprężonego powietrza od miejsca, o którym mowa w ust. 1 do rejonu prowadzonych robót. Sieć sprężonego powietrza winna być wykonana i utrzymywana na właściwym poziomie technicznym, zgodnie z obowiązującymi w tym zakresie przepisami oraz zarządzeniem </w:t>
      </w:r>
      <w:r w:rsidR="000715B3" w:rsidRPr="00AA21A3">
        <w:rPr>
          <w:sz w:val="24"/>
          <w:szCs w:val="24"/>
        </w:rPr>
        <w:t>KRZG nr </w:t>
      </w:r>
      <w:r w:rsidRPr="00AA21A3">
        <w:rPr>
          <w:sz w:val="24"/>
          <w:szCs w:val="24"/>
        </w:rPr>
        <w:t xml:space="preserve">KSW/KRZG/26/2020 z dnia </w:t>
      </w:r>
      <w:r w:rsidR="000715B3" w:rsidRPr="00AA21A3">
        <w:rPr>
          <w:sz w:val="24"/>
          <w:szCs w:val="24"/>
        </w:rPr>
        <w:t xml:space="preserve">5 marca </w:t>
      </w:r>
      <w:r w:rsidRPr="00AA21A3">
        <w:rPr>
          <w:sz w:val="24"/>
          <w:szCs w:val="24"/>
        </w:rPr>
        <w:t>2020</w:t>
      </w:r>
      <w:r w:rsidR="000715B3" w:rsidRPr="00AA21A3">
        <w:rPr>
          <w:sz w:val="24"/>
          <w:szCs w:val="24"/>
        </w:rPr>
        <w:t xml:space="preserve"> roku</w:t>
      </w:r>
      <w:r w:rsidRPr="00AA21A3">
        <w:rPr>
          <w:sz w:val="24"/>
          <w:szCs w:val="24"/>
        </w:rPr>
        <w:t xml:space="preserve"> w sprawie zasad dokonywania przyłączy do instalacji sieci sprężonego powietrza</w:t>
      </w:r>
      <w:r w:rsidR="000715B3" w:rsidRPr="00AA21A3">
        <w:rPr>
          <w:sz w:val="24"/>
          <w:szCs w:val="24"/>
        </w:rPr>
        <w:t xml:space="preserve">, stanowiącym </w:t>
      </w:r>
      <w:r w:rsidR="000715B3" w:rsidRPr="00AA21A3">
        <w:rPr>
          <w:i/>
          <w:sz w:val="24"/>
          <w:szCs w:val="24"/>
        </w:rPr>
        <w:t xml:space="preserve">załącznik nr </w:t>
      </w:r>
      <w:r w:rsidR="00BE7909">
        <w:rPr>
          <w:i/>
          <w:sz w:val="24"/>
          <w:szCs w:val="24"/>
        </w:rPr>
        <w:t xml:space="preserve">16 </w:t>
      </w:r>
      <w:r w:rsidR="000715B3" w:rsidRPr="00AA21A3">
        <w:rPr>
          <w:sz w:val="24"/>
          <w:szCs w:val="24"/>
        </w:rPr>
        <w:t>do umowy</w:t>
      </w:r>
      <w:r w:rsidR="00BE7909">
        <w:rPr>
          <w:sz w:val="24"/>
          <w:szCs w:val="24"/>
        </w:rPr>
        <w:t>.</w:t>
      </w:r>
    </w:p>
    <w:p w14:paraId="15D89C51" w14:textId="657EE0B0" w:rsidR="000715B3" w:rsidRPr="00AA21A3" w:rsidRDefault="00B86195" w:rsidP="000715B3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="00150BA9" w:rsidRPr="00AA21A3">
        <w:rPr>
          <w:sz w:val="24"/>
          <w:szCs w:val="24"/>
        </w:rPr>
        <w:tab/>
      </w:r>
      <w:r w:rsidRPr="00AA21A3">
        <w:rPr>
          <w:sz w:val="24"/>
          <w:szCs w:val="24"/>
        </w:rPr>
        <w:t>Przed przystąpieniem do budowy sieci, o której mowa w ust. 2, Wykonawca jest zobowiązany do:</w:t>
      </w:r>
    </w:p>
    <w:p w14:paraId="31F1866D" w14:textId="77777777" w:rsidR="000715B3" w:rsidRPr="00AA21A3" w:rsidRDefault="000715B3" w:rsidP="000715B3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</w:r>
      <w:r w:rsidR="00B86195" w:rsidRPr="00AA21A3">
        <w:rPr>
          <w:sz w:val="24"/>
          <w:szCs w:val="24"/>
        </w:rPr>
        <w:t xml:space="preserve">wystąpienia </w:t>
      </w:r>
      <w:r w:rsidR="00150BA9" w:rsidRPr="00AA21A3">
        <w:rPr>
          <w:sz w:val="24"/>
          <w:szCs w:val="24"/>
        </w:rPr>
        <w:t xml:space="preserve">w formie pisemnej </w:t>
      </w:r>
      <w:r w:rsidRPr="00AA21A3">
        <w:rPr>
          <w:sz w:val="24"/>
          <w:szCs w:val="24"/>
        </w:rPr>
        <w:t xml:space="preserve">do Kierownika Oddziału Ruchu Mechanicznego Szybów i Urządzeń Dołowych Kopalni Soli „Wieliczka” z wnioskiem o wydanie warunków przyłącza, zgodnym ze wzorem stanowiącym załącznik nr 1 </w:t>
      </w:r>
      <w:r w:rsidR="00B86195" w:rsidRPr="00AA21A3">
        <w:rPr>
          <w:sz w:val="24"/>
          <w:szCs w:val="24"/>
        </w:rPr>
        <w:t>do</w:t>
      </w:r>
      <w:r w:rsidRPr="00AA21A3">
        <w:rPr>
          <w:sz w:val="24"/>
          <w:szCs w:val="24"/>
        </w:rPr>
        <w:t xml:space="preserve"> zarządzenia KRZG nr</w:t>
      </w:r>
      <w:r w:rsidR="00B86195" w:rsidRPr="00AA21A3">
        <w:rPr>
          <w:sz w:val="24"/>
          <w:szCs w:val="24"/>
        </w:rPr>
        <w:t xml:space="preserve"> KSW/KRZG/26/2020</w:t>
      </w:r>
      <w:r w:rsidRPr="00AA21A3">
        <w:rPr>
          <w:sz w:val="24"/>
          <w:szCs w:val="24"/>
        </w:rPr>
        <w:t>,</w:t>
      </w:r>
    </w:p>
    <w:p w14:paraId="19BECF04" w14:textId="77777777" w:rsidR="00B86195" w:rsidRPr="00AA21A3" w:rsidRDefault="000715B3" w:rsidP="000715B3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</w:r>
      <w:r w:rsidR="00B86195" w:rsidRPr="00AA21A3">
        <w:rPr>
          <w:sz w:val="24"/>
          <w:szCs w:val="24"/>
        </w:rPr>
        <w:t>sporządzenia projektu technicznego sieci</w:t>
      </w:r>
      <w:r w:rsidR="00150BA9" w:rsidRPr="00AA21A3">
        <w:rPr>
          <w:sz w:val="24"/>
          <w:szCs w:val="24"/>
        </w:rPr>
        <w:t xml:space="preserve"> w oparciu o wydane warunki przyłącza</w:t>
      </w:r>
      <w:r w:rsidR="00B86195" w:rsidRPr="00AA21A3">
        <w:rPr>
          <w:sz w:val="24"/>
          <w:szCs w:val="24"/>
        </w:rPr>
        <w:t>,</w:t>
      </w:r>
    </w:p>
    <w:p w14:paraId="48188C41" w14:textId="77777777" w:rsidR="00B86195" w:rsidRPr="00AA21A3" w:rsidRDefault="00B86195" w:rsidP="00B86195">
      <w:pPr>
        <w:ind w:left="72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3)   przedłożenia opracowanego projektu technicznego sieci do zatwierdzenia przez KRZG.</w:t>
      </w:r>
    </w:p>
    <w:p w14:paraId="70C979DB" w14:textId="77777777" w:rsidR="00B86195" w:rsidRPr="00AA21A3" w:rsidRDefault="00CA1E1F" w:rsidP="00B86195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4. </w:t>
      </w:r>
      <w:r w:rsidRPr="00AA21A3">
        <w:rPr>
          <w:sz w:val="24"/>
          <w:szCs w:val="24"/>
        </w:rPr>
        <w:tab/>
      </w:r>
      <w:r w:rsidR="00B86195" w:rsidRPr="00AA21A3">
        <w:rPr>
          <w:sz w:val="24"/>
          <w:szCs w:val="24"/>
        </w:rPr>
        <w:t>Projekt techniczny sieci, o którym mowa w ust. 3, winien być opracowany w formie pisemnej w trzech egzemplarzach.</w:t>
      </w:r>
    </w:p>
    <w:p w14:paraId="7C54BFCA" w14:textId="77777777" w:rsidR="00B86195" w:rsidRPr="00AA21A3" w:rsidRDefault="00CA1E1F" w:rsidP="00B86195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5. </w:t>
      </w:r>
      <w:r w:rsidRPr="00AA21A3">
        <w:rPr>
          <w:sz w:val="24"/>
          <w:szCs w:val="24"/>
        </w:rPr>
        <w:tab/>
      </w:r>
      <w:r w:rsidR="00B86195" w:rsidRPr="00AA21A3">
        <w:rPr>
          <w:sz w:val="24"/>
          <w:szCs w:val="24"/>
        </w:rPr>
        <w:t>KRZG jest zobowiązany do zatwierdzenia projektu technicznego sieci, o którym mowa w ust. 3 w terminie do 3 dni roboczych licząc od daty jeg</w:t>
      </w:r>
      <w:r w:rsidR="00150BA9" w:rsidRPr="00AA21A3">
        <w:rPr>
          <w:sz w:val="24"/>
          <w:szCs w:val="24"/>
        </w:rPr>
        <w:t>o otrzymania od Wykonawcy, z </w:t>
      </w:r>
      <w:r w:rsidR="00B86195" w:rsidRPr="00AA21A3">
        <w:rPr>
          <w:sz w:val="24"/>
          <w:szCs w:val="24"/>
        </w:rPr>
        <w:t>zastrzeżeniem postanowień ust. 6.</w:t>
      </w:r>
    </w:p>
    <w:p w14:paraId="5A4EA4B0" w14:textId="77777777" w:rsidR="000612D9" w:rsidRPr="00AA21A3" w:rsidRDefault="00B86195" w:rsidP="00105945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6.   Wykonawca w terminie 3 dni roboczych jest zobowiązany do dokonania zmian w projekcie technicznym sieci, o którym mowa w ust. 3, w przypadku wniesienia uwag przez KRZG. Termin, o którym mowa w ust. 5, biegnie na nowo licząc od daty doręczenia KRZG zmienionego projektu technicznego sieci.</w:t>
      </w:r>
    </w:p>
    <w:p w14:paraId="4E0EBB74" w14:textId="4CD2A5C4" w:rsidR="00B93E08" w:rsidRDefault="00B93E08" w:rsidP="002F5F19">
      <w:pPr>
        <w:jc w:val="center"/>
        <w:rPr>
          <w:b/>
          <w:bCs/>
          <w:sz w:val="24"/>
          <w:szCs w:val="24"/>
        </w:rPr>
      </w:pPr>
    </w:p>
    <w:p w14:paraId="1FAD0635" w14:textId="0A99EC66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13</w:t>
      </w:r>
    </w:p>
    <w:p w14:paraId="4BD3D5E0" w14:textId="77777777" w:rsidR="000612D9" w:rsidRPr="00AA21A3" w:rsidRDefault="000612D9" w:rsidP="002F5F19">
      <w:pPr>
        <w:jc w:val="center"/>
        <w:rPr>
          <w:strike/>
          <w:sz w:val="24"/>
          <w:szCs w:val="24"/>
        </w:rPr>
      </w:pPr>
      <w:r w:rsidRPr="00AA21A3">
        <w:rPr>
          <w:b/>
          <w:bCs/>
          <w:sz w:val="24"/>
          <w:szCs w:val="24"/>
        </w:rPr>
        <w:t>Woda</w:t>
      </w:r>
    </w:p>
    <w:p w14:paraId="18C0DC2D" w14:textId="5736D71B" w:rsidR="000612D9" w:rsidRPr="00AA21A3" w:rsidRDefault="000612D9" w:rsidP="002F5F19">
      <w:pPr>
        <w:tabs>
          <w:tab w:val="left" w:pos="360"/>
        </w:tabs>
        <w:jc w:val="both"/>
        <w:rPr>
          <w:strike/>
          <w:sz w:val="24"/>
          <w:szCs w:val="24"/>
        </w:rPr>
      </w:pPr>
      <w:r w:rsidRPr="00AA21A3">
        <w:rPr>
          <w:sz w:val="24"/>
          <w:szCs w:val="24"/>
        </w:rPr>
        <w:t>Zamawiający udostępni Wykonawcy nieodpłatnie możliwość poboru wody z istniejących przyłączy w podziemnej części Kopalni Soli „Wieliczka”.</w:t>
      </w:r>
    </w:p>
    <w:p w14:paraId="396DEB92" w14:textId="204822E6" w:rsidR="00AA21A3" w:rsidRPr="00AA21A3" w:rsidRDefault="00AA21A3" w:rsidP="00C56696">
      <w:pPr>
        <w:rPr>
          <w:b/>
          <w:bCs/>
          <w:sz w:val="24"/>
          <w:szCs w:val="24"/>
        </w:rPr>
      </w:pPr>
    </w:p>
    <w:p w14:paraId="4C9899C5" w14:textId="77777777" w:rsidR="000612D9" w:rsidRPr="00AA21A3" w:rsidRDefault="000612D9" w:rsidP="002F5F19">
      <w:pPr>
        <w:ind w:left="360" w:hanging="36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14</w:t>
      </w:r>
    </w:p>
    <w:p w14:paraId="154FEBDE" w14:textId="77777777" w:rsidR="000612D9" w:rsidRPr="00AA21A3" w:rsidRDefault="000612D9" w:rsidP="002F5F19">
      <w:pPr>
        <w:ind w:left="360" w:hanging="36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Obowiązki Wykonawcy</w:t>
      </w:r>
    </w:p>
    <w:p w14:paraId="36185A32" w14:textId="77777777" w:rsidR="004D64CA" w:rsidRPr="00AA21A3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jest zobowiązany do należytego wykonania przedmiotu umowy zgodnie z obowiązującymi przepisami, zasadami współczesnej wiedzy i uznanymi regułami technicznymi oraz złożoną ofertą.</w:t>
      </w:r>
    </w:p>
    <w:p w14:paraId="5F4912FE" w14:textId="77777777" w:rsidR="004D64CA" w:rsidRPr="00AA21A3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 ramach wykonania przedmiotu umowy Wykonawca jest zobowiązany do wykonania wszystkich robót niezbędnych do należytego wykonania przedmiotu umowy</w:t>
      </w:r>
      <w:r w:rsidR="00DA5670" w:rsidRPr="00AA21A3">
        <w:rPr>
          <w:sz w:val="24"/>
          <w:szCs w:val="24"/>
        </w:rPr>
        <w:t xml:space="preserve">, w tym </w:t>
      </w:r>
      <w:r w:rsidR="00876436" w:rsidRPr="00AA21A3">
        <w:rPr>
          <w:sz w:val="24"/>
          <w:szCs w:val="24"/>
        </w:rPr>
        <w:t>do </w:t>
      </w:r>
      <w:r w:rsidRPr="00AA21A3">
        <w:rPr>
          <w:sz w:val="24"/>
          <w:szCs w:val="24"/>
        </w:rPr>
        <w:t>usunięcia starych elementów</w:t>
      </w:r>
      <w:r w:rsidR="00DA5670" w:rsidRPr="00AA21A3">
        <w:rPr>
          <w:sz w:val="24"/>
          <w:szCs w:val="24"/>
        </w:rPr>
        <w:t xml:space="preserve"> wyposażenia wyrobisk oraz zalegających w nich</w:t>
      </w:r>
      <w:r w:rsidRPr="00AA21A3">
        <w:rPr>
          <w:sz w:val="24"/>
          <w:szCs w:val="24"/>
        </w:rPr>
        <w:t xml:space="preserve"> urządzeń.</w:t>
      </w:r>
    </w:p>
    <w:p w14:paraId="116A8A85" w14:textId="77777777" w:rsidR="004D64CA" w:rsidRPr="00AA21A3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jest zobowiązany do ścisłej współpracy z Zamawiającym na każdym etapie wykonania przedmiotu umowy, a także dokonywania z Zamawiającym uzgodnień i konsultacji w zakresie niezbędnym do prawidłowego zrealizowania przedmiotu umowy oraz osiągnięcia celu realizacji przedmiotu umowy.</w:t>
      </w:r>
    </w:p>
    <w:p w14:paraId="3F50C78A" w14:textId="2F13AF04" w:rsidR="004D64CA" w:rsidRPr="00AA21A3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lastRenderedPageBreak/>
        <w:t xml:space="preserve">Rejon wykonywanych robót objęty jest wpisem do rejestru zabytków, w związku z czym roboty górnicze winny być wykonywane zgodnie z warunkami </w:t>
      </w:r>
      <w:r w:rsidR="00FB77E9" w:rsidRPr="00AA21A3">
        <w:rPr>
          <w:sz w:val="24"/>
          <w:szCs w:val="24"/>
        </w:rPr>
        <w:t>określonymi w </w:t>
      </w:r>
      <w:r w:rsidR="00BE7909">
        <w:rPr>
          <w:sz w:val="24"/>
          <w:szCs w:val="24"/>
        </w:rPr>
        <w:t>pozwoleniu KZKŻS</w:t>
      </w:r>
      <w:r w:rsidRPr="00AA21A3">
        <w:rPr>
          <w:sz w:val="24"/>
          <w:szCs w:val="24"/>
        </w:rPr>
        <w:t>.</w:t>
      </w:r>
    </w:p>
    <w:p w14:paraId="1903CDF4" w14:textId="70FEDD74" w:rsidR="004D64CA" w:rsidRPr="00AA21A3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ma obowiązek</w:t>
      </w:r>
      <w:r w:rsidR="00F755A0">
        <w:rPr>
          <w:sz w:val="24"/>
          <w:szCs w:val="24"/>
        </w:rPr>
        <w:t xml:space="preserve"> zapewnić zatrudnianie pracowników przez</w:t>
      </w:r>
      <w:r w:rsidRPr="00AA21A3">
        <w:rPr>
          <w:sz w:val="24"/>
          <w:szCs w:val="24"/>
        </w:rPr>
        <w:t xml:space="preserve"> ewentualnych podwykonawców na takich samych zasadach jak pracowników własnych, w szczególności jest zobowiązany do zapewnienia</w:t>
      </w:r>
      <w:r w:rsidR="00F755A0">
        <w:rPr>
          <w:sz w:val="24"/>
          <w:szCs w:val="24"/>
        </w:rPr>
        <w:t xml:space="preserve"> tym pracownikom</w:t>
      </w:r>
      <w:r w:rsidRPr="00AA21A3">
        <w:rPr>
          <w:sz w:val="24"/>
          <w:szCs w:val="24"/>
        </w:rPr>
        <w:t xml:space="preserve"> szkolenia i sprawowania nadzoru nad robotami prowadzonymi przez podwykonawców lu</w:t>
      </w:r>
      <w:r w:rsidR="00F755A0">
        <w:rPr>
          <w:sz w:val="24"/>
          <w:szCs w:val="24"/>
        </w:rPr>
        <w:t>b dalszych podwykonawców wraz z </w:t>
      </w:r>
      <w:r w:rsidRPr="00AA21A3">
        <w:rPr>
          <w:sz w:val="24"/>
          <w:szCs w:val="24"/>
        </w:rPr>
        <w:t>prowadzeniem ewidencji pracowników realizujących te roboty.</w:t>
      </w:r>
    </w:p>
    <w:p w14:paraId="4FAAAD3E" w14:textId="5521967D" w:rsidR="00BE7909" w:rsidRPr="00EA4925" w:rsidRDefault="00BE7909" w:rsidP="00BE7909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6B5901">
        <w:rPr>
          <w:sz w:val="24"/>
          <w:szCs w:val="24"/>
        </w:rPr>
        <w:t xml:space="preserve">Elementy stalowe pochodzące z rabowania oraz zalegające w przebudowywanych </w:t>
      </w:r>
      <w:r w:rsidRPr="00E54011">
        <w:rPr>
          <w:sz w:val="24"/>
          <w:szCs w:val="24"/>
        </w:rPr>
        <w:t>wyrobiskach, gruz, drewno odpadowe oraz inne odpady Wykonawca jest zobowiązany wywieźć na </w:t>
      </w:r>
      <w:r>
        <w:rPr>
          <w:sz w:val="24"/>
          <w:szCs w:val="24"/>
        </w:rPr>
        <w:t>powierzchnię</w:t>
      </w:r>
      <w:r w:rsidRPr="00E54011">
        <w:rPr>
          <w:sz w:val="24"/>
          <w:szCs w:val="24"/>
        </w:rPr>
        <w:t>.</w:t>
      </w:r>
    </w:p>
    <w:p w14:paraId="61C50B72" w14:textId="77777777" w:rsidR="00BE7909" w:rsidRPr="006B5901" w:rsidRDefault="00BE7909" w:rsidP="00BE7909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6B5901">
        <w:rPr>
          <w:sz w:val="24"/>
          <w:szCs w:val="24"/>
        </w:rPr>
        <w:t>Stalowe elementy Wykonawca jest zobowiązany odstawić do podstawionego przez Zamawiającego kontenera przeznaczonego na złom. Pozostałe odpady winny zostać zutylizowane przez Wykonawcę, jako wytwórcę odpadów, zgodnie z obowiązującymi przepisami prawa.</w:t>
      </w:r>
    </w:p>
    <w:p w14:paraId="5F551224" w14:textId="77777777" w:rsidR="00BE7909" w:rsidRPr="006B5901" w:rsidRDefault="00BE7909" w:rsidP="00BE7909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6B5901">
        <w:rPr>
          <w:sz w:val="24"/>
          <w:szCs w:val="24"/>
        </w:rPr>
        <w:t xml:space="preserve">Wykonawca ma obowiązek zabezpieczyć na czas przebudowy urządzenia i przewody elektryczne oraz rurociągi technologiczne oraz dokonać ich ponownego montażu po zakończeniu robót górniczych. W razie konieczności Wykonawca winien wymienić stare mocowania rurociągów, tj. </w:t>
      </w:r>
      <w:proofErr w:type="spellStart"/>
      <w:r w:rsidRPr="006B5901">
        <w:rPr>
          <w:sz w:val="24"/>
          <w:szCs w:val="24"/>
        </w:rPr>
        <w:t>zawiesia</w:t>
      </w:r>
      <w:proofErr w:type="spellEnd"/>
      <w:r w:rsidRPr="006B5901">
        <w:rPr>
          <w:sz w:val="24"/>
          <w:szCs w:val="24"/>
        </w:rPr>
        <w:t>, łańcuchy, kotwy, itp. na nowe.</w:t>
      </w:r>
    </w:p>
    <w:p w14:paraId="5DA5E756" w14:textId="77777777" w:rsidR="00BE7909" w:rsidRPr="006B5901" w:rsidRDefault="00BE7909" w:rsidP="00BE7909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6B5901">
        <w:rPr>
          <w:sz w:val="24"/>
          <w:szCs w:val="24"/>
        </w:rPr>
        <w:t>W ramach wykonania przedmiotu umowy Wykonawca jest zobowiązany we własnym zakresie także do:</w:t>
      </w:r>
    </w:p>
    <w:p w14:paraId="40A8BC89" w14:textId="77777777" w:rsidR="00BE7909" w:rsidRPr="006B5901" w:rsidRDefault="00BE7909" w:rsidP="00BE790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901">
        <w:rPr>
          <w:rFonts w:ascii="Times New Roman" w:hAnsi="Times New Roman"/>
          <w:sz w:val="24"/>
          <w:szCs w:val="24"/>
        </w:rPr>
        <w:t>transportu materiałów na nadszybie szybu Kinga oraz ich rozładunku, a także do zabezpieczenia materiałów przed uszkodzeniem w czasie transportu i składowania,</w:t>
      </w:r>
    </w:p>
    <w:p w14:paraId="2455BBFF" w14:textId="77777777" w:rsidR="00BE7909" w:rsidRPr="006B5901" w:rsidRDefault="00BE7909" w:rsidP="00BE790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901">
        <w:rPr>
          <w:rFonts w:ascii="Times New Roman" w:hAnsi="Times New Roman"/>
          <w:sz w:val="24"/>
          <w:szCs w:val="24"/>
        </w:rPr>
        <w:t>transportu materiałów w wyrobiskach podziemnych Kopalni Soli „Wieliczka”,</w:t>
      </w:r>
    </w:p>
    <w:p w14:paraId="41397157" w14:textId="2A051DBA" w:rsidR="00CB4FA1" w:rsidRPr="00BE7909" w:rsidRDefault="00BE7909" w:rsidP="0011328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011">
        <w:rPr>
          <w:rFonts w:ascii="Times New Roman" w:hAnsi="Times New Roman"/>
          <w:sz w:val="24"/>
          <w:szCs w:val="24"/>
        </w:rPr>
        <w:t>odstawy urobku</w:t>
      </w:r>
      <w:r w:rsidR="00113285">
        <w:rPr>
          <w:rFonts w:ascii="Times New Roman" w:hAnsi="Times New Roman"/>
          <w:sz w:val="24"/>
          <w:szCs w:val="24"/>
        </w:rPr>
        <w:t>;</w:t>
      </w:r>
      <w:r w:rsidRPr="00E54011">
        <w:rPr>
          <w:rFonts w:ascii="Times New Roman" w:hAnsi="Times New Roman"/>
          <w:sz w:val="24"/>
          <w:szCs w:val="24"/>
        </w:rPr>
        <w:t xml:space="preserve"> </w:t>
      </w:r>
      <w:r w:rsidR="00113285">
        <w:rPr>
          <w:rFonts w:ascii="Times New Roman" w:hAnsi="Times New Roman"/>
          <w:bCs/>
          <w:iCs/>
          <w:sz w:val="24"/>
          <w:szCs w:val="24"/>
        </w:rPr>
        <w:t>n</w:t>
      </w:r>
      <w:r w:rsidR="00113285" w:rsidRPr="00113285">
        <w:rPr>
          <w:rFonts w:ascii="Times New Roman" w:hAnsi="Times New Roman"/>
          <w:bCs/>
          <w:iCs/>
          <w:sz w:val="24"/>
          <w:szCs w:val="24"/>
        </w:rPr>
        <w:t xml:space="preserve">a poziomie IV urobek zostanie ręcznie odstawiony w wozach kopalnianych do trasy Kopalnianej Kolei Podziemnej w rejonie skrzyżowania podłużni </w:t>
      </w:r>
      <w:proofErr w:type="spellStart"/>
      <w:r w:rsidR="00113285" w:rsidRPr="00113285">
        <w:rPr>
          <w:rFonts w:ascii="Times New Roman" w:hAnsi="Times New Roman"/>
          <w:bCs/>
          <w:iCs/>
          <w:sz w:val="24"/>
          <w:szCs w:val="24"/>
        </w:rPr>
        <w:t>Grubenthal</w:t>
      </w:r>
      <w:proofErr w:type="spellEnd"/>
      <w:r w:rsidR="00113285" w:rsidRPr="00113285">
        <w:rPr>
          <w:rFonts w:ascii="Times New Roman" w:hAnsi="Times New Roman"/>
          <w:bCs/>
          <w:iCs/>
          <w:sz w:val="24"/>
          <w:szCs w:val="24"/>
        </w:rPr>
        <w:t xml:space="preserve"> z poprzecznią </w:t>
      </w:r>
      <w:proofErr w:type="spellStart"/>
      <w:r w:rsidR="00113285" w:rsidRPr="00113285">
        <w:rPr>
          <w:rFonts w:ascii="Times New Roman" w:hAnsi="Times New Roman"/>
          <w:bCs/>
          <w:iCs/>
          <w:sz w:val="24"/>
          <w:szCs w:val="24"/>
        </w:rPr>
        <w:t>Nadachów</w:t>
      </w:r>
      <w:proofErr w:type="spellEnd"/>
      <w:r w:rsidR="00113285" w:rsidRPr="00113285">
        <w:rPr>
          <w:rFonts w:ascii="Times New Roman" w:hAnsi="Times New Roman"/>
          <w:bCs/>
          <w:iCs/>
          <w:sz w:val="24"/>
          <w:szCs w:val="24"/>
        </w:rPr>
        <w:t xml:space="preserve"> skąd zostanie odebrany przez służby </w:t>
      </w:r>
      <w:r w:rsidR="00113285">
        <w:rPr>
          <w:rFonts w:ascii="Times New Roman" w:hAnsi="Times New Roman"/>
          <w:bCs/>
          <w:iCs/>
          <w:sz w:val="24"/>
          <w:szCs w:val="24"/>
        </w:rPr>
        <w:t>Zamawiającego; n</w:t>
      </w:r>
      <w:r w:rsidR="00113285" w:rsidRPr="00113285">
        <w:rPr>
          <w:rFonts w:ascii="Times New Roman" w:hAnsi="Times New Roman"/>
          <w:bCs/>
          <w:iCs/>
          <w:sz w:val="24"/>
          <w:szCs w:val="24"/>
        </w:rPr>
        <w:t xml:space="preserve">a poziomie III urobek </w:t>
      </w:r>
      <w:proofErr w:type="spellStart"/>
      <w:r w:rsidR="002F3549" w:rsidRPr="002F3549">
        <w:rPr>
          <w:rFonts w:ascii="Times New Roman" w:hAnsi="Times New Roman"/>
          <w:bCs/>
          <w:iCs/>
          <w:sz w:val="24"/>
          <w:szCs w:val="24"/>
        </w:rPr>
        <w:t>urobek</w:t>
      </w:r>
      <w:proofErr w:type="spellEnd"/>
      <w:r w:rsidR="002F3549" w:rsidRPr="002F3549">
        <w:rPr>
          <w:rFonts w:ascii="Times New Roman" w:hAnsi="Times New Roman"/>
          <w:bCs/>
          <w:iCs/>
          <w:sz w:val="24"/>
          <w:szCs w:val="24"/>
        </w:rPr>
        <w:t xml:space="preserve"> zostanie ręcznie odstawiony w wozach kopalnianych do trasy Kopalnianej Kolei Podziemnej w rejonie</w:t>
      </w:r>
      <w:r w:rsidR="00533BEA">
        <w:rPr>
          <w:rFonts w:ascii="Times New Roman" w:hAnsi="Times New Roman"/>
          <w:bCs/>
          <w:iCs/>
          <w:sz w:val="24"/>
          <w:szCs w:val="24"/>
        </w:rPr>
        <w:t xml:space="preserve"> skrzyżowania poprzeczni </w:t>
      </w:r>
      <w:proofErr w:type="spellStart"/>
      <w:r w:rsidR="00533BEA">
        <w:rPr>
          <w:rFonts w:ascii="Times New Roman" w:hAnsi="Times New Roman"/>
          <w:bCs/>
          <w:iCs/>
          <w:sz w:val="24"/>
          <w:szCs w:val="24"/>
        </w:rPr>
        <w:t>Hegger</w:t>
      </w:r>
      <w:proofErr w:type="spellEnd"/>
      <w:r w:rsidR="00533BEA">
        <w:rPr>
          <w:rFonts w:ascii="Times New Roman" w:hAnsi="Times New Roman"/>
          <w:bCs/>
          <w:iCs/>
          <w:sz w:val="24"/>
          <w:szCs w:val="24"/>
        </w:rPr>
        <w:t xml:space="preserve"> z podłużnią </w:t>
      </w:r>
      <w:proofErr w:type="spellStart"/>
      <w:r w:rsidR="00533BEA">
        <w:rPr>
          <w:rFonts w:ascii="Times New Roman" w:hAnsi="Times New Roman"/>
          <w:bCs/>
          <w:iCs/>
          <w:sz w:val="24"/>
          <w:szCs w:val="24"/>
        </w:rPr>
        <w:t>Hauer</w:t>
      </w:r>
      <w:proofErr w:type="spellEnd"/>
      <w:r w:rsidR="002F3549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2F3549" w:rsidRPr="002F3549">
        <w:rPr>
          <w:rFonts w:ascii="Times New Roman" w:hAnsi="Times New Roman"/>
          <w:bCs/>
          <w:iCs/>
          <w:sz w:val="24"/>
          <w:szCs w:val="24"/>
        </w:rPr>
        <w:t xml:space="preserve">skąd </w:t>
      </w:r>
      <w:r w:rsidR="002F3549">
        <w:rPr>
          <w:rFonts w:ascii="Times New Roman" w:hAnsi="Times New Roman"/>
          <w:bCs/>
          <w:iCs/>
          <w:sz w:val="24"/>
          <w:szCs w:val="24"/>
        </w:rPr>
        <w:t>zostanie odebrany przez służby Zamawiającego</w:t>
      </w:r>
      <w:r w:rsidR="004778C1">
        <w:rPr>
          <w:rFonts w:ascii="Times New Roman" w:hAnsi="Times New Roman"/>
          <w:bCs/>
          <w:iCs/>
          <w:sz w:val="24"/>
          <w:szCs w:val="24"/>
        </w:rPr>
        <w:t>.</w:t>
      </w:r>
    </w:p>
    <w:p w14:paraId="7AD865CF" w14:textId="77777777" w:rsidR="00B42C9F" w:rsidRPr="00CB4FA1" w:rsidRDefault="000612D9" w:rsidP="00CB4FA1">
      <w:pPr>
        <w:pStyle w:val="Akapitzlist"/>
        <w:numPr>
          <w:ilvl w:val="1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CB4FA1">
        <w:rPr>
          <w:rFonts w:ascii="Times New Roman" w:hAnsi="Times New Roman"/>
          <w:sz w:val="24"/>
          <w:szCs w:val="24"/>
        </w:rPr>
        <w:tab/>
        <w:t>Wykonawca zobowiązany jest do zapewnienia obsługi mierniczej prowadzonych robót</w:t>
      </w:r>
      <w:r w:rsidR="00B42C9F" w:rsidRPr="00CB4FA1">
        <w:rPr>
          <w:rFonts w:ascii="Times New Roman" w:hAnsi="Times New Roman"/>
          <w:sz w:val="24"/>
          <w:szCs w:val="24"/>
        </w:rPr>
        <w:t xml:space="preserve"> w następującym zakresie:</w:t>
      </w:r>
    </w:p>
    <w:p w14:paraId="13C0A5A2" w14:textId="1D59DAAF" w:rsidR="00B42C9F" w:rsidRPr="00003812" w:rsidRDefault="00B42C9F" w:rsidP="00F63FAD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przygotowania osnowy realizacyjnej w odniesieniu do kopalnianej osnowy pomiarowej,</w:t>
      </w:r>
    </w:p>
    <w:p w14:paraId="609F0015" w14:textId="290A4205" w:rsidR="00B42C9F" w:rsidRPr="00AA21A3" w:rsidRDefault="00B42C9F" w:rsidP="00F63FAD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sporządz</w:t>
      </w:r>
      <w:r w:rsidR="00113285">
        <w:rPr>
          <w:rFonts w:ascii="Times New Roman" w:hAnsi="Times New Roman"/>
          <w:sz w:val="24"/>
          <w:szCs w:val="24"/>
        </w:rPr>
        <w:t>e</w:t>
      </w:r>
      <w:r w:rsidRPr="00AA21A3">
        <w:rPr>
          <w:rFonts w:ascii="Times New Roman" w:hAnsi="Times New Roman"/>
          <w:sz w:val="24"/>
          <w:szCs w:val="24"/>
        </w:rPr>
        <w:t>nia szkiców sztygarskich</w:t>
      </w:r>
      <w:r w:rsidR="002B2B30">
        <w:rPr>
          <w:rFonts w:ascii="Times New Roman" w:hAnsi="Times New Roman"/>
          <w:sz w:val="24"/>
          <w:szCs w:val="24"/>
        </w:rPr>
        <w:t xml:space="preserve"> dla wykonanych robót górniczych</w:t>
      </w:r>
      <w:r w:rsidRPr="00AA21A3">
        <w:rPr>
          <w:rFonts w:ascii="Times New Roman" w:hAnsi="Times New Roman"/>
          <w:sz w:val="24"/>
          <w:szCs w:val="24"/>
        </w:rPr>
        <w:t>,</w:t>
      </w:r>
    </w:p>
    <w:p w14:paraId="4ED3035D" w14:textId="77777777" w:rsidR="00F256E6" w:rsidRPr="00AA21A3" w:rsidRDefault="00B42C9F" w:rsidP="00F63FAD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 xml:space="preserve">przygotowania dokumentacji powykonawczej w celu aktualizacji mapy podstawowej. </w:t>
      </w:r>
    </w:p>
    <w:p w14:paraId="1034E98B" w14:textId="77777777" w:rsidR="00F256E6" w:rsidRPr="00AA21A3" w:rsidRDefault="000612D9" w:rsidP="00F63FAD">
      <w:pPr>
        <w:pStyle w:val="Akapitzlist"/>
        <w:numPr>
          <w:ilvl w:val="1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Zjazd pracowników Wykonawcy do wyrobisk podziemnych, transport urządzeń, sprzętu i materiałów oraz wyjazd będzie możliwy w ściśle określonych godzinach wynikających z harmonogramów pracy urządzeń wyciągowych.</w:t>
      </w:r>
    </w:p>
    <w:p w14:paraId="58F03C68" w14:textId="77777777" w:rsidR="00F256E6" w:rsidRPr="00AA21A3" w:rsidRDefault="000612D9" w:rsidP="00F63FAD">
      <w:pPr>
        <w:pStyle w:val="Akapitzlist"/>
        <w:numPr>
          <w:ilvl w:val="1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Wykonawca będzie miał obowiązek dokumentowania czynności jemu powierzonych w ruchu zakładu, tj.:</w:t>
      </w:r>
    </w:p>
    <w:p w14:paraId="134A437E" w14:textId="77777777" w:rsidR="00F256E6" w:rsidRPr="00AA21A3" w:rsidRDefault="000612D9" w:rsidP="00F63FAD">
      <w:pPr>
        <w:pStyle w:val="Akapitzlist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prowadzenia Oddziałowej książki raportowej i kontroli robót przez osoby kierownictwa i dozoru,</w:t>
      </w:r>
    </w:p>
    <w:p w14:paraId="230BE6DB" w14:textId="77777777" w:rsidR="00F256E6" w:rsidRPr="00AA21A3" w:rsidRDefault="000612D9" w:rsidP="00F63FAD">
      <w:pPr>
        <w:pStyle w:val="Akapitzlist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dokonywania wpisów do Książki ko</w:t>
      </w:r>
      <w:r w:rsidR="00F256E6" w:rsidRPr="00AA21A3">
        <w:rPr>
          <w:rFonts w:ascii="Times New Roman" w:hAnsi="Times New Roman"/>
          <w:sz w:val="24"/>
          <w:szCs w:val="24"/>
        </w:rPr>
        <w:t>ntroli zjazdu i wyjazdu załogi,</w:t>
      </w:r>
    </w:p>
    <w:p w14:paraId="1AA42E3C" w14:textId="77777777" w:rsidR="00F256E6" w:rsidRPr="00AA21A3" w:rsidRDefault="000612D9" w:rsidP="00F63FAD">
      <w:pPr>
        <w:pStyle w:val="Akapitzlist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dokonywania wpisów do Książki kontroli zjazdu i wyjazdu osób kierownictwa i dozoru ruchu dla firm zewnętrznych,</w:t>
      </w:r>
    </w:p>
    <w:p w14:paraId="278E82FF" w14:textId="77777777" w:rsidR="00F256E6" w:rsidRPr="00AA21A3" w:rsidRDefault="000612D9" w:rsidP="00F63FAD">
      <w:pPr>
        <w:pStyle w:val="Akapitzlist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zgłaszania w każdym dniu faktu rozpoczęcia i zakończenia robót do dyspozytora Kopalni Soli „Wieliczka”.</w:t>
      </w:r>
    </w:p>
    <w:p w14:paraId="21444A41" w14:textId="77777777" w:rsidR="000612D9" w:rsidRPr="00AA21A3" w:rsidRDefault="000612D9" w:rsidP="00F63FAD">
      <w:pPr>
        <w:pStyle w:val="Akapitzlist"/>
        <w:numPr>
          <w:ilvl w:val="1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>Wykonawca jest zobowiązany także do:</w:t>
      </w:r>
    </w:p>
    <w:p w14:paraId="53E15C61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realizacji zarządzeń KRZG w zakresie wykonywanych robót,</w:t>
      </w:r>
    </w:p>
    <w:p w14:paraId="07A1DAFF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lastRenderedPageBreak/>
        <w:t>wykonywania robót zgodnie z zasadami współczesnej wiedzy technicznej oraz przepisami prawa, w tym w szczególności przepisami branżowymi oraz bezpieczeństwa i higieny pracy mającymi zastosowanie do wykonywanych robót,</w:t>
      </w:r>
    </w:p>
    <w:p w14:paraId="675B0F5F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prowadzenia robót zgodnie z zatwierdzoną dokumentacją projektową, zarządzeniami nadzoru górniczego i Państwowej Inspekcji Pracy,</w:t>
      </w:r>
    </w:p>
    <w:p w14:paraId="2B69AC32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zapoznania osoby dozoru, przed przystąpieniem do wykonywania robót, z planem ruchu zakładu Kopalnia Soli „Wieliczka” oraz dokonania pisemnego potwierdzenia w prowadzonym przez Zamawiającego rejestrze,</w:t>
      </w:r>
    </w:p>
    <w:p w14:paraId="0FFFB73C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przedłożenia KRZG wykazu osób kierownictwa i dozoru ruchu wraz z podaniem ich kwalifikacji do wykonywania robót w ruchu zakładu oraz na bieżąco aktualizowania powyższego dokumentu w przypadku zmian kadrowych,</w:t>
      </w:r>
    </w:p>
    <w:p w14:paraId="60252DB2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informowania służby dyspozytorskiej zakładu Kopalnia Soli „Wieliczka” o </w:t>
      </w:r>
      <w:r w:rsidR="00B62A34" w:rsidRPr="00AA21A3">
        <w:rPr>
          <w:sz w:val="24"/>
          <w:szCs w:val="24"/>
        </w:rPr>
        <w:t>liczbie</w:t>
      </w:r>
      <w:r w:rsidRPr="00AA21A3">
        <w:rPr>
          <w:sz w:val="24"/>
          <w:szCs w:val="24"/>
        </w:rPr>
        <w:t xml:space="preserve"> pracowników zatrudnionych, przebywających na terenie zakładu na każdej zmianie roboczej,</w:t>
      </w:r>
    </w:p>
    <w:p w14:paraId="0D56E8A6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wstrzymania, w całości lub w części, prowadzonych robót w razie powstania stanu zagrożenia życia lub zdrowia ludzkiego i ruchu zakładu górniczego oraz wycofania pracowników w bezpieczne miejsce i podjęcia dostępnych środków w celu usunięcia niebezpieczeństwa, powiadomienia KRZG za pośrednictwem osoby sprawującej nadzór nad prowadzonymi robotami o wystąpieniu wszelkich zagrożeń związanych z ruchem zakładu,</w:t>
      </w:r>
    </w:p>
    <w:p w14:paraId="5A27D9C2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powiadomienia, za pośrednictwem osoby dozoru ruchu, KRZG lub osobę uprawnioną o zaistniałym wypadku, podlegającym niezwłocznemu zgłoszeniu do Okręgowego Urzędu Górniczego oraz o zagrożeniu życia, zdrowia ludzkiego </w:t>
      </w:r>
      <w:r w:rsidR="00F43583" w:rsidRPr="00AA21A3">
        <w:rPr>
          <w:sz w:val="24"/>
          <w:szCs w:val="24"/>
        </w:rPr>
        <w:t>lub bezpieczeństwa powszechnego,</w:t>
      </w:r>
    </w:p>
    <w:p w14:paraId="45D9BCD2" w14:textId="27709EC6" w:rsidR="00E730BB" w:rsidRPr="00AA21A3" w:rsidRDefault="008F646C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zgłaszania Zamawiającemu z wyprzedzeniem 3 dni zamiaru wykonywania robót ulegających zakryciu oraz </w:t>
      </w:r>
      <w:r w:rsidR="00E730BB" w:rsidRPr="00AA21A3">
        <w:rPr>
          <w:sz w:val="24"/>
          <w:szCs w:val="24"/>
        </w:rPr>
        <w:t xml:space="preserve">realizacji </w:t>
      </w:r>
      <w:r w:rsidRPr="00AA21A3">
        <w:rPr>
          <w:sz w:val="24"/>
          <w:szCs w:val="24"/>
        </w:rPr>
        <w:t xml:space="preserve">tych </w:t>
      </w:r>
      <w:r w:rsidR="00E730BB" w:rsidRPr="00AA21A3">
        <w:rPr>
          <w:sz w:val="24"/>
          <w:szCs w:val="24"/>
        </w:rPr>
        <w:t>robót po uzgodnieniu z Zamawiającym oraz przy jego bezpośrednim nadzorze,</w:t>
      </w:r>
    </w:p>
    <w:p w14:paraId="4D2D99DB" w14:textId="77777777" w:rsidR="000612D9" w:rsidRPr="00AA21A3" w:rsidRDefault="00E730BB" w:rsidP="008F646C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zgłaszania robót do odbioru,</w:t>
      </w:r>
    </w:p>
    <w:p w14:paraId="69745108" w14:textId="77777777" w:rsidR="000612D9" w:rsidRPr="00AA21A3" w:rsidRDefault="000612D9" w:rsidP="00B62A34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utrzymywania porządku i bezpiecznego przejścia i przejazdu na drogach dojściowych do rejonu prowadzonych prac, w szczególności do:</w:t>
      </w:r>
    </w:p>
    <w:p w14:paraId="2E557E05" w14:textId="77777777" w:rsidR="000612D9" w:rsidRPr="00AA21A3" w:rsidRDefault="000612D9" w:rsidP="00B62A34">
      <w:pPr>
        <w:autoSpaceDE w:val="0"/>
        <w:autoSpaceDN w:val="0"/>
        <w:adjustRightInd w:val="0"/>
        <w:ind w:left="1071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a)</w:t>
      </w:r>
      <w:r w:rsidRPr="00AA21A3">
        <w:rPr>
          <w:sz w:val="24"/>
          <w:szCs w:val="24"/>
        </w:rPr>
        <w:tab/>
        <w:t xml:space="preserve">zabezpieczenia otoczenia przed czynnikami szkodliwymi wynikłymi z wykonywanych robót, </w:t>
      </w:r>
    </w:p>
    <w:p w14:paraId="20D03EB0" w14:textId="77777777" w:rsidR="000612D9" w:rsidRPr="00AA21A3" w:rsidRDefault="000612D9" w:rsidP="00B62A34">
      <w:pPr>
        <w:tabs>
          <w:tab w:val="left" w:pos="1080"/>
        </w:tabs>
        <w:autoSpaceDE w:val="0"/>
        <w:autoSpaceDN w:val="0"/>
        <w:adjustRightInd w:val="0"/>
        <w:ind w:left="1071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b)</w:t>
      </w:r>
      <w:r w:rsidRPr="00AA21A3">
        <w:rPr>
          <w:sz w:val="24"/>
          <w:szCs w:val="24"/>
        </w:rPr>
        <w:tab/>
        <w:t>dostarczenia, zainstalowania i utrzymania tymczasowych urządzeń zabezpieczających w tym: ogrodzenia, poręcze, schody i pomosty, oświetlenie, wygrodzenie stref, tablice ostrzegawcze i wszelkich innych środków niezbędnych do ochrony robót, ludzi i sprzętu,</w:t>
      </w:r>
    </w:p>
    <w:p w14:paraId="7001BA9B" w14:textId="77777777" w:rsidR="000612D9" w:rsidRPr="00AA21A3" w:rsidRDefault="000612D9" w:rsidP="00B62A34">
      <w:pPr>
        <w:autoSpaceDE w:val="0"/>
        <w:autoSpaceDN w:val="0"/>
        <w:adjustRightInd w:val="0"/>
        <w:ind w:left="1071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c)</w:t>
      </w:r>
      <w:r w:rsidRPr="00AA21A3">
        <w:rPr>
          <w:sz w:val="24"/>
          <w:szCs w:val="24"/>
        </w:rPr>
        <w:tab/>
        <w:t>zabezpieczenia i oznakowania prowadzonych robot oraz dbania o stan techniczny i prawidłowość oznakowania przez cały czas trwania realizacji przedmiotu umowy,</w:t>
      </w:r>
    </w:p>
    <w:p w14:paraId="0D60AFE4" w14:textId="77777777" w:rsidR="000612D9" w:rsidRPr="00AA21A3" w:rsidRDefault="000612D9" w:rsidP="0096383B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odtworzenia na swój koszt wszelkich szkód wyrządzonych w mieniu Zamawiającego, w szczególności zniszczonych elementów wystroju wyrobisk,</w:t>
      </w:r>
    </w:p>
    <w:p w14:paraId="19102023" w14:textId="77777777" w:rsidR="0096383B" w:rsidRDefault="000612D9" w:rsidP="0096383B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niezwłocznego powiadomienia służby dyspozytorskiej zakładu Kopalnia Soli „Wieliczka” o zaistniałych w trakcie realizacji robót wypadkach oraz stwierdzonych zagrożeniach</w:t>
      </w:r>
      <w:r w:rsidR="0096383B">
        <w:rPr>
          <w:sz w:val="24"/>
          <w:szCs w:val="24"/>
        </w:rPr>
        <w:t>,</w:t>
      </w:r>
    </w:p>
    <w:p w14:paraId="102187E5" w14:textId="67C81B38" w:rsidR="0096383B" w:rsidRDefault="0096383B" w:rsidP="0096383B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zgodnego z obowiązującymi przepisami prawa oznaczenia używanych do wykonywania robót górniczych </w:t>
      </w:r>
      <w:r w:rsidRPr="0096383B">
        <w:rPr>
          <w:sz w:val="24"/>
          <w:szCs w:val="24"/>
        </w:rPr>
        <w:t>maszyn i urządzeń</w:t>
      </w:r>
      <w:r>
        <w:rPr>
          <w:sz w:val="24"/>
          <w:szCs w:val="24"/>
        </w:rPr>
        <w:t>,</w:t>
      </w:r>
      <w:r w:rsidRPr="0096383B">
        <w:rPr>
          <w:sz w:val="24"/>
          <w:szCs w:val="24"/>
        </w:rPr>
        <w:t xml:space="preserve"> oraz prowadzeni</w:t>
      </w:r>
      <w:r>
        <w:rPr>
          <w:sz w:val="24"/>
          <w:szCs w:val="24"/>
        </w:rPr>
        <w:t>a</w:t>
      </w:r>
      <w:r w:rsidRPr="0096383B">
        <w:rPr>
          <w:sz w:val="24"/>
          <w:szCs w:val="24"/>
        </w:rPr>
        <w:t xml:space="preserve"> dla nich </w:t>
      </w:r>
      <w:r>
        <w:rPr>
          <w:sz w:val="24"/>
          <w:szCs w:val="24"/>
        </w:rPr>
        <w:t>wymaganych przepisami prawa</w:t>
      </w:r>
      <w:r w:rsidRPr="0096383B">
        <w:rPr>
          <w:sz w:val="24"/>
          <w:szCs w:val="24"/>
        </w:rPr>
        <w:t xml:space="preserve"> książek przeglądów</w:t>
      </w:r>
      <w:r>
        <w:rPr>
          <w:sz w:val="24"/>
          <w:szCs w:val="24"/>
        </w:rPr>
        <w:t>,</w:t>
      </w:r>
    </w:p>
    <w:p w14:paraId="5C62B9EE" w14:textId="5F46BA88" w:rsidR="008F0AF3" w:rsidRPr="008F0AF3" w:rsidRDefault="0096383B" w:rsidP="0096383B">
      <w:pPr>
        <w:numPr>
          <w:ilvl w:val="0"/>
          <w:numId w:val="4"/>
        </w:numPr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dokonywania wpisów w </w:t>
      </w:r>
      <w:r w:rsidRPr="0096383B">
        <w:rPr>
          <w:sz w:val="24"/>
          <w:szCs w:val="24"/>
        </w:rPr>
        <w:t>„Książce obrotu środkami chemicznymi w KS „Wieliczka”</w:t>
      </w:r>
      <w:r>
        <w:rPr>
          <w:sz w:val="24"/>
          <w:szCs w:val="24"/>
        </w:rPr>
        <w:t>”,</w:t>
      </w:r>
      <w:r w:rsidRPr="0096383B">
        <w:rPr>
          <w:sz w:val="24"/>
          <w:szCs w:val="24"/>
        </w:rPr>
        <w:t xml:space="preserve"> znajdującej się w dyspozytorni Zakładu</w:t>
      </w:r>
      <w:r>
        <w:rPr>
          <w:sz w:val="24"/>
          <w:szCs w:val="24"/>
        </w:rPr>
        <w:t xml:space="preserve"> Kopalnia Soli „Wieliczka”</w:t>
      </w:r>
      <w:r w:rsidR="000612D9" w:rsidRPr="00AA21A3">
        <w:rPr>
          <w:sz w:val="24"/>
          <w:szCs w:val="24"/>
        </w:rPr>
        <w:t>.</w:t>
      </w:r>
    </w:p>
    <w:p w14:paraId="657FB45D" w14:textId="0459DF1E" w:rsidR="000612D9" w:rsidRDefault="000612D9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zobowiązany jest, w przypadku przerwania robót lub odstąpienia od umowy, do zabezpieczenia rejonu prowadzonych robót.</w:t>
      </w:r>
    </w:p>
    <w:p w14:paraId="06D12B6A" w14:textId="006448A9" w:rsidR="004A3B82" w:rsidRPr="00AA21A3" w:rsidRDefault="004A3B82" w:rsidP="00F63FAD">
      <w:pPr>
        <w:numPr>
          <w:ilvl w:val="1"/>
          <w:numId w:val="17"/>
        </w:numPr>
        <w:ind w:left="357" w:hanging="357"/>
        <w:jc w:val="both"/>
        <w:rPr>
          <w:sz w:val="24"/>
          <w:szCs w:val="24"/>
        </w:rPr>
      </w:pPr>
      <w:r w:rsidRPr="004A3B82">
        <w:rPr>
          <w:sz w:val="24"/>
          <w:szCs w:val="24"/>
          <w:lang w:val="x-none" w:eastAsia="x-none"/>
        </w:rPr>
        <w:t xml:space="preserve">Wykonawca jest zobowiązany do przekazywania </w:t>
      </w:r>
      <w:r w:rsidRPr="004A3B82">
        <w:rPr>
          <w:sz w:val="24"/>
          <w:szCs w:val="24"/>
          <w:lang w:eastAsia="x-none"/>
        </w:rPr>
        <w:t>Zamawiającemu</w:t>
      </w:r>
      <w:r w:rsidRPr="004A3B82">
        <w:rPr>
          <w:sz w:val="24"/>
          <w:szCs w:val="24"/>
          <w:lang w:val="x-none" w:eastAsia="x-none"/>
        </w:rPr>
        <w:t xml:space="preserve">, na każdym etapie realizacji przedmiotu umowy i na każde wezwanie, raportów z wykonania przedmiotu </w:t>
      </w:r>
      <w:r w:rsidRPr="004A3B82">
        <w:rPr>
          <w:sz w:val="24"/>
          <w:szCs w:val="24"/>
          <w:lang w:val="x-none" w:eastAsia="x-none"/>
        </w:rPr>
        <w:lastRenderedPageBreak/>
        <w:t xml:space="preserve">umowy, w formie określonej przez osoby upoważnione do nadzorowania realizacji przedmiotu umowy </w:t>
      </w:r>
      <w:r w:rsidRPr="009A44EC">
        <w:rPr>
          <w:sz w:val="24"/>
          <w:szCs w:val="24"/>
          <w:lang w:val="x-none" w:eastAsia="x-none"/>
        </w:rPr>
        <w:t>wskazane w</w:t>
      </w:r>
      <w:r w:rsidRPr="009A44EC">
        <w:rPr>
          <w:sz w:val="24"/>
          <w:szCs w:val="24"/>
          <w:lang w:eastAsia="x-none"/>
        </w:rPr>
        <w:t xml:space="preserve"> </w:t>
      </w:r>
      <w:r w:rsidRPr="009A44EC">
        <w:rPr>
          <w:sz w:val="24"/>
          <w:szCs w:val="24"/>
          <w:lang w:val="x-none" w:eastAsia="x-none"/>
        </w:rPr>
        <w:t>§</w:t>
      </w:r>
      <w:r w:rsidRPr="009A44EC">
        <w:rPr>
          <w:sz w:val="24"/>
          <w:szCs w:val="24"/>
          <w:lang w:eastAsia="x-none"/>
        </w:rPr>
        <w:t xml:space="preserve"> </w:t>
      </w:r>
      <w:r w:rsidR="009A44EC" w:rsidRPr="009A44EC">
        <w:rPr>
          <w:sz w:val="24"/>
          <w:szCs w:val="24"/>
          <w:lang w:eastAsia="x-none"/>
        </w:rPr>
        <w:t>38</w:t>
      </w:r>
      <w:r w:rsidRPr="009A44EC">
        <w:rPr>
          <w:sz w:val="24"/>
          <w:szCs w:val="24"/>
          <w:lang w:val="x-none" w:eastAsia="x-none"/>
        </w:rPr>
        <w:t xml:space="preserve"> ust.</w:t>
      </w:r>
      <w:r w:rsidRPr="009A44EC">
        <w:rPr>
          <w:sz w:val="24"/>
          <w:szCs w:val="24"/>
          <w:lang w:eastAsia="x-none"/>
        </w:rPr>
        <w:t xml:space="preserve"> </w:t>
      </w:r>
      <w:r w:rsidRPr="009A44EC">
        <w:rPr>
          <w:sz w:val="24"/>
          <w:szCs w:val="24"/>
          <w:lang w:val="x-none" w:eastAsia="x-none"/>
        </w:rPr>
        <w:t xml:space="preserve">1 lub </w:t>
      </w:r>
      <w:r w:rsidRPr="004A3B82">
        <w:rPr>
          <w:sz w:val="24"/>
          <w:szCs w:val="24"/>
          <w:lang w:val="x-none" w:eastAsia="x-none"/>
        </w:rPr>
        <w:t xml:space="preserve">inne osoby posiadające pisemne upoważnienie </w:t>
      </w:r>
      <w:r w:rsidRPr="004A3B82">
        <w:rPr>
          <w:sz w:val="24"/>
          <w:szCs w:val="24"/>
          <w:lang w:eastAsia="x-none"/>
        </w:rPr>
        <w:t>Zamawiającego</w:t>
      </w:r>
      <w:r w:rsidRPr="004A3B82">
        <w:rPr>
          <w:sz w:val="24"/>
          <w:szCs w:val="24"/>
          <w:lang w:val="x-none" w:eastAsia="x-none"/>
        </w:rPr>
        <w:t>.</w:t>
      </w:r>
    </w:p>
    <w:p w14:paraId="2CB28297" w14:textId="50B3606B" w:rsidR="007336BF" w:rsidRDefault="007336BF" w:rsidP="002F5F19">
      <w:pPr>
        <w:jc w:val="center"/>
        <w:rPr>
          <w:b/>
          <w:bCs/>
          <w:sz w:val="24"/>
          <w:szCs w:val="24"/>
        </w:rPr>
      </w:pPr>
    </w:p>
    <w:p w14:paraId="37CEEBE5" w14:textId="64E47D94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15</w:t>
      </w:r>
    </w:p>
    <w:p w14:paraId="183C7F8B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Obowiązki Zamawiającego</w:t>
      </w:r>
    </w:p>
    <w:p w14:paraId="63F5B8AF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Do obowiązków Zamawiającego należy:</w:t>
      </w:r>
    </w:p>
    <w:p w14:paraId="64BAEC76" w14:textId="77777777" w:rsidR="000612D9" w:rsidRPr="00AA21A3" w:rsidRDefault="000612D9" w:rsidP="002F5F19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zapłata należnego Wykonawcy wynagrodzenia,</w:t>
      </w:r>
    </w:p>
    <w:p w14:paraId="720E515E" w14:textId="77777777" w:rsidR="000612D9" w:rsidRPr="00AA21A3" w:rsidRDefault="000612D9" w:rsidP="002F5F19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umożliwienie nieodpłatnego korzystania przez załogę Wykonawcy z łaźni i szatni górniczej Zamawiającego,</w:t>
      </w:r>
    </w:p>
    <w:p w14:paraId="2A546F92" w14:textId="77777777" w:rsidR="000612D9" w:rsidRPr="00AA21A3" w:rsidRDefault="000612D9" w:rsidP="002F5F19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>umożliwienie nieodpłatnego korzystania przez załogę Wykonawcy z lampowni Zamawiającego,</w:t>
      </w:r>
    </w:p>
    <w:p w14:paraId="04490797" w14:textId="77777777" w:rsidR="000612D9" w:rsidRPr="00AA21A3" w:rsidRDefault="000612D9" w:rsidP="002F5F19">
      <w:pPr>
        <w:tabs>
          <w:tab w:val="left" w:pos="360"/>
        </w:tabs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  <w:t>przeprowadzenie w ustalonym trybie odbiorów robót,</w:t>
      </w:r>
    </w:p>
    <w:p w14:paraId="00B4CD47" w14:textId="0015803F" w:rsidR="000612D9" w:rsidRPr="00AA21A3" w:rsidRDefault="002B1F83" w:rsidP="002F5F19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  <w:t>udostępnienie</w:t>
      </w:r>
      <w:r w:rsidR="000612D9" w:rsidRPr="00AA21A3">
        <w:rPr>
          <w:sz w:val="24"/>
          <w:szCs w:val="24"/>
        </w:rPr>
        <w:t xml:space="preserve"> miejsca na powierzchni Kopalni Soli „Wieliczka” do składowania materiałów niezbędnych do realizacji przedmiotu umowy,</w:t>
      </w:r>
    </w:p>
    <w:p w14:paraId="3333D0B8" w14:textId="2AE74788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6)</w:t>
      </w:r>
      <w:r w:rsidRPr="00AA21A3">
        <w:rPr>
          <w:sz w:val="24"/>
          <w:szCs w:val="24"/>
        </w:rPr>
        <w:tab/>
        <w:t>wykonani</w:t>
      </w:r>
      <w:r w:rsidR="002B1F83">
        <w:rPr>
          <w:sz w:val="24"/>
          <w:szCs w:val="24"/>
        </w:rPr>
        <w:t>e</w:t>
      </w:r>
      <w:r w:rsidRPr="00AA21A3">
        <w:rPr>
          <w:sz w:val="24"/>
          <w:szCs w:val="24"/>
        </w:rPr>
        <w:t xml:space="preserve"> transportu pionowego oraz udostępnienia środków transportu poziomego </w:t>
      </w:r>
      <w:r w:rsidRPr="00AA21A3">
        <w:rPr>
          <w:sz w:val="24"/>
          <w:szCs w:val="24"/>
        </w:rPr>
        <w:br/>
        <w:t>w postaci górniczych wozów kopalnianych,</w:t>
      </w:r>
    </w:p>
    <w:p w14:paraId="65DAF7F6" w14:textId="7784914C" w:rsidR="000612D9" w:rsidRPr="00AA21A3" w:rsidRDefault="002B1F83" w:rsidP="002F5F19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7)</w:t>
      </w:r>
      <w:r>
        <w:rPr>
          <w:sz w:val="24"/>
          <w:szCs w:val="24"/>
        </w:rPr>
        <w:tab/>
        <w:t>nieodpłatne dostarczenie</w:t>
      </w:r>
      <w:r w:rsidR="000612D9" w:rsidRPr="00AA21A3">
        <w:rPr>
          <w:sz w:val="24"/>
          <w:szCs w:val="24"/>
        </w:rPr>
        <w:t xml:space="preserve"> Wykonawcy energii elektrycznej, na warunkach określonych </w:t>
      </w:r>
      <w:r w:rsidR="000612D9" w:rsidRPr="00AA21A3">
        <w:rPr>
          <w:sz w:val="24"/>
          <w:szCs w:val="24"/>
        </w:rPr>
        <w:br/>
        <w:t>w § 11 umowy,</w:t>
      </w:r>
    </w:p>
    <w:p w14:paraId="1C678AE6" w14:textId="5153FAE0" w:rsidR="000612D9" w:rsidRPr="00AA21A3" w:rsidRDefault="002B1F83" w:rsidP="002F5F19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8)</w:t>
      </w:r>
      <w:r>
        <w:rPr>
          <w:sz w:val="24"/>
          <w:szCs w:val="24"/>
        </w:rPr>
        <w:tab/>
        <w:t>nieodpłatne dostarczenie</w:t>
      </w:r>
      <w:r w:rsidR="000612D9" w:rsidRPr="00AA21A3">
        <w:rPr>
          <w:sz w:val="24"/>
          <w:szCs w:val="24"/>
        </w:rPr>
        <w:t xml:space="preserve"> Wykonawcy sprężonego powiet</w:t>
      </w:r>
      <w:r>
        <w:rPr>
          <w:sz w:val="24"/>
          <w:szCs w:val="24"/>
        </w:rPr>
        <w:t>rza, na warunkach określonych w </w:t>
      </w:r>
      <w:r w:rsidR="000612D9" w:rsidRPr="00AA21A3">
        <w:rPr>
          <w:sz w:val="24"/>
          <w:szCs w:val="24"/>
        </w:rPr>
        <w:t>§ 12 umowy,</w:t>
      </w:r>
    </w:p>
    <w:p w14:paraId="4B48525A" w14:textId="726ECB90" w:rsidR="000612D9" w:rsidRPr="00AA21A3" w:rsidRDefault="002B1F83" w:rsidP="002F5F19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9)</w:t>
      </w:r>
      <w:r>
        <w:rPr>
          <w:sz w:val="24"/>
          <w:szCs w:val="24"/>
        </w:rPr>
        <w:tab/>
        <w:t>nieodpłatne dostarczenie</w:t>
      </w:r>
      <w:r w:rsidR="000612D9" w:rsidRPr="00AA21A3">
        <w:rPr>
          <w:sz w:val="24"/>
          <w:szCs w:val="24"/>
        </w:rPr>
        <w:t xml:space="preserve"> Wykonawcy wody, na warunkach określonych w § 13 umowy,</w:t>
      </w:r>
    </w:p>
    <w:p w14:paraId="08F74E65" w14:textId="71955C76" w:rsidR="000612D9" w:rsidRPr="00AA21A3" w:rsidRDefault="003A513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</w:t>
      </w:r>
      <w:r w:rsidR="00E64E88">
        <w:rPr>
          <w:sz w:val="24"/>
          <w:szCs w:val="24"/>
        </w:rPr>
        <w:t>0</w:t>
      </w:r>
      <w:r w:rsidRPr="00AA21A3">
        <w:rPr>
          <w:sz w:val="24"/>
          <w:szCs w:val="24"/>
        </w:rPr>
        <w:t>)</w:t>
      </w:r>
      <w:r w:rsidRPr="00AA21A3">
        <w:rPr>
          <w:sz w:val="24"/>
          <w:szCs w:val="24"/>
        </w:rPr>
        <w:tab/>
      </w:r>
      <w:r w:rsidR="000612D9" w:rsidRPr="00AA21A3">
        <w:rPr>
          <w:sz w:val="24"/>
          <w:szCs w:val="24"/>
        </w:rPr>
        <w:tab/>
        <w:t>zapewnieni</w:t>
      </w:r>
      <w:r w:rsidR="002B1F83">
        <w:rPr>
          <w:sz w:val="24"/>
          <w:szCs w:val="24"/>
        </w:rPr>
        <w:t>e</w:t>
      </w:r>
      <w:r w:rsidR="000612D9" w:rsidRPr="00AA21A3">
        <w:rPr>
          <w:sz w:val="24"/>
          <w:szCs w:val="24"/>
        </w:rPr>
        <w:t xml:space="preserve"> obsługi mierniczej prowadzonych robót w następującym zakresie:</w:t>
      </w:r>
    </w:p>
    <w:p w14:paraId="12873B28" w14:textId="77777777" w:rsidR="000612D9" w:rsidRPr="00AA21A3" w:rsidRDefault="000612D9" w:rsidP="002F5F19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a)</w:t>
      </w:r>
      <w:r w:rsidRPr="00AA21A3">
        <w:rPr>
          <w:sz w:val="24"/>
          <w:szCs w:val="24"/>
        </w:rPr>
        <w:tab/>
        <w:t>przygotowanie danych do założenia osnowy realizacyjnej przez Wykonawcę,</w:t>
      </w:r>
    </w:p>
    <w:p w14:paraId="68F5256D" w14:textId="77777777" w:rsidR="000612D9" w:rsidRPr="00AA21A3" w:rsidRDefault="000612D9" w:rsidP="002F5F19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b)</w:t>
      </w:r>
      <w:r w:rsidRPr="00AA21A3">
        <w:rPr>
          <w:sz w:val="24"/>
          <w:szCs w:val="24"/>
        </w:rPr>
        <w:tab/>
        <w:t>wykonywanie na podstawie szkiców opracowanych przez Wykonawcę odbiorów miesięcznych.</w:t>
      </w:r>
    </w:p>
    <w:p w14:paraId="1FA9B3C5" w14:textId="77777777" w:rsidR="00CB367A" w:rsidRPr="00AA21A3" w:rsidRDefault="00CB367A" w:rsidP="002F5F19">
      <w:pPr>
        <w:ind w:left="360" w:hanging="360"/>
        <w:jc w:val="center"/>
        <w:rPr>
          <w:b/>
          <w:bCs/>
          <w:sz w:val="24"/>
          <w:szCs w:val="24"/>
        </w:rPr>
      </w:pPr>
    </w:p>
    <w:p w14:paraId="4C6258FE" w14:textId="77777777" w:rsidR="000612D9" w:rsidRPr="00AA21A3" w:rsidRDefault="000612D9" w:rsidP="002F5F19">
      <w:pPr>
        <w:ind w:left="360" w:hanging="36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16</w:t>
      </w:r>
    </w:p>
    <w:p w14:paraId="73FCEC99" w14:textId="77777777" w:rsidR="000612D9" w:rsidRPr="00AA21A3" w:rsidRDefault="000612D9" w:rsidP="002F5F19">
      <w:pPr>
        <w:ind w:left="360" w:hanging="36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Szkolenia pracowników Wykonawcy</w:t>
      </w:r>
    </w:p>
    <w:p w14:paraId="490DB21A" w14:textId="77777777" w:rsidR="00D721E2" w:rsidRPr="00AA21A3" w:rsidRDefault="00D721E2" w:rsidP="002F5F19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zobowiązany jest zapewnić we własnym zakresie szkolenia swoich pracowników, obejmujące szkolenie wstępne (instruktaże: ogólny i stanowiskowy) oraz okresowe, według programów szkoleń sporządzonych zgodnie z wymogami obowiązujących przepisów prawa.</w:t>
      </w:r>
    </w:p>
    <w:p w14:paraId="2D76677D" w14:textId="77777777" w:rsidR="000612D9" w:rsidRPr="00AA21A3" w:rsidRDefault="00D721E2" w:rsidP="002F5F19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Pracownicy Wykonawcy zatrudnieni na terenie Kopalni Soli „Wieliczka” S.A. zostaną przeszkoleni przez służby BHP Zamawiającego w zakresie znajomości przepisów i zasad bezpieczeństwa i higieny pracy, w tym bezpiecznego wykonywania powierzonych im czynności, zgodnie z obowiązującymi przepisami prawa. Szkolenia będą prowadzone przez służby BHP Zamawiającego i na jego koszt. Szkolenia odbywać się będą raz w tygodniu, w poniedziałki lub w innym dniu tygodnia za zgodą Zamawiającego.</w:t>
      </w:r>
    </w:p>
    <w:p w14:paraId="326CEA4C" w14:textId="77777777" w:rsidR="008C09C6" w:rsidRPr="00AA21A3" w:rsidRDefault="008C09C6" w:rsidP="002F5F19">
      <w:pPr>
        <w:jc w:val="center"/>
        <w:rPr>
          <w:b/>
          <w:bCs/>
          <w:sz w:val="24"/>
          <w:szCs w:val="24"/>
        </w:rPr>
      </w:pPr>
    </w:p>
    <w:p w14:paraId="17652ED1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17</w:t>
      </w:r>
    </w:p>
    <w:p w14:paraId="1FC1CD29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Zgodność z prawem</w:t>
      </w:r>
    </w:p>
    <w:p w14:paraId="68E87170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</w:r>
      <w:r w:rsidRPr="00AA21A3">
        <w:rPr>
          <w:bCs/>
          <w:sz w:val="24"/>
          <w:szCs w:val="24"/>
        </w:rPr>
        <w:t>Przedmiot</w:t>
      </w:r>
      <w:r w:rsidRPr="00AA21A3">
        <w:rPr>
          <w:sz w:val="24"/>
          <w:szCs w:val="24"/>
        </w:rPr>
        <w:t xml:space="preserve"> umowy winien być wykonany zgodne z aktualnie obowiązującymi przepisami prawa, ze szczególnym uwzględnieniem:</w:t>
      </w:r>
    </w:p>
    <w:p w14:paraId="3854C3D5" w14:textId="77777777" w:rsidR="000612D9" w:rsidRPr="00AA21A3" w:rsidRDefault="000612D9" w:rsidP="002F5F19">
      <w:pPr>
        <w:tabs>
          <w:tab w:val="left" w:pos="-342"/>
        </w:tabs>
        <w:ind w:left="78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 xml:space="preserve">ustawy z dnia 9 czerwca 2011 r. Prawo geologiczne i górnicze oraz przepisów wykonawczych do tej ustawy, w szczególności rozporządzenia Ministra Energii z dnia 23 listopada 2016 r. </w:t>
      </w:r>
      <w:r w:rsidRPr="00AA21A3">
        <w:rPr>
          <w:bCs/>
          <w:sz w:val="24"/>
          <w:szCs w:val="24"/>
        </w:rPr>
        <w:t>w sprawie szczegółowych wymagań dotyczących prowadzenia ruchu podziemnych zakładów górniczych</w:t>
      </w:r>
      <w:r w:rsidRPr="00AA21A3">
        <w:rPr>
          <w:sz w:val="24"/>
          <w:szCs w:val="24"/>
        </w:rPr>
        <w:t>,</w:t>
      </w:r>
    </w:p>
    <w:p w14:paraId="26E99CAB" w14:textId="77777777" w:rsidR="000612D9" w:rsidRPr="00AA21A3" w:rsidRDefault="000612D9" w:rsidP="002F5F19">
      <w:pPr>
        <w:tabs>
          <w:tab w:val="left" w:pos="-342"/>
        </w:tabs>
        <w:ind w:left="78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 xml:space="preserve">ustawy z dnia 23 lipca 2003 r. o ochronie zabytków i opiece nad zabytkami oraz przepisów wykonawczych do tej ustawy, w szczególności rozporządzenia Ministra Kultury i Dziedzictwa Narodowego z dnia 2 sierpnia 2018 r. w sprawie prowadzenia prac konserwatorskich, prac restauratorskich i badań konserwatorskich </w:t>
      </w:r>
      <w:r w:rsidRPr="00AA21A3">
        <w:rPr>
          <w:sz w:val="24"/>
          <w:szCs w:val="24"/>
        </w:rPr>
        <w:lastRenderedPageBreak/>
        <w:t>przy zabytku wpisanym do rejestru zabytków albo na Listę Skarbów Dziedzictwa oraz robót budowlanych, badań architektonicznych i innych działań przy zabytku wpisanym do rejestru zabytków, a także badań archeologicznych i poszukiwań zabytków.</w:t>
      </w:r>
    </w:p>
    <w:p w14:paraId="6B2C213D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bCs/>
          <w:sz w:val="24"/>
          <w:szCs w:val="24"/>
        </w:rPr>
        <w:t>2.</w:t>
      </w:r>
      <w:r w:rsidRPr="00AA21A3">
        <w:rPr>
          <w:bCs/>
          <w:sz w:val="24"/>
          <w:szCs w:val="24"/>
        </w:rPr>
        <w:tab/>
        <w:t xml:space="preserve">Przedmiot umowy jest wykonywany w wyrobiskach zlikwidowanego, podziemnego </w:t>
      </w:r>
      <w:r w:rsidRPr="00AA21A3">
        <w:rPr>
          <w:sz w:val="24"/>
          <w:szCs w:val="24"/>
        </w:rPr>
        <w:t>zakładu</w:t>
      </w:r>
      <w:r w:rsidRPr="00AA21A3">
        <w:rPr>
          <w:bCs/>
          <w:sz w:val="24"/>
          <w:szCs w:val="24"/>
        </w:rPr>
        <w:t xml:space="preserve"> górniczego (wydobywającego kopalinę inną niż węgiel kamienny i rudy metali) prowadzącego roboty w celach innych niż określone ustawą Prawo geologiczne i górnicze, w szczególności turystycznych, leczniczych i rekreacyjnych, dlatego Wykonawca jest podmiotem, któremu zakład powierza wykonanie określonych w umowie czynności w ruchu zakładu. </w:t>
      </w:r>
      <w:r w:rsidRPr="00AA21A3">
        <w:rPr>
          <w:sz w:val="24"/>
          <w:szCs w:val="24"/>
        </w:rPr>
        <w:t>Wykonawca może przystąpić do wykonywania pracy w ruchu zakładu Kopalnia Soli „Wieliczka” po wypełnieniu obowiązków wynikających z:</w:t>
      </w:r>
    </w:p>
    <w:p w14:paraId="17040830" w14:textId="77777777" w:rsidR="000612D9" w:rsidRPr="00AA21A3" w:rsidRDefault="000612D9" w:rsidP="002F5F19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art. 121 ust. 3 ustawy z dnia 9 czerwca 2011 r. Prawo geologiczne i górnicze,</w:t>
      </w:r>
    </w:p>
    <w:p w14:paraId="10BAE9FD" w14:textId="77777777" w:rsidR="000612D9" w:rsidRPr="00AA21A3" w:rsidRDefault="000612D9" w:rsidP="002F5F19">
      <w:pPr>
        <w:ind w:left="709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 xml:space="preserve">§ 15 rozporządzenia Ministra Energii z dnia 23 listopada 2016 r. </w:t>
      </w:r>
      <w:r w:rsidRPr="00AA21A3">
        <w:rPr>
          <w:bCs/>
          <w:sz w:val="24"/>
          <w:szCs w:val="24"/>
        </w:rPr>
        <w:t>w sprawie szczegółowych wymagań dotyczących prowadzenia ruchu podziemnych zakładów górniczych</w:t>
      </w:r>
      <w:r w:rsidRPr="00AA21A3">
        <w:rPr>
          <w:sz w:val="24"/>
          <w:szCs w:val="24"/>
        </w:rPr>
        <w:t>.</w:t>
      </w:r>
    </w:p>
    <w:p w14:paraId="7916B02D" w14:textId="083FACC3" w:rsidR="008C09C6" w:rsidRDefault="000612D9" w:rsidP="002B2B30">
      <w:pPr>
        <w:ind w:left="360" w:hanging="360"/>
        <w:jc w:val="both"/>
        <w:rPr>
          <w:bCs/>
          <w:sz w:val="24"/>
          <w:szCs w:val="24"/>
        </w:rPr>
      </w:pPr>
      <w:r w:rsidRPr="00AA21A3">
        <w:rPr>
          <w:bCs/>
          <w:sz w:val="24"/>
          <w:szCs w:val="24"/>
        </w:rPr>
        <w:t>3.</w:t>
      </w:r>
      <w:r w:rsidRPr="00AA21A3">
        <w:rPr>
          <w:bCs/>
          <w:sz w:val="24"/>
          <w:szCs w:val="24"/>
        </w:rPr>
        <w:tab/>
        <w:t>Wymogi, o których mowa w ust. 2 dotyczą także podwykonawców oraz dalszych podwykonawców.</w:t>
      </w:r>
    </w:p>
    <w:p w14:paraId="58568B78" w14:textId="77777777" w:rsidR="009A44EC" w:rsidRPr="00AA21A3" w:rsidRDefault="009A44EC" w:rsidP="002F5F19">
      <w:pPr>
        <w:jc w:val="both"/>
        <w:rPr>
          <w:bCs/>
          <w:sz w:val="24"/>
          <w:szCs w:val="24"/>
        </w:rPr>
      </w:pPr>
    </w:p>
    <w:p w14:paraId="76719AEA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18</w:t>
      </w:r>
    </w:p>
    <w:p w14:paraId="7F510AD9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Ograniczenie wykonywania prac. Wstrzymanie prac.</w:t>
      </w:r>
    </w:p>
    <w:p w14:paraId="631A332C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>W przypadkach uzasadnionych względami ruchu zakładu lub ruchu turystycznego, Zamawiający zastrzega sobie prawo okresowego ograniczenia lub całkowitego wstrzymania wykonywania prac przez Wykonawcę.</w:t>
      </w:r>
    </w:p>
    <w:p w14:paraId="7F2A0110" w14:textId="080D7EBE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 xml:space="preserve">W przypadku ograniczenia prowadzonych prac lub ich całkowitego wstrzymania przez Zamawiającego, odpowiedniej zmianie ulegnie termin realizacji umowy. </w:t>
      </w:r>
      <w:r w:rsidRPr="009A44EC">
        <w:rPr>
          <w:sz w:val="24"/>
          <w:szCs w:val="24"/>
        </w:rPr>
        <w:t xml:space="preserve">Postanowienia § 34 ust. 1 pkt </w:t>
      </w:r>
      <w:r w:rsidR="007E57BC" w:rsidRPr="009A44EC">
        <w:rPr>
          <w:sz w:val="24"/>
          <w:szCs w:val="24"/>
        </w:rPr>
        <w:t>1</w:t>
      </w:r>
      <w:r w:rsidRPr="009A44EC">
        <w:rPr>
          <w:sz w:val="24"/>
          <w:szCs w:val="24"/>
        </w:rPr>
        <w:t xml:space="preserve"> stosuje </w:t>
      </w:r>
      <w:r w:rsidRPr="00AA21A3">
        <w:rPr>
          <w:sz w:val="24"/>
          <w:szCs w:val="24"/>
        </w:rPr>
        <w:t>się.</w:t>
      </w:r>
    </w:p>
    <w:p w14:paraId="0977BA1A" w14:textId="77777777" w:rsidR="008C09C6" w:rsidRPr="00AA21A3" w:rsidRDefault="008C09C6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512B3184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19</w:t>
      </w:r>
    </w:p>
    <w:p w14:paraId="01176608" w14:textId="77777777" w:rsidR="000612D9" w:rsidRPr="002B2B30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B2B30">
        <w:rPr>
          <w:b/>
          <w:bCs/>
          <w:sz w:val="24"/>
          <w:szCs w:val="24"/>
        </w:rPr>
        <w:t>Termin wykonania</w:t>
      </w:r>
    </w:p>
    <w:p w14:paraId="355F40FA" w14:textId="77777777" w:rsidR="00E31C4A" w:rsidRPr="002B2B30" w:rsidRDefault="000612D9" w:rsidP="00E31C4A">
      <w:pPr>
        <w:numPr>
          <w:ilvl w:val="3"/>
          <w:numId w:val="4"/>
        </w:numPr>
        <w:tabs>
          <w:tab w:val="clear" w:pos="3428"/>
          <w:tab w:val="left" w:pos="0"/>
        </w:tabs>
        <w:ind w:left="426" w:hanging="426"/>
        <w:jc w:val="both"/>
        <w:rPr>
          <w:sz w:val="24"/>
          <w:szCs w:val="24"/>
        </w:rPr>
      </w:pPr>
      <w:r w:rsidRPr="002B2B30">
        <w:rPr>
          <w:sz w:val="24"/>
          <w:szCs w:val="24"/>
        </w:rPr>
        <w:t>Wykonawca jest zobowiązany do realizacji przedmiotu umowy w</w:t>
      </w:r>
      <w:r w:rsidR="00E31C4A" w:rsidRPr="002B2B30">
        <w:rPr>
          <w:sz w:val="24"/>
          <w:szCs w:val="24"/>
        </w:rPr>
        <w:t xml:space="preserve"> następujących terminach:</w:t>
      </w:r>
    </w:p>
    <w:p w14:paraId="75F27F13" w14:textId="55B7D4A3" w:rsidR="00E31C4A" w:rsidRPr="002B2B30" w:rsidRDefault="00E31C4A" w:rsidP="00B92E10">
      <w:pPr>
        <w:numPr>
          <w:ilvl w:val="0"/>
          <w:numId w:val="34"/>
        </w:numPr>
        <w:tabs>
          <w:tab w:val="left" w:pos="0"/>
        </w:tabs>
        <w:jc w:val="both"/>
        <w:rPr>
          <w:sz w:val="24"/>
          <w:szCs w:val="24"/>
        </w:rPr>
      </w:pPr>
      <w:r w:rsidRPr="002B2B30">
        <w:rPr>
          <w:sz w:val="24"/>
          <w:szCs w:val="24"/>
        </w:rPr>
        <w:t xml:space="preserve">etap I – w </w:t>
      </w:r>
      <w:r w:rsidR="000612D9" w:rsidRPr="002B2B30">
        <w:rPr>
          <w:sz w:val="24"/>
          <w:szCs w:val="24"/>
        </w:rPr>
        <w:t xml:space="preserve">terminie </w:t>
      </w:r>
      <w:r w:rsidR="002F3549">
        <w:rPr>
          <w:sz w:val="24"/>
          <w:szCs w:val="24"/>
        </w:rPr>
        <w:t>4 miesięcy, licząc od daty zawarcia umowy</w:t>
      </w:r>
      <w:r w:rsidR="002F3549" w:rsidRPr="002B2B30">
        <w:rPr>
          <w:sz w:val="24"/>
          <w:szCs w:val="24"/>
        </w:rPr>
        <w:t>,</w:t>
      </w:r>
    </w:p>
    <w:p w14:paraId="237B3931" w14:textId="3139870B" w:rsidR="00E31C4A" w:rsidRPr="002B2B30" w:rsidRDefault="00E31C4A" w:rsidP="00B92E10">
      <w:pPr>
        <w:numPr>
          <w:ilvl w:val="0"/>
          <w:numId w:val="34"/>
        </w:numPr>
        <w:tabs>
          <w:tab w:val="left" w:pos="0"/>
        </w:tabs>
        <w:jc w:val="both"/>
        <w:rPr>
          <w:sz w:val="24"/>
          <w:szCs w:val="24"/>
        </w:rPr>
      </w:pPr>
      <w:r w:rsidRPr="002B2B30">
        <w:rPr>
          <w:sz w:val="24"/>
          <w:szCs w:val="24"/>
        </w:rPr>
        <w:tab/>
        <w:t xml:space="preserve">etap II – w terminie </w:t>
      </w:r>
      <w:r w:rsidR="002F3549">
        <w:rPr>
          <w:sz w:val="24"/>
          <w:szCs w:val="24"/>
        </w:rPr>
        <w:t>4, licząc od daty odbioru wykonania etapu I</w:t>
      </w:r>
      <w:r w:rsidR="002F3549" w:rsidRPr="002B2B30">
        <w:rPr>
          <w:sz w:val="24"/>
          <w:szCs w:val="24"/>
        </w:rPr>
        <w:t>,</w:t>
      </w:r>
    </w:p>
    <w:p w14:paraId="255C0504" w14:textId="6C973721" w:rsidR="00E31C4A" w:rsidRPr="002B2B30" w:rsidRDefault="00E31C4A" w:rsidP="00B92E10">
      <w:pPr>
        <w:numPr>
          <w:ilvl w:val="0"/>
          <w:numId w:val="34"/>
        </w:numPr>
        <w:tabs>
          <w:tab w:val="left" w:pos="0"/>
        </w:tabs>
        <w:jc w:val="both"/>
        <w:rPr>
          <w:sz w:val="24"/>
          <w:szCs w:val="24"/>
        </w:rPr>
      </w:pPr>
      <w:r w:rsidRPr="002B2B30">
        <w:rPr>
          <w:sz w:val="24"/>
          <w:szCs w:val="24"/>
        </w:rPr>
        <w:t xml:space="preserve">etap III – w terminie </w:t>
      </w:r>
      <w:r w:rsidR="002F3549">
        <w:rPr>
          <w:sz w:val="24"/>
          <w:szCs w:val="24"/>
        </w:rPr>
        <w:t>6 miesięcy, licząc od daty odbioru wykonania etapu I</w:t>
      </w:r>
      <w:r w:rsidR="002F3549" w:rsidRPr="002B2B30">
        <w:rPr>
          <w:sz w:val="24"/>
          <w:szCs w:val="24"/>
        </w:rPr>
        <w:t>,</w:t>
      </w:r>
    </w:p>
    <w:p w14:paraId="79B1E28C" w14:textId="09AC7FDD" w:rsidR="000612D9" w:rsidRPr="002B2B30" w:rsidRDefault="00E31C4A" w:rsidP="00B92E10">
      <w:pPr>
        <w:numPr>
          <w:ilvl w:val="0"/>
          <w:numId w:val="34"/>
        </w:numPr>
        <w:tabs>
          <w:tab w:val="left" w:pos="0"/>
        </w:tabs>
        <w:jc w:val="both"/>
        <w:rPr>
          <w:sz w:val="24"/>
          <w:szCs w:val="24"/>
        </w:rPr>
      </w:pPr>
      <w:r w:rsidRPr="002B2B30">
        <w:rPr>
          <w:sz w:val="24"/>
          <w:szCs w:val="24"/>
        </w:rPr>
        <w:t xml:space="preserve">etap IV – w terminie </w:t>
      </w:r>
      <w:r w:rsidR="002F3549">
        <w:rPr>
          <w:sz w:val="24"/>
          <w:szCs w:val="24"/>
        </w:rPr>
        <w:t>7</w:t>
      </w:r>
      <w:r w:rsidR="00377F42" w:rsidRPr="002B2B30">
        <w:rPr>
          <w:sz w:val="24"/>
          <w:szCs w:val="24"/>
        </w:rPr>
        <w:t xml:space="preserve"> miesięcy</w:t>
      </w:r>
      <w:r w:rsidRPr="002B2B30">
        <w:rPr>
          <w:sz w:val="24"/>
          <w:szCs w:val="24"/>
        </w:rPr>
        <w:t xml:space="preserve">, licząc od daty </w:t>
      </w:r>
      <w:r w:rsidR="002F3549">
        <w:rPr>
          <w:sz w:val="24"/>
          <w:szCs w:val="24"/>
        </w:rPr>
        <w:t>odbioru wykonania etapu I</w:t>
      </w:r>
      <w:r w:rsidR="000612D9" w:rsidRPr="002B2B30">
        <w:rPr>
          <w:sz w:val="24"/>
          <w:szCs w:val="24"/>
        </w:rPr>
        <w:t>.</w:t>
      </w:r>
    </w:p>
    <w:p w14:paraId="6759F525" w14:textId="77777777" w:rsidR="002E10FD" w:rsidRDefault="000612D9" w:rsidP="002E10FD">
      <w:pPr>
        <w:numPr>
          <w:ilvl w:val="3"/>
          <w:numId w:val="4"/>
        </w:numPr>
        <w:tabs>
          <w:tab w:val="clear" w:pos="3428"/>
          <w:tab w:val="left" w:pos="0"/>
        </w:tabs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Umowa zostaje zawarta z dniem jej podpisania przez obie Strony. </w:t>
      </w:r>
    </w:p>
    <w:p w14:paraId="33CF95A3" w14:textId="77777777" w:rsidR="002E10FD" w:rsidRDefault="000612D9" w:rsidP="002E10FD">
      <w:pPr>
        <w:numPr>
          <w:ilvl w:val="3"/>
          <w:numId w:val="4"/>
        </w:numPr>
        <w:tabs>
          <w:tab w:val="clear" w:pos="3428"/>
          <w:tab w:val="left" w:pos="0"/>
        </w:tabs>
        <w:ind w:left="426" w:hanging="426"/>
        <w:jc w:val="both"/>
        <w:rPr>
          <w:sz w:val="24"/>
          <w:szCs w:val="24"/>
        </w:rPr>
      </w:pPr>
      <w:r w:rsidRPr="002E10FD">
        <w:rPr>
          <w:sz w:val="24"/>
          <w:szCs w:val="24"/>
        </w:rPr>
        <w:t xml:space="preserve">Za datę wykonania </w:t>
      </w:r>
      <w:r w:rsidR="002E10FD" w:rsidRPr="002E10FD">
        <w:rPr>
          <w:sz w:val="24"/>
          <w:szCs w:val="24"/>
        </w:rPr>
        <w:t>każdego z etapów</w:t>
      </w:r>
      <w:r w:rsidRPr="002E10FD">
        <w:rPr>
          <w:sz w:val="24"/>
          <w:szCs w:val="24"/>
        </w:rPr>
        <w:t xml:space="preserve"> uznaje się dzień, w którym Wykonawca zgłasza Zamawiającemu gotowość do odbioru, jeżeli prace objęte zgłoszeniem w toku czynności odbioru zostały uznane za kompletne, wykonane należycie i zgodnie z umową.</w:t>
      </w:r>
    </w:p>
    <w:p w14:paraId="31D65A87" w14:textId="77777777" w:rsidR="002E10FD" w:rsidRDefault="002E10FD" w:rsidP="002E10FD">
      <w:pPr>
        <w:numPr>
          <w:ilvl w:val="3"/>
          <w:numId w:val="4"/>
        </w:numPr>
        <w:tabs>
          <w:tab w:val="clear" w:pos="3428"/>
          <w:tab w:val="left" w:pos="0"/>
        </w:tabs>
        <w:ind w:left="426" w:hanging="426"/>
        <w:jc w:val="both"/>
        <w:rPr>
          <w:sz w:val="24"/>
          <w:szCs w:val="24"/>
        </w:rPr>
      </w:pPr>
      <w:r w:rsidRPr="002E10FD">
        <w:rPr>
          <w:sz w:val="24"/>
        </w:rPr>
        <w:t xml:space="preserve">Do terminu realizacji przedmiotu umowy wlicza się czas, w którym Wykonawca dokonuje uzgodnień </w:t>
      </w:r>
      <w:r w:rsidRPr="002E10FD">
        <w:rPr>
          <w:sz w:val="24"/>
          <w:szCs w:val="24"/>
          <w:lang w:eastAsia="x-none"/>
        </w:rPr>
        <w:t>Projektu</w:t>
      </w:r>
      <w:r w:rsidRPr="002E10FD">
        <w:rPr>
          <w:sz w:val="24"/>
        </w:rPr>
        <w:t xml:space="preserve"> technicznego ze służbami Zamawiającego oraz KZKŻS, uzyskuje zatwierdzenie przez KRZG </w:t>
      </w:r>
      <w:r w:rsidRPr="002E10FD">
        <w:rPr>
          <w:sz w:val="24"/>
          <w:szCs w:val="24"/>
          <w:lang w:eastAsia="x-none"/>
        </w:rPr>
        <w:t>uzgodnionego Projektu</w:t>
      </w:r>
      <w:r w:rsidRPr="002E10FD">
        <w:rPr>
          <w:sz w:val="24"/>
        </w:rPr>
        <w:t xml:space="preserve"> technicznego oraz uzyskuje pozwolenie KZKŻS na wykonanie robót objętych </w:t>
      </w:r>
      <w:r w:rsidRPr="002E10FD">
        <w:rPr>
          <w:sz w:val="24"/>
          <w:szCs w:val="24"/>
          <w:lang w:eastAsia="x-none"/>
        </w:rPr>
        <w:t>Projektem technicznym</w:t>
      </w:r>
      <w:r w:rsidRPr="002E10FD">
        <w:rPr>
          <w:sz w:val="24"/>
        </w:rPr>
        <w:t xml:space="preserve">, w tym dokonuje stosownych zmian w treści </w:t>
      </w:r>
      <w:r w:rsidRPr="002E10FD">
        <w:rPr>
          <w:sz w:val="24"/>
          <w:szCs w:val="24"/>
          <w:lang w:eastAsia="x-none"/>
        </w:rPr>
        <w:t>Projektu technicznego</w:t>
      </w:r>
      <w:r w:rsidRPr="002E10FD">
        <w:rPr>
          <w:sz w:val="24"/>
        </w:rPr>
        <w:t>.</w:t>
      </w:r>
    </w:p>
    <w:p w14:paraId="75DB1E3A" w14:textId="10CA0960" w:rsidR="002E10FD" w:rsidRPr="002E10FD" w:rsidRDefault="002E10FD" w:rsidP="002E10FD">
      <w:pPr>
        <w:numPr>
          <w:ilvl w:val="3"/>
          <w:numId w:val="4"/>
        </w:numPr>
        <w:tabs>
          <w:tab w:val="clear" w:pos="3428"/>
          <w:tab w:val="left" w:pos="0"/>
        </w:tabs>
        <w:ind w:left="426" w:hanging="426"/>
        <w:jc w:val="both"/>
        <w:rPr>
          <w:sz w:val="24"/>
          <w:szCs w:val="24"/>
        </w:rPr>
      </w:pPr>
      <w:r w:rsidRPr="002E10FD">
        <w:rPr>
          <w:sz w:val="24"/>
          <w:szCs w:val="24"/>
          <w:lang w:val="x-none" w:eastAsia="x-none"/>
        </w:rPr>
        <w:t>Bieg terminów określonych w ust. 1 ulega zawieszeniu w przypadku:</w:t>
      </w:r>
    </w:p>
    <w:p w14:paraId="722387AF" w14:textId="74D37B4C" w:rsidR="002E10FD" w:rsidRPr="000D518E" w:rsidRDefault="002E10FD" w:rsidP="002E10FD">
      <w:pPr>
        <w:tabs>
          <w:tab w:val="left" w:pos="7740"/>
        </w:tabs>
        <w:ind w:left="794" w:hanging="397"/>
        <w:jc w:val="both"/>
        <w:rPr>
          <w:sz w:val="24"/>
          <w:szCs w:val="24"/>
          <w:lang w:eastAsia="x-none"/>
        </w:rPr>
      </w:pPr>
      <w:r w:rsidRPr="000D518E">
        <w:rPr>
          <w:sz w:val="24"/>
          <w:szCs w:val="24"/>
          <w:lang w:val="x-none" w:eastAsia="x-none"/>
        </w:rPr>
        <w:t>1)</w:t>
      </w:r>
      <w:r w:rsidRPr="000D518E">
        <w:rPr>
          <w:sz w:val="24"/>
          <w:szCs w:val="24"/>
          <w:lang w:val="x-none" w:eastAsia="x-none"/>
        </w:rPr>
        <w:tab/>
        <w:t xml:space="preserve">przestojów i opóźnień w wykonywaniu przedmiotu umowy wynikających z przyczyn </w:t>
      </w:r>
      <w:r w:rsidRPr="000D518E">
        <w:rPr>
          <w:sz w:val="24"/>
          <w:szCs w:val="24"/>
          <w:lang w:eastAsia="x-none"/>
        </w:rPr>
        <w:t>nieleżących po stronie Wykonawcy,</w:t>
      </w:r>
    </w:p>
    <w:p w14:paraId="58194513" w14:textId="77777777" w:rsidR="002E10FD" w:rsidRPr="000D518E" w:rsidRDefault="002E10FD" w:rsidP="002E10FD">
      <w:pPr>
        <w:tabs>
          <w:tab w:val="left" w:pos="7740"/>
        </w:tabs>
        <w:ind w:left="794" w:hanging="397"/>
        <w:jc w:val="both"/>
        <w:rPr>
          <w:sz w:val="24"/>
          <w:szCs w:val="24"/>
          <w:lang w:val="x-none" w:eastAsia="x-none"/>
        </w:rPr>
      </w:pPr>
      <w:r w:rsidRPr="000D518E">
        <w:rPr>
          <w:sz w:val="24"/>
          <w:szCs w:val="24"/>
          <w:lang w:eastAsia="x-none"/>
        </w:rPr>
        <w:t>2)</w:t>
      </w:r>
      <w:r w:rsidRPr="000D518E">
        <w:rPr>
          <w:sz w:val="24"/>
          <w:szCs w:val="24"/>
          <w:lang w:eastAsia="x-none"/>
        </w:rPr>
        <w:tab/>
      </w:r>
      <w:r w:rsidRPr="000D518E">
        <w:rPr>
          <w:sz w:val="24"/>
          <w:szCs w:val="24"/>
          <w:lang w:val="x-none" w:eastAsia="x-none"/>
        </w:rPr>
        <w:t>działania siły wyższej (np. klęski żywiołowe, strajki generalne lub lokalne), mającej bezpośredni wpływ na terminowość wykonywania przedmiotu umowy.</w:t>
      </w:r>
    </w:p>
    <w:p w14:paraId="43475B53" w14:textId="77777777" w:rsidR="002E10FD" w:rsidRDefault="002E10FD" w:rsidP="002E10FD">
      <w:pPr>
        <w:numPr>
          <w:ilvl w:val="3"/>
          <w:numId w:val="4"/>
        </w:numPr>
        <w:tabs>
          <w:tab w:val="clear" w:pos="3428"/>
          <w:tab w:val="left" w:pos="7740"/>
        </w:tabs>
        <w:ind w:left="426" w:hanging="426"/>
        <w:jc w:val="both"/>
        <w:rPr>
          <w:sz w:val="24"/>
          <w:szCs w:val="24"/>
          <w:lang w:val="x-none" w:eastAsia="x-none"/>
        </w:rPr>
      </w:pPr>
      <w:r w:rsidRPr="000D518E">
        <w:rPr>
          <w:sz w:val="24"/>
          <w:szCs w:val="24"/>
          <w:lang w:val="x-none" w:eastAsia="x-none"/>
        </w:rPr>
        <w:t>W przedstawionych w</w:t>
      </w:r>
      <w:r w:rsidRPr="000D518E">
        <w:rPr>
          <w:sz w:val="24"/>
          <w:szCs w:val="24"/>
          <w:lang w:eastAsia="x-none"/>
        </w:rPr>
        <w:t xml:space="preserve"> </w:t>
      </w:r>
      <w:r w:rsidRPr="000D518E">
        <w:rPr>
          <w:sz w:val="24"/>
          <w:szCs w:val="24"/>
          <w:lang w:val="x-none" w:eastAsia="x-none"/>
        </w:rPr>
        <w:t>ust.</w:t>
      </w:r>
      <w:r w:rsidRPr="000D518E">
        <w:rPr>
          <w:sz w:val="24"/>
          <w:szCs w:val="24"/>
          <w:lang w:eastAsia="x-none"/>
        </w:rPr>
        <w:t xml:space="preserve"> </w:t>
      </w:r>
      <w:r w:rsidRPr="000D518E">
        <w:rPr>
          <w:sz w:val="24"/>
          <w:szCs w:val="24"/>
          <w:lang w:val="x-none" w:eastAsia="x-none"/>
        </w:rPr>
        <w:t xml:space="preserve">5 przypadkach Strony niniejszej umowy spisują protokół, w którym określają w szczególności: przyczynę zawieszenia biegu terminu, okres jego </w:t>
      </w:r>
      <w:r w:rsidRPr="000D518E">
        <w:rPr>
          <w:sz w:val="24"/>
          <w:szCs w:val="24"/>
          <w:lang w:val="x-none" w:eastAsia="x-none"/>
        </w:rPr>
        <w:lastRenderedPageBreak/>
        <w:t>zawieszenia oraz datę, z</w:t>
      </w:r>
      <w:r w:rsidRPr="000D518E">
        <w:rPr>
          <w:sz w:val="24"/>
          <w:szCs w:val="24"/>
          <w:lang w:eastAsia="x-none"/>
        </w:rPr>
        <w:t> </w:t>
      </w:r>
      <w:r w:rsidRPr="000D518E">
        <w:rPr>
          <w:sz w:val="24"/>
          <w:szCs w:val="24"/>
          <w:lang w:val="x-none" w:eastAsia="x-none"/>
        </w:rPr>
        <w:t>którą upływa termin wykonania przedmiotu umowy. Protokół stanowi podstawę do zmiany umowy.</w:t>
      </w:r>
    </w:p>
    <w:p w14:paraId="103FBBAF" w14:textId="77777777" w:rsidR="002E10FD" w:rsidRDefault="002E10FD" w:rsidP="002E10FD">
      <w:pPr>
        <w:numPr>
          <w:ilvl w:val="3"/>
          <w:numId w:val="4"/>
        </w:numPr>
        <w:tabs>
          <w:tab w:val="clear" w:pos="3428"/>
          <w:tab w:val="left" w:pos="7740"/>
        </w:tabs>
        <w:ind w:left="426" w:hanging="426"/>
        <w:jc w:val="both"/>
        <w:rPr>
          <w:sz w:val="24"/>
          <w:szCs w:val="24"/>
          <w:lang w:val="x-none" w:eastAsia="x-none"/>
        </w:rPr>
      </w:pPr>
      <w:r w:rsidRPr="002E10FD">
        <w:rPr>
          <w:sz w:val="24"/>
          <w:szCs w:val="24"/>
          <w:lang w:val="x-none" w:eastAsia="x-none"/>
        </w:rPr>
        <w:t>Warunkiem powołania się na siłę wyższą przez Wykonawcę jest niezwłoczne, pisemne powiadomienie Zamawiającego, o zaistnieniu takiego wydarzenia oraz jego ustaniu.</w:t>
      </w:r>
    </w:p>
    <w:p w14:paraId="3321AD57" w14:textId="1C9B635E" w:rsidR="000612D9" w:rsidRPr="002E10FD" w:rsidRDefault="000612D9" w:rsidP="002E10FD">
      <w:pPr>
        <w:numPr>
          <w:ilvl w:val="3"/>
          <w:numId w:val="4"/>
        </w:numPr>
        <w:tabs>
          <w:tab w:val="clear" w:pos="3428"/>
          <w:tab w:val="left" w:pos="7740"/>
        </w:tabs>
        <w:ind w:left="426" w:hanging="426"/>
        <w:jc w:val="both"/>
        <w:rPr>
          <w:sz w:val="24"/>
          <w:szCs w:val="24"/>
          <w:lang w:val="x-none" w:eastAsia="x-none"/>
        </w:rPr>
      </w:pPr>
      <w:r w:rsidRPr="002E10FD">
        <w:rPr>
          <w:sz w:val="24"/>
          <w:szCs w:val="24"/>
        </w:rPr>
        <w:t>Do terminu wykonania przedmiotu umowy, określonego w ust. 1, nie wlicza się czasu, w którym Zamawiający dokonuje czynności odbioru.</w:t>
      </w:r>
    </w:p>
    <w:p w14:paraId="1F81CA5D" w14:textId="0A13DBB9" w:rsidR="00057BA6" w:rsidRDefault="00057BA6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0053739" w14:textId="79006724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20</w:t>
      </w:r>
    </w:p>
    <w:p w14:paraId="67E4F356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Informacja o materiałach, które mają zostać opuszczone szybem Kinga.</w:t>
      </w:r>
    </w:p>
    <w:p w14:paraId="2A524CB7" w14:textId="45F6B706" w:rsidR="002E7A85" w:rsidRDefault="00E31C4A" w:rsidP="00B92E10">
      <w:pPr>
        <w:numPr>
          <w:ilvl w:val="3"/>
          <w:numId w:val="34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E31C4A">
        <w:rPr>
          <w:sz w:val="24"/>
          <w:szCs w:val="24"/>
        </w:rPr>
        <w:t>Wykonawca jest zobowiązany, do 25 dnia każdego kolejnego miesiąca kalendarzowego, do złożenia Zamawiającemu w formie pisemnej lub dokumentowej informacji o materiałach, które mają zostać opuszczone szybem Kinga w kolejnym miesiącu kalendarzowym.</w:t>
      </w:r>
    </w:p>
    <w:p w14:paraId="0260B975" w14:textId="01C26301" w:rsidR="002E7A85" w:rsidRDefault="000612D9" w:rsidP="00B92E10">
      <w:pPr>
        <w:numPr>
          <w:ilvl w:val="3"/>
          <w:numId w:val="34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Informacja, o której mowa w ust. </w:t>
      </w:r>
      <w:r w:rsidR="002E7A85">
        <w:rPr>
          <w:sz w:val="24"/>
          <w:szCs w:val="24"/>
        </w:rPr>
        <w:t>1</w:t>
      </w:r>
      <w:r w:rsidRPr="00AA21A3">
        <w:rPr>
          <w:sz w:val="24"/>
          <w:szCs w:val="24"/>
        </w:rPr>
        <w:t xml:space="preserve">, powinna zostać sporządzona według wzoru stanowiącego </w:t>
      </w:r>
      <w:r w:rsidRPr="00AA21A3">
        <w:rPr>
          <w:i/>
          <w:sz w:val="24"/>
          <w:szCs w:val="24"/>
        </w:rPr>
        <w:t xml:space="preserve">załącznik nr </w:t>
      </w:r>
      <w:r w:rsidR="008C7F62">
        <w:rPr>
          <w:i/>
          <w:sz w:val="24"/>
          <w:szCs w:val="24"/>
        </w:rPr>
        <w:t>1</w:t>
      </w:r>
      <w:r w:rsidR="00E31C4A">
        <w:rPr>
          <w:i/>
          <w:sz w:val="24"/>
          <w:szCs w:val="24"/>
        </w:rPr>
        <w:t>7</w:t>
      </w:r>
      <w:r w:rsidR="008C7F62" w:rsidRPr="00AA21A3">
        <w:rPr>
          <w:sz w:val="24"/>
          <w:szCs w:val="24"/>
        </w:rPr>
        <w:t xml:space="preserve"> </w:t>
      </w:r>
      <w:r w:rsidRPr="00AA21A3">
        <w:rPr>
          <w:sz w:val="24"/>
          <w:szCs w:val="24"/>
        </w:rPr>
        <w:t>do umowy oraz uwzględniać faktyczne zapotrzebowanie na materiały wynikające z aktualnego stanu robót</w:t>
      </w:r>
      <w:r w:rsidR="00B56DA3" w:rsidRPr="00AA21A3">
        <w:rPr>
          <w:sz w:val="24"/>
          <w:szCs w:val="24"/>
        </w:rPr>
        <w:t>.</w:t>
      </w:r>
    </w:p>
    <w:p w14:paraId="137683E5" w14:textId="77777777" w:rsidR="002E7A85" w:rsidRDefault="000612D9" w:rsidP="00B92E10">
      <w:pPr>
        <w:numPr>
          <w:ilvl w:val="3"/>
          <w:numId w:val="34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2E7A85">
        <w:rPr>
          <w:sz w:val="24"/>
          <w:szCs w:val="24"/>
        </w:rPr>
        <w:t xml:space="preserve">W oparciu o informację, o której mowa w ust. </w:t>
      </w:r>
      <w:r w:rsidR="002E7A85">
        <w:rPr>
          <w:sz w:val="24"/>
          <w:szCs w:val="24"/>
        </w:rPr>
        <w:t>1</w:t>
      </w:r>
      <w:r w:rsidRPr="002E7A85">
        <w:rPr>
          <w:sz w:val="24"/>
          <w:szCs w:val="24"/>
        </w:rPr>
        <w:t>, Zamawiający opracuje harmonogram opuszczania materiałów szybem Kinga na dany miesiąc kalendarzowy.</w:t>
      </w:r>
    </w:p>
    <w:p w14:paraId="1E1A2A9A" w14:textId="4CC0034F" w:rsidR="001F7287" w:rsidRPr="002E7A85" w:rsidRDefault="00997342" w:rsidP="00B92E10">
      <w:pPr>
        <w:numPr>
          <w:ilvl w:val="3"/>
          <w:numId w:val="34"/>
        </w:num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2E7A85">
        <w:rPr>
          <w:sz w:val="24"/>
          <w:szCs w:val="24"/>
        </w:rPr>
        <w:tab/>
      </w:r>
      <w:r w:rsidRPr="002E7A85">
        <w:rPr>
          <w:sz w:val="24"/>
          <w:szCs w:val="24"/>
        </w:rPr>
        <w:tab/>
      </w:r>
      <w:r w:rsidR="000612D9" w:rsidRPr="002E7A85">
        <w:rPr>
          <w:sz w:val="24"/>
          <w:szCs w:val="24"/>
        </w:rPr>
        <w:t xml:space="preserve">W przypadku nieprzedłożenia przez Wykonawcę informacji, o której mowa w ust. </w:t>
      </w:r>
      <w:r w:rsidR="002E7A85">
        <w:rPr>
          <w:sz w:val="24"/>
          <w:szCs w:val="24"/>
        </w:rPr>
        <w:t>1</w:t>
      </w:r>
      <w:r w:rsidR="00B56DA3" w:rsidRPr="002E7A85">
        <w:rPr>
          <w:sz w:val="24"/>
          <w:szCs w:val="24"/>
        </w:rPr>
        <w:t xml:space="preserve"> </w:t>
      </w:r>
      <w:r w:rsidR="000612D9" w:rsidRPr="002E7A85">
        <w:rPr>
          <w:sz w:val="24"/>
          <w:szCs w:val="24"/>
        </w:rPr>
        <w:t>w terminie tam określonym, Zamawiający ma prawo odmówić Wykonawcy opuszczania materiałów w danym miesiącu kalendarzowym. Nieopuszczenie materiałów z przyczyn wskazanych w zdaniu pierwszym nie stanowi podstawy do wprowadzenia zmian do umowy.</w:t>
      </w:r>
      <w:r w:rsidR="001F7287" w:rsidRPr="002E7A85">
        <w:rPr>
          <w:sz w:val="24"/>
          <w:szCs w:val="24"/>
        </w:rPr>
        <w:tab/>
      </w:r>
    </w:p>
    <w:p w14:paraId="58DDAB26" w14:textId="1187A3CF" w:rsidR="00D52185" w:rsidRPr="00AA21A3" w:rsidRDefault="00D52185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E936A1A" w14:textId="77777777" w:rsidR="000612D9" w:rsidRPr="005C2424" w:rsidRDefault="000612D9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C2424">
        <w:rPr>
          <w:b/>
          <w:sz w:val="24"/>
          <w:szCs w:val="24"/>
        </w:rPr>
        <w:t>§ 21</w:t>
      </w:r>
    </w:p>
    <w:p w14:paraId="785A50A4" w14:textId="77777777" w:rsidR="000612D9" w:rsidRPr="005C2424" w:rsidRDefault="000612D9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C2424">
        <w:rPr>
          <w:b/>
          <w:sz w:val="24"/>
          <w:szCs w:val="24"/>
        </w:rPr>
        <w:t>Odbiory</w:t>
      </w:r>
    </w:p>
    <w:p w14:paraId="67BE7FD9" w14:textId="78CB7EA3" w:rsidR="000612D9" w:rsidRPr="005C2424" w:rsidRDefault="000612D9" w:rsidP="00E31C4A">
      <w:p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sz w:val="24"/>
          <w:szCs w:val="24"/>
        </w:rPr>
      </w:pPr>
      <w:r w:rsidRPr="005C2424">
        <w:rPr>
          <w:sz w:val="24"/>
          <w:szCs w:val="24"/>
        </w:rPr>
        <w:t>1.</w:t>
      </w:r>
      <w:r w:rsidRPr="005C2424">
        <w:rPr>
          <w:sz w:val="24"/>
          <w:szCs w:val="24"/>
        </w:rPr>
        <w:tab/>
        <w:t xml:space="preserve">W </w:t>
      </w:r>
      <w:r w:rsidR="00AD5C70" w:rsidRPr="005C2424">
        <w:rPr>
          <w:sz w:val="24"/>
          <w:szCs w:val="24"/>
        </w:rPr>
        <w:t xml:space="preserve">ramach </w:t>
      </w:r>
      <w:r w:rsidRPr="005C2424">
        <w:rPr>
          <w:sz w:val="24"/>
          <w:szCs w:val="24"/>
        </w:rPr>
        <w:t xml:space="preserve">realizacji przez Wykonawcę przedmiotu umowy </w:t>
      </w:r>
      <w:r w:rsidR="00887D70" w:rsidRPr="005C2424">
        <w:rPr>
          <w:sz w:val="24"/>
          <w:szCs w:val="24"/>
        </w:rPr>
        <w:t>odbędą się</w:t>
      </w:r>
      <w:r w:rsidR="00E31C4A">
        <w:rPr>
          <w:sz w:val="24"/>
          <w:szCs w:val="24"/>
        </w:rPr>
        <w:t xml:space="preserve"> </w:t>
      </w:r>
      <w:r w:rsidRPr="005C2424">
        <w:rPr>
          <w:bCs/>
          <w:sz w:val="24"/>
          <w:szCs w:val="24"/>
        </w:rPr>
        <w:t>odbiory</w:t>
      </w:r>
      <w:r w:rsidRPr="005C2424">
        <w:rPr>
          <w:sz w:val="24"/>
          <w:szCs w:val="24"/>
        </w:rPr>
        <w:t xml:space="preserve"> </w:t>
      </w:r>
      <w:r w:rsidR="00E31C4A">
        <w:rPr>
          <w:sz w:val="24"/>
          <w:szCs w:val="24"/>
        </w:rPr>
        <w:t>wykonania poszczególnych etapów realizacji przedmiotu umowy, przy czym odbiór wykonania etapu IV realizacji przedmiotu umowy będzie jednocześnie odbiorem końcowym wykonania przedmiotu umowy.</w:t>
      </w:r>
    </w:p>
    <w:p w14:paraId="14FADAD5" w14:textId="77777777" w:rsidR="000612D9" w:rsidRPr="005C2424" w:rsidRDefault="000612D9" w:rsidP="002F5F19">
      <w:p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sz w:val="24"/>
          <w:szCs w:val="24"/>
        </w:rPr>
      </w:pPr>
      <w:bookmarkStart w:id="3" w:name="_Hlk508355290"/>
      <w:r w:rsidRPr="005C2424">
        <w:rPr>
          <w:sz w:val="24"/>
          <w:szCs w:val="24"/>
        </w:rPr>
        <w:t>2.</w:t>
      </w:r>
      <w:r w:rsidRPr="005C2424">
        <w:rPr>
          <w:sz w:val="24"/>
          <w:szCs w:val="24"/>
        </w:rPr>
        <w:tab/>
        <w:t>Czynności odbiorów, o których mowa w niniejszej umowie, ze strony Zamawiającego przeprowadzi komisja odbiorowa składająca się z co najmniej dwóch spośród niżej wskazanych osób:</w:t>
      </w:r>
    </w:p>
    <w:p w14:paraId="76A9E59B" w14:textId="77777777" w:rsidR="000612D9" w:rsidRPr="005C2424" w:rsidRDefault="007A0E23" w:rsidP="00F63FAD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4" w:name="_Hlk79051703"/>
      <w:r w:rsidRPr="005C2424">
        <w:rPr>
          <w:rFonts w:ascii="Times New Roman" w:hAnsi="Times New Roman"/>
          <w:sz w:val="24"/>
          <w:szCs w:val="24"/>
        </w:rPr>
        <w:t>………………….</w:t>
      </w:r>
      <w:r w:rsidR="00610E3E" w:rsidRPr="005C2424">
        <w:rPr>
          <w:rFonts w:ascii="Times New Roman" w:hAnsi="Times New Roman"/>
          <w:sz w:val="24"/>
          <w:szCs w:val="24"/>
        </w:rPr>
        <w:t>,</w:t>
      </w:r>
    </w:p>
    <w:p w14:paraId="6EDA6F68" w14:textId="77777777" w:rsidR="007A0E23" w:rsidRPr="005C2424" w:rsidRDefault="007A0E23" w:rsidP="00F63FAD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C2424">
        <w:rPr>
          <w:rFonts w:ascii="Times New Roman" w:hAnsi="Times New Roman"/>
          <w:sz w:val="24"/>
          <w:szCs w:val="24"/>
        </w:rPr>
        <w:t>………………….,</w:t>
      </w:r>
    </w:p>
    <w:p w14:paraId="4CF0CB9C" w14:textId="77777777" w:rsidR="007A0E23" w:rsidRPr="005C2424" w:rsidRDefault="007A0E23" w:rsidP="00F63FAD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C2424">
        <w:rPr>
          <w:rFonts w:ascii="Times New Roman" w:hAnsi="Times New Roman"/>
          <w:sz w:val="24"/>
          <w:szCs w:val="24"/>
        </w:rPr>
        <w:t>………………….,</w:t>
      </w:r>
    </w:p>
    <w:p w14:paraId="4CC00FFD" w14:textId="77777777" w:rsidR="007A0E23" w:rsidRPr="005C2424" w:rsidRDefault="007A0E23" w:rsidP="00F63FAD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C2424">
        <w:rPr>
          <w:rFonts w:ascii="Times New Roman" w:hAnsi="Times New Roman"/>
          <w:sz w:val="24"/>
          <w:szCs w:val="24"/>
        </w:rPr>
        <w:t>…………………..</w:t>
      </w:r>
    </w:p>
    <w:bookmarkEnd w:id="4"/>
    <w:p w14:paraId="7F324176" w14:textId="43CF0F6B" w:rsidR="000612D9" w:rsidRPr="005C2424" w:rsidRDefault="000612D9" w:rsidP="002F5F19">
      <w:pPr>
        <w:tabs>
          <w:tab w:val="left" w:pos="9000"/>
        </w:tabs>
        <w:ind w:left="360" w:right="-2" w:hanging="360"/>
        <w:jc w:val="both"/>
        <w:rPr>
          <w:sz w:val="24"/>
          <w:szCs w:val="24"/>
        </w:rPr>
      </w:pPr>
      <w:r w:rsidRPr="005C2424">
        <w:rPr>
          <w:sz w:val="24"/>
          <w:szCs w:val="24"/>
        </w:rPr>
        <w:t>3.</w:t>
      </w:r>
      <w:r w:rsidRPr="005C2424">
        <w:rPr>
          <w:sz w:val="24"/>
          <w:szCs w:val="24"/>
        </w:rPr>
        <w:tab/>
        <w:t xml:space="preserve">W przypadku </w:t>
      </w:r>
      <w:r w:rsidR="00E31C4A">
        <w:rPr>
          <w:sz w:val="24"/>
          <w:szCs w:val="24"/>
        </w:rPr>
        <w:t>braku możliwości</w:t>
      </w:r>
      <w:r w:rsidRPr="005C2424">
        <w:rPr>
          <w:sz w:val="24"/>
          <w:szCs w:val="24"/>
        </w:rPr>
        <w:t xml:space="preserve"> podjęcia działań przez komisję w składzie, o którym mowa w powyższym ustępie, czynności odbioru ma prawo przeprowadzać także komisja odbiorowa w innym, co najmniej dwuosobowym składzie niż wskazany w powyższym ustępie. Wówczas, w skład komisji odbiorowej, oprócz osób wskazanych w powyższym ustępie, mogą wchodzić także osoby posiadające pisemne upoważnienie Zamawiającego.</w:t>
      </w:r>
    </w:p>
    <w:bookmarkEnd w:id="3"/>
    <w:p w14:paraId="460642EE" w14:textId="0ECA9632" w:rsidR="006F0393" w:rsidRDefault="000612D9" w:rsidP="002F5F19">
      <w:pPr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sz w:val="24"/>
          <w:szCs w:val="24"/>
        </w:rPr>
      </w:pPr>
      <w:r w:rsidRPr="005C2424">
        <w:rPr>
          <w:sz w:val="24"/>
          <w:szCs w:val="24"/>
        </w:rPr>
        <w:t>4.</w:t>
      </w:r>
      <w:r w:rsidRPr="005C2424">
        <w:rPr>
          <w:sz w:val="24"/>
          <w:szCs w:val="24"/>
        </w:rPr>
        <w:tab/>
        <w:t xml:space="preserve">W czynnościach odbioru mają prawo brać udział przedstawiciele Wykonawcy wskazani </w:t>
      </w:r>
      <w:r w:rsidRPr="005C2424">
        <w:rPr>
          <w:sz w:val="24"/>
          <w:szCs w:val="24"/>
        </w:rPr>
        <w:br/>
        <w:t xml:space="preserve">w </w:t>
      </w:r>
      <w:r w:rsidRPr="006F3E25">
        <w:rPr>
          <w:sz w:val="24"/>
          <w:szCs w:val="24"/>
        </w:rPr>
        <w:t xml:space="preserve">§ 38 ust. 2, </w:t>
      </w:r>
      <w:r w:rsidRPr="005C2424">
        <w:rPr>
          <w:sz w:val="24"/>
          <w:szCs w:val="24"/>
        </w:rPr>
        <w:t>lub inne osoby</w:t>
      </w:r>
      <w:r w:rsidR="00984EC4" w:rsidRPr="005C2424">
        <w:rPr>
          <w:sz w:val="24"/>
          <w:szCs w:val="24"/>
        </w:rPr>
        <w:t>,</w:t>
      </w:r>
      <w:r w:rsidRPr="005C2424">
        <w:rPr>
          <w:sz w:val="24"/>
          <w:szCs w:val="24"/>
        </w:rPr>
        <w:t xml:space="preserve"> na podstawie pisemnego upoważnienia.</w:t>
      </w:r>
    </w:p>
    <w:p w14:paraId="45706B49" w14:textId="2B2F37D1" w:rsidR="002E10FD" w:rsidRPr="002E10FD" w:rsidRDefault="002E10FD" w:rsidP="002E10FD">
      <w:pPr>
        <w:ind w:left="397" w:hanging="39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</w:r>
      <w:r w:rsidRPr="002E10FD">
        <w:rPr>
          <w:sz w:val="24"/>
          <w:szCs w:val="24"/>
        </w:rPr>
        <w:t>Czynności odbioru Zamawiający zakończy w terminie do </w:t>
      </w:r>
      <w:r>
        <w:rPr>
          <w:sz w:val="24"/>
          <w:szCs w:val="24"/>
        </w:rPr>
        <w:t xml:space="preserve"> 1</w:t>
      </w:r>
      <w:r w:rsidRPr="002E10FD">
        <w:rPr>
          <w:sz w:val="24"/>
          <w:szCs w:val="24"/>
        </w:rPr>
        <w:t>0 dni roboczych (od poniedziałku do piątku), licząc od daty doręczenia zgłoszenia gotowości do odbioru. Czas, w jakim Zamawiający przeprowadza czynności odbioru nie wlicza się do czasu wykonania przedmiotu umowy.</w:t>
      </w:r>
    </w:p>
    <w:p w14:paraId="04D0A278" w14:textId="77777777" w:rsidR="002E10FD" w:rsidRPr="002E10FD" w:rsidRDefault="002E10FD" w:rsidP="002E10FD">
      <w:pPr>
        <w:ind w:left="397" w:hanging="397"/>
        <w:jc w:val="both"/>
        <w:rPr>
          <w:sz w:val="24"/>
          <w:szCs w:val="24"/>
        </w:rPr>
      </w:pPr>
      <w:r w:rsidRPr="002E10FD">
        <w:rPr>
          <w:sz w:val="24"/>
          <w:szCs w:val="24"/>
        </w:rPr>
        <w:t>6.</w:t>
      </w:r>
      <w:r w:rsidRPr="002E10FD">
        <w:rPr>
          <w:sz w:val="24"/>
          <w:szCs w:val="24"/>
        </w:rPr>
        <w:tab/>
        <w:t>W toku czynności odbioru, Zamawiający sprawdza, czy przedmiot odbioru został wykonany należycie. Z czynności odbioru sporządza się protokół, który zawierać będzie wszystkie ustalenia poczynione w toku odbioru.</w:t>
      </w:r>
    </w:p>
    <w:p w14:paraId="52F58BFE" w14:textId="4C4EFC9E" w:rsidR="002E10FD" w:rsidRPr="002E10FD" w:rsidRDefault="002E10FD" w:rsidP="002E10FD">
      <w:pPr>
        <w:ind w:left="397" w:hanging="397"/>
        <w:jc w:val="both"/>
        <w:rPr>
          <w:sz w:val="24"/>
          <w:szCs w:val="24"/>
        </w:rPr>
      </w:pPr>
      <w:r w:rsidRPr="002E10FD">
        <w:rPr>
          <w:sz w:val="24"/>
          <w:szCs w:val="24"/>
        </w:rPr>
        <w:lastRenderedPageBreak/>
        <w:t>7.</w:t>
      </w:r>
      <w:r w:rsidRPr="002E10FD">
        <w:rPr>
          <w:sz w:val="24"/>
          <w:szCs w:val="24"/>
        </w:rPr>
        <w:tab/>
        <w:t xml:space="preserve">W przypadku stwierdzenia wad </w:t>
      </w:r>
      <w:r w:rsidR="000B3E4E">
        <w:rPr>
          <w:sz w:val="24"/>
          <w:szCs w:val="24"/>
        </w:rPr>
        <w:t>przedmiotu odbioru</w:t>
      </w:r>
      <w:r w:rsidRPr="002E10FD">
        <w:rPr>
          <w:sz w:val="24"/>
          <w:szCs w:val="24"/>
        </w:rPr>
        <w:t>, Wykonawca jest zobowiązany do ich usunięcia na własny koszt w terminie do 5 dni roboczych. Do czasu wykonania przedmiotu umowy wlicza się czas, w którym Wykonawca usuwa wady.</w:t>
      </w:r>
    </w:p>
    <w:p w14:paraId="3108642B" w14:textId="3A14F05E" w:rsidR="002E10FD" w:rsidRPr="002E10FD" w:rsidRDefault="002E10FD" w:rsidP="002E10FD">
      <w:pPr>
        <w:ind w:left="397" w:hanging="397"/>
        <w:jc w:val="both"/>
        <w:rPr>
          <w:sz w:val="24"/>
          <w:szCs w:val="24"/>
        </w:rPr>
      </w:pPr>
      <w:r w:rsidRPr="002E10FD">
        <w:rPr>
          <w:sz w:val="24"/>
          <w:szCs w:val="24"/>
        </w:rPr>
        <w:t>8.</w:t>
      </w:r>
      <w:r w:rsidRPr="002E10FD">
        <w:rPr>
          <w:sz w:val="24"/>
          <w:szCs w:val="24"/>
        </w:rPr>
        <w:tab/>
        <w:t>Do przeprowadzenia odbioru po usunięciu przez Wykonawcę stwierdzonych wad, postanowienia ust. 2 – 7 stosuje się odpowiedni</w:t>
      </w:r>
      <w:r w:rsidR="000B3E4E">
        <w:rPr>
          <w:sz w:val="24"/>
          <w:szCs w:val="24"/>
        </w:rPr>
        <w:t xml:space="preserve">o z tym, że czynności odbioru </w:t>
      </w:r>
      <w:r w:rsidRPr="002E10FD">
        <w:rPr>
          <w:sz w:val="24"/>
          <w:szCs w:val="24"/>
        </w:rPr>
        <w:t>Zamawiający zakończy w terminie do 3 dni roboczych.</w:t>
      </w:r>
    </w:p>
    <w:p w14:paraId="0CF0C06D" w14:textId="190F6F0E" w:rsidR="002E10FD" w:rsidRPr="005C2424" w:rsidRDefault="002E10FD" w:rsidP="000B3E4E">
      <w:pPr>
        <w:ind w:left="397" w:hanging="397"/>
        <w:jc w:val="both"/>
        <w:rPr>
          <w:sz w:val="24"/>
          <w:szCs w:val="24"/>
        </w:rPr>
      </w:pPr>
      <w:r w:rsidRPr="002E10FD">
        <w:rPr>
          <w:sz w:val="24"/>
          <w:szCs w:val="24"/>
        </w:rPr>
        <w:t>9.</w:t>
      </w:r>
      <w:r w:rsidRPr="002E10FD">
        <w:rPr>
          <w:sz w:val="24"/>
          <w:szCs w:val="24"/>
        </w:rPr>
        <w:tab/>
      </w:r>
      <w:r w:rsidRPr="002E10FD">
        <w:rPr>
          <w:sz w:val="24"/>
          <w:szCs w:val="24"/>
        </w:rPr>
        <w:tab/>
        <w:t>Protokoły odbioru, o których mowa w niniejszym paragrafie, zawierające pozytywną ocenę wykonania</w:t>
      </w:r>
      <w:r w:rsidR="000B3E4E">
        <w:rPr>
          <w:sz w:val="24"/>
          <w:szCs w:val="24"/>
        </w:rPr>
        <w:t xml:space="preserve"> każdego z etapów realizacji przedmiotu umowy,</w:t>
      </w:r>
      <w:r w:rsidRPr="002E10FD">
        <w:rPr>
          <w:sz w:val="24"/>
          <w:szCs w:val="24"/>
        </w:rPr>
        <w:t xml:space="preserve"> stanowią podstawę do wystawienia faktury oraz zapłaty Wykonawcy odpowiednie</w:t>
      </w:r>
      <w:r w:rsidR="000B3E4E">
        <w:rPr>
          <w:sz w:val="24"/>
          <w:szCs w:val="24"/>
        </w:rPr>
        <w:t>j części</w:t>
      </w:r>
      <w:r w:rsidRPr="002E10FD">
        <w:rPr>
          <w:sz w:val="24"/>
          <w:szCs w:val="24"/>
        </w:rPr>
        <w:t xml:space="preserve"> wynagrodzenia.</w:t>
      </w:r>
    </w:p>
    <w:p w14:paraId="7942700F" w14:textId="77777777" w:rsidR="008C09C6" w:rsidRPr="005C2424" w:rsidRDefault="008C09C6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4D1FA38" w14:textId="77777777" w:rsidR="000612D9" w:rsidRPr="005C2424" w:rsidRDefault="000612D9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C2424">
        <w:rPr>
          <w:b/>
          <w:sz w:val="24"/>
          <w:szCs w:val="24"/>
        </w:rPr>
        <w:t>§ 22</w:t>
      </w:r>
    </w:p>
    <w:p w14:paraId="4158662E" w14:textId="32D3C2FF" w:rsidR="00E31C4A" w:rsidRDefault="00E31C4A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Odbiór wykonania etapu I realizacji przedmiotu umowy</w:t>
      </w:r>
    </w:p>
    <w:p w14:paraId="2B46C801" w14:textId="4743147C" w:rsidR="002E10FD" w:rsidRPr="002E10FD" w:rsidRDefault="002E10FD" w:rsidP="002E10FD">
      <w:pPr>
        <w:jc w:val="both"/>
        <w:rPr>
          <w:sz w:val="24"/>
          <w:szCs w:val="24"/>
        </w:rPr>
      </w:pPr>
      <w:r w:rsidRPr="002E10FD">
        <w:rPr>
          <w:sz w:val="24"/>
          <w:szCs w:val="24"/>
        </w:rPr>
        <w:t xml:space="preserve">W celu wszczęcia czynności odbioru </w:t>
      </w:r>
      <w:r w:rsidR="000B3E4E">
        <w:rPr>
          <w:sz w:val="24"/>
          <w:szCs w:val="24"/>
        </w:rPr>
        <w:t>e</w:t>
      </w:r>
      <w:r w:rsidRPr="002E10FD">
        <w:rPr>
          <w:sz w:val="24"/>
          <w:szCs w:val="24"/>
        </w:rPr>
        <w:t>tapu I realizacji przedmiotu umowy, Wykonawca pisemnie zgłasza gotowość do odbioru. Do zgłoszenia Wykonawca załącza:</w:t>
      </w:r>
    </w:p>
    <w:p w14:paraId="55738ECD" w14:textId="38CDFCF1" w:rsidR="002E10FD" w:rsidRPr="002E10FD" w:rsidRDefault="002E10FD" w:rsidP="00B92E10">
      <w:pPr>
        <w:numPr>
          <w:ilvl w:val="1"/>
          <w:numId w:val="37"/>
        </w:numPr>
        <w:ind w:left="426" w:hanging="425"/>
        <w:jc w:val="both"/>
        <w:rPr>
          <w:sz w:val="24"/>
          <w:szCs w:val="24"/>
        </w:rPr>
      </w:pPr>
      <w:r w:rsidRPr="002E10FD">
        <w:rPr>
          <w:sz w:val="24"/>
        </w:rPr>
        <w:t>opracowane i podpisane przez osoby biorące udział w procesie projektowania oraz</w:t>
      </w:r>
      <w:r w:rsidRPr="002E10FD">
        <w:rPr>
          <w:sz w:val="24"/>
          <w:szCs w:val="24"/>
        </w:rPr>
        <w:t> </w:t>
      </w:r>
      <w:r w:rsidRPr="002E10FD">
        <w:rPr>
          <w:sz w:val="24"/>
        </w:rPr>
        <w:t xml:space="preserve">zatwierdzone przez KRZG egzemplarze </w:t>
      </w:r>
      <w:r w:rsidRPr="002E10FD">
        <w:rPr>
          <w:sz w:val="24"/>
          <w:szCs w:val="24"/>
        </w:rPr>
        <w:t>Projektu technicznego</w:t>
      </w:r>
      <w:r w:rsidRPr="002E10FD">
        <w:rPr>
          <w:sz w:val="24"/>
        </w:rPr>
        <w:t xml:space="preserve">, w tym jeden egzemplarz z załączoną kartą uzgodnień treści </w:t>
      </w:r>
      <w:r w:rsidRPr="002E10FD">
        <w:rPr>
          <w:sz w:val="24"/>
          <w:szCs w:val="24"/>
        </w:rPr>
        <w:t>Projektu</w:t>
      </w:r>
      <w:r w:rsidRPr="002E10FD">
        <w:rPr>
          <w:sz w:val="24"/>
        </w:rPr>
        <w:t xml:space="preserve"> technic</w:t>
      </w:r>
      <w:r w:rsidR="002B1F83">
        <w:rPr>
          <w:sz w:val="24"/>
        </w:rPr>
        <w:t>znego ze służbami Zamawiającego</w:t>
      </w:r>
      <w:r w:rsidRPr="002E10FD">
        <w:rPr>
          <w:sz w:val="24"/>
        </w:rPr>
        <w:t>,</w:t>
      </w:r>
    </w:p>
    <w:p w14:paraId="6A145DF8" w14:textId="77777777" w:rsidR="002E10FD" w:rsidRPr="002E10FD" w:rsidRDefault="002E10FD" w:rsidP="00B92E10">
      <w:pPr>
        <w:numPr>
          <w:ilvl w:val="1"/>
          <w:numId w:val="37"/>
        </w:numPr>
        <w:ind w:left="426" w:hanging="425"/>
        <w:jc w:val="both"/>
        <w:rPr>
          <w:sz w:val="24"/>
          <w:szCs w:val="24"/>
        </w:rPr>
      </w:pPr>
      <w:r w:rsidRPr="002E10FD">
        <w:rPr>
          <w:sz w:val="24"/>
          <w:szCs w:val="24"/>
        </w:rPr>
        <w:t xml:space="preserve">pozwolenie KZKŻS na wykonanie robót objętych </w:t>
      </w:r>
      <w:r w:rsidRPr="002E10FD">
        <w:rPr>
          <w:sz w:val="24"/>
        </w:rPr>
        <w:t>Dokumentacją projektową</w:t>
      </w:r>
      <w:r w:rsidRPr="002E10FD">
        <w:rPr>
          <w:sz w:val="24"/>
          <w:szCs w:val="24"/>
        </w:rPr>
        <w:t>,</w:t>
      </w:r>
    </w:p>
    <w:p w14:paraId="00EC7965" w14:textId="3D90763A" w:rsidR="00E31C4A" w:rsidRPr="002E10FD" w:rsidRDefault="002E10FD" w:rsidP="00B92E10">
      <w:pPr>
        <w:numPr>
          <w:ilvl w:val="1"/>
          <w:numId w:val="37"/>
        </w:numPr>
        <w:ind w:left="426" w:hanging="425"/>
        <w:jc w:val="both"/>
        <w:rPr>
          <w:sz w:val="24"/>
          <w:szCs w:val="24"/>
        </w:rPr>
      </w:pPr>
      <w:r w:rsidRPr="002E10FD">
        <w:rPr>
          <w:sz w:val="24"/>
          <w:szCs w:val="24"/>
        </w:rPr>
        <w:t>pisemne oświadczenie, że dokumentacja jest wykonana zgodnie z obowiązującymi przepisami prawa, niniejszą umową oraz kompletna z punktu widzenia celu, któremu ma służyć.</w:t>
      </w:r>
    </w:p>
    <w:p w14:paraId="0042F993" w14:textId="0A9F762A" w:rsidR="00E31C4A" w:rsidRDefault="00E31C4A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284D88A" w14:textId="0ABEE687" w:rsidR="000B3E4E" w:rsidRDefault="000B3E4E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23</w:t>
      </w:r>
    </w:p>
    <w:p w14:paraId="0678F91C" w14:textId="222B59D8" w:rsidR="000612D9" w:rsidRPr="005C2424" w:rsidRDefault="000612D9" w:rsidP="002F5F19">
      <w:pPr>
        <w:tabs>
          <w:tab w:val="left" w:pos="-2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C2424">
        <w:rPr>
          <w:b/>
          <w:sz w:val="24"/>
          <w:szCs w:val="24"/>
        </w:rPr>
        <w:t xml:space="preserve">Odbiory </w:t>
      </w:r>
      <w:r w:rsidR="007734BE">
        <w:rPr>
          <w:b/>
          <w:sz w:val="24"/>
          <w:szCs w:val="24"/>
        </w:rPr>
        <w:t>wykonan</w:t>
      </w:r>
      <w:r w:rsidR="000B3E4E">
        <w:rPr>
          <w:b/>
          <w:sz w:val="24"/>
          <w:szCs w:val="24"/>
        </w:rPr>
        <w:t>ia etapów II – IV</w:t>
      </w:r>
    </w:p>
    <w:p w14:paraId="35836121" w14:textId="77777777" w:rsidR="000B3E4E" w:rsidRDefault="008130C1" w:rsidP="000B3E4E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W celu </w:t>
      </w:r>
      <w:r w:rsidR="000B3E4E" w:rsidRPr="000B3E4E">
        <w:rPr>
          <w:sz w:val="24"/>
          <w:szCs w:val="24"/>
        </w:rPr>
        <w:t xml:space="preserve">wszczęcia czynności odbioru </w:t>
      </w:r>
      <w:r w:rsidR="000B3E4E">
        <w:rPr>
          <w:sz w:val="24"/>
          <w:szCs w:val="24"/>
        </w:rPr>
        <w:t>e</w:t>
      </w:r>
      <w:r w:rsidR="000B3E4E" w:rsidRPr="000B3E4E">
        <w:rPr>
          <w:sz w:val="24"/>
          <w:szCs w:val="24"/>
        </w:rPr>
        <w:t>tap</w:t>
      </w:r>
      <w:r w:rsidR="000B3E4E">
        <w:rPr>
          <w:sz w:val="24"/>
          <w:szCs w:val="24"/>
        </w:rPr>
        <w:t>ów</w:t>
      </w:r>
      <w:r w:rsidR="000B3E4E" w:rsidRPr="000B3E4E">
        <w:rPr>
          <w:sz w:val="24"/>
          <w:szCs w:val="24"/>
        </w:rPr>
        <w:t xml:space="preserve"> I</w:t>
      </w:r>
      <w:r w:rsidR="000B3E4E">
        <w:rPr>
          <w:sz w:val="24"/>
          <w:szCs w:val="24"/>
        </w:rPr>
        <w:t>I – IV</w:t>
      </w:r>
      <w:r w:rsidR="000B3E4E" w:rsidRPr="000B3E4E">
        <w:rPr>
          <w:sz w:val="24"/>
          <w:szCs w:val="24"/>
        </w:rPr>
        <w:t xml:space="preserve"> realizacji przedmiotu umowy, Wykonawca pisemnie zgłasza gotowość do odbioru. Do zgłoszenia Wykonawca załącza:</w:t>
      </w:r>
    </w:p>
    <w:p w14:paraId="27260F6C" w14:textId="38D9C222" w:rsidR="000B3E4E" w:rsidRDefault="002B1F83" w:rsidP="00B92E10">
      <w:pPr>
        <w:numPr>
          <w:ilvl w:val="1"/>
          <w:numId w:val="35"/>
        </w:numPr>
        <w:tabs>
          <w:tab w:val="clear" w:pos="72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</w:t>
      </w:r>
      <w:r w:rsidR="00D52185" w:rsidRPr="000B3E4E">
        <w:rPr>
          <w:sz w:val="24"/>
          <w:szCs w:val="24"/>
        </w:rPr>
        <w:t>świadczenie</w:t>
      </w:r>
      <w:r>
        <w:rPr>
          <w:sz w:val="24"/>
          <w:szCs w:val="24"/>
        </w:rPr>
        <w:t>,</w:t>
      </w:r>
      <w:r w:rsidR="00D52185" w:rsidRPr="000B3E4E">
        <w:rPr>
          <w:sz w:val="24"/>
          <w:szCs w:val="24"/>
        </w:rPr>
        <w:t xml:space="preserve"> że roboty będące przedmiotem odbioru zos</w:t>
      </w:r>
      <w:r w:rsidR="000B3E4E" w:rsidRPr="000B3E4E">
        <w:rPr>
          <w:sz w:val="24"/>
          <w:szCs w:val="24"/>
        </w:rPr>
        <w:t>tały wykonane w pełnym zakresie</w:t>
      </w:r>
      <w:r w:rsidR="00D52185" w:rsidRPr="000B3E4E">
        <w:rPr>
          <w:sz w:val="24"/>
          <w:szCs w:val="24"/>
        </w:rPr>
        <w:t>, należycie i zgodnie z umową,</w:t>
      </w:r>
    </w:p>
    <w:p w14:paraId="02CD4082" w14:textId="50202909" w:rsidR="006851A6" w:rsidRDefault="006851A6" w:rsidP="00B92E10">
      <w:pPr>
        <w:numPr>
          <w:ilvl w:val="1"/>
          <w:numId w:val="35"/>
        </w:numPr>
        <w:tabs>
          <w:tab w:val="clear" w:pos="72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4"/>
          <w:szCs w:val="24"/>
        </w:rPr>
      </w:pPr>
      <w:r w:rsidRPr="006851A6">
        <w:rPr>
          <w:sz w:val="24"/>
          <w:szCs w:val="24"/>
        </w:rPr>
        <w:t>szkic sztygarski wykonanych robót górniczych sporządzony przez osobę posiadającą kwalifikacje wskazane w § 10 ust. 1 pkt 5</w:t>
      </w:r>
      <w:r>
        <w:rPr>
          <w:sz w:val="24"/>
          <w:szCs w:val="24"/>
        </w:rPr>
        <w:t>,</w:t>
      </w:r>
    </w:p>
    <w:p w14:paraId="128D1E8E" w14:textId="542F48C0" w:rsidR="000B3E4E" w:rsidRPr="000B3E4E" w:rsidRDefault="000B3E4E" w:rsidP="00B92E10">
      <w:pPr>
        <w:numPr>
          <w:ilvl w:val="1"/>
          <w:numId w:val="35"/>
        </w:numPr>
        <w:tabs>
          <w:tab w:val="clear" w:pos="72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4"/>
          <w:szCs w:val="24"/>
        </w:rPr>
      </w:pPr>
      <w:r w:rsidRPr="000B3E4E">
        <w:rPr>
          <w:sz w:val="24"/>
          <w:szCs w:val="24"/>
        </w:rPr>
        <w:t xml:space="preserve">dokumenty wskazane w § 8 ust. </w:t>
      </w:r>
      <w:r>
        <w:rPr>
          <w:sz w:val="24"/>
          <w:szCs w:val="24"/>
        </w:rPr>
        <w:t>3</w:t>
      </w:r>
      <w:r w:rsidRPr="000B3E4E">
        <w:rPr>
          <w:sz w:val="24"/>
          <w:szCs w:val="24"/>
        </w:rPr>
        <w:t xml:space="preserve"> i </w:t>
      </w:r>
      <w:r>
        <w:rPr>
          <w:sz w:val="24"/>
          <w:szCs w:val="24"/>
        </w:rPr>
        <w:t>4 odnoszące się do robót górniczych wykonanych w danym etapie,</w:t>
      </w:r>
    </w:p>
    <w:p w14:paraId="77B5C927" w14:textId="3161DDF7" w:rsidR="000B3E4E" w:rsidRDefault="000612D9" w:rsidP="00B92E10">
      <w:pPr>
        <w:numPr>
          <w:ilvl w:val="1"/>
          <w:numId w:val="35"/>
        </w:numPr>
        <w:tabs>
          <w:tab w:val="clear" w:pos="72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4"/>
          <w:szCs w:val="24"/>
        </w:rPr>
      </w:pPr>
      <w:r w:rsidRPr="000B3E4E">
        <w:rPr>
          <w:sz w:val="24"/>
          <w:szCs w:val="24"/>
        </w:rPr>
        <w:t>dowody zapłaty wymagalnego wynagrodzenia podwykonawcom (np. pisemne oświadczenia podwykonawców, pokwitowanie lub wyciąg z rachunku bankowego z którego została dokonana zapłata wynagrodzenia) – o ile wykonanie przedmiotu umowy następowało przy udziale podwykonawców,</w:t>
      </w:r>
    </w:p>
    <w:p w14:paraId="2B858001" w14:textId="77777777" w:rsidR="000B3E4E" w:rsidRPr="006851A6" w:rsidRDefault="000612D9" w:rsidP="00B92E10">
      <w:pPr>
        <w:numPr>
          <w:ilvl w:val="1"/>
          <w:numId w:val="35"/>
        </w:numPr>
        <w:tabs>
          <w:tab w:val="clear" w:pos="720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4"/>
          <w:szCs w:val="24"/>
        </w:rPr>
      </w:pPr>
      <w:r w:rsidRPr="000B3E4E">
        <w:rPr>
          <w:sz w:val="24"/>
          <w:szCs w:val="24"/>
        </w:rPr>
        <w:t xml:space="preserve">dowody zapłaty wymagalnego wynagrodzenia dalszym podwykonawcom (np. pisemne oświadczenia podwykonawców lub dalszych podwykonawców, </w:t>
      </w:r>
      <w:r w:rsidRPr="006851A6">
        <w:rPr>
          <w:sz w:val="24"/>
          <w:szCs w:val="24"/>
        </w:rPr>
        <w:t>pokwitowanie lub wyciąg z rachunku bankowego, z którego została dokonana zapłata wynagrodzenia) – o ile wykonanie przedmiotu umowy następowało przy udziale dalszych podwykonawców.</w:t>
      </w:r>
    </w:p>
    <w:p w14:paraId="3FD57B77" w14:textId="11458AFF" w:rsidR="000B3E4E" w:rsidRPr="006851A6" w:rsidRDefault="000B3E4E" w:rsidP="006851A6">
      <w:pPr>
        <w:numPr>
          <w:ilvl w:val="1"/>
          <w:numId w:val="13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4"/>
          <w:szCs w:val="24"/>
        </w:rPr>
      </w:pPr>
      <w:r w:rsidRPr="006851A6">
        <w:rPr>
          <w:sz w:val="24"/>
          <w:szCs w:val="24"/>
        </w:rPr>
        <w:t>W celu wszczęcia odbioru wykonania etapu IV Wykonawca załącza do zgłoszenia również</w:t>
      </w:r>
      <w:r w:rsidR="00985C22" w:rsidRPr="006851A6">
        <w:rPr>
          <w:sz w:val="24"/>
          <w:szCs w:val="24"/>
        </w:rPr>
        <w:t>:</w:t>
      </w:r>
      <w:r w:rsidR="00985C22" w:rsidRPr="006851A6">
        <w:rPr>
          <w:sz w:val="24"/>
          <w:szCs w:val="24"/>
        </w:rPr>
        <w:tab/>
        <w:t>zabezpieczenie roszczeń wynikających z tytułu rękojmi za wady lub gwarancji zgodnie z § 32 ust. 3, na okres, o którym mowa w § 29 ust. 1 i § 30 ust. 1 – w przypadku, gdy zabezpieczenie należytego wykonania umowy zostało wniesione w formie innej niż w pieniądzu</w:t>
      </w:r>
      <w:r w:rsidRPr="006851A6">
        <w:rPr>
          <w:sz w:val="24"/>
          <w:szCs w:val="24"/>
        </w:rPr>
        <w:t>.</w:t>
      </w:r>
    </w:p>
    <w:p w14:paraId="044E6AE6" w14:textId="507AEF5D" w:rsidR="002F3549" w:rsidRPr="00AA21A3" w:rsidRDefault="002F3549" w:rsidP="002F5F19">
      <w:pPr>
        <w:jc w:val="center"/>
        <w:rPr>
          <w:b/>
          <w:bCs/>
          <w:sz w:val="24"/>
          <w:szCs w:val="24"/>
        </w:rPr>
      </w:pPr>
    </w:p>
    <w:p w14:paraId="047B29A7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24</w:t>
      </w:r>
    </w:p>
    <w:p w14:paraId="03F99050" w14:textId="77777777" w:rsidR="000612D9" w:rsidRPr="00940E16" w:rsidRDefault="000612D9" w:rsidP="002F5F19">
      <w:pPr>
        <w:jc w:val="center"/>
        <w:rPr>
          <w:b/>
          <w:bCs/>
          <w:sz w:val="24"/>
          <w:szCs w:val="24"/>
        </w:rPr>
      </w:pPr>
      <w:r w:rsidRPr="00940E16">
        <w:rPr>
          <w:b/>
          <w:bCs/>
          <w:sz w:val="24"/>
          <w:szCs w:val="24"/>
        </w:rPr>
        <w:t>Wynagrodzenie</w:t>
      </w:r>
    </w:p>
    <w:p w14:paraId="6A75EB92" w14:textId="54A6C2BA" w:rsidR="000612D9" w:rsidRDefault="002E7A85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761339">
        <w:rPr>
          <w:sz w:val="24"/>
          <w:szCs w:val="24"/>
        </w:rPr>
        <w:t xml:space="preserve">Wynagrodzenie Wykonawcy z tytułu wykonania </w:t>
      </w:r>
      <w:r w:rsidR="00985C22">
        <w:rPr>
          <w:sz w:val="24"/>
          <w:szCs w:val="24"/>
        </w:rPr>
        <w:t>przedmiotu umowy</w:t>
      </w:r>
      <w:r w:rsidRPr="00761339">
        <w:rPr>
          <w:sz w:val="24"/>
          <w:szCs w:val="24"/>
        </w:rPr>
        <w:t xml:space="preserve"> w pełnym zakresie</w:t>
      </w:r>
      <w:r w:rsidR="000612D9" w:rsidRPr="00761339">
        <w:rPr>
          <w:sz w:val="24"/>
          <w:szCs w:val="24"/>
        </w:rPr>
        <w:t xml:space="preserve"> wynosi: </w:t>
      </w:r>
      <w:r w:rsidR="007A0E23" w:rsidRPr="00761339">
        <w:rPr>
          <w:b/>
          <w:sz w:val="24"/>
          <w:szCs w:val="24"/>
        </w:rPr>
        <w:t>…………………….</w:t>
      </w:r>
      <w:r w:rsidR="000612D9" w:rsidRPr="00761339">
        <w:rPr>
          <w:sz w:val="24"/>
          <w:szCs w:val="24"/>
        </w:rPr>
        <w:t xml:space="preserve"> brutto (słownie: </w:t>
      </w:r>
      <w:r w:rsidR="007A0E23" w:rsidRPr="00761339">
        <w:rPr>
          <w:sz w:val="24"/>
          <w:szCs w:val="24"/>
        </w:rPr>
        <w:t>…………………….</w:t>
      </w:r>
      <w:r w:rsidR="000612D9" w:rsidRPr="00761339">
        <w:rPr>
          <w:sz w:val="24"/>
          <w:szCs w:val="24"/>
        </w:rPr>
        <w:t xml:space="preserve">). Wynagrodzenie </w:t>
      </w:r>
      <w:r w:rsidR="000612D9" w:rsidRPr="00761339">
        <w:rPr>
          <w:sz w:val="24"/>
          <w:szCs w:val="24"/>
        </w:rPr>
        <w:lastRenderedPageBreak/>
        <w:t xml:space="preserve">powyższe zawiera podatek VAT obliczony według stawki </w:t>
      </w:r>
      <w:r w:rsidR="00D64441">
        <w:rPr>
          <w:sz w:val="24"/>
          <w:szCs w:val="24"/>
        </w:rPr>
        <w:t>….</w:t>
      </w:r>
      <w:r w:rsidR="000612D9" w:rsidRPr="00761339">
        <w:rPr>
          <w:sz w:val="24"/>
          <w:szCs w:val="24"/>
        </w:rPr>
        <w:t xml:space="preserve">%, co stanowi kwotę </w:t>
      </w:r>
      <w:r w:rsidR="007A0E23" w:rsidRPr="00761339">
        <w:rPr>
          <w:b/>
          <w:sz w:val="24"/>
          <w:szCs w:val="24"/>
        </w:rPr>
        <w:t>……………..</w:t>
      </w:r>
      <w:r w:rsidR="000612D9" w:rsidRPr="00761339">
        <w:rPr>
          <w:b/>
          <w:sz w:val="24"/>
          <w:szCs w:val="24"/>
        </w:rPr>
        <w:t xml:space="preserve"> złotych</w:t>
      </w:r>
      <w:r w:rsidR="000612D9" w:rsidRPr="00761339">
        <w:rPr>
          <w:sz w:val="24"/>
          <w:szCs w:val="24"/>
        </w:rPr>
        <w:t xml:space="preserve"> (słownie: </w:t>
      </w:r>
      <w:r w:rsidR="007A0E23" w:rsidRPr="00761339">
        <w:rPr>
          <w:sz w:val="24"/>
          <w:szCs w:val="24"/>
        </w:rPr>
        <w:t>……………………..</w:t>
      </w:r>
      <w:r w:rsidR="000612D9" w:rsidRPr="00761339">
        <w:rPr>
          <w:sz w:val="24"/>
          <w:szCs w:val="24"/>
        </w:rPr>
        <w:t>).</w:t>
      </w:r>
      <w:r w:rsidR="00761339">
        <w:rPr>
          <w:sz w:val="24"/>
          <w:szCs w:val="24"/>
        </w:rPr>
        <w:t xml:space="preserve"> </w:t>
      </w:r>
      <w:r w:rsidR="000612D9" w:rsidRPr="00761339">
        <w:rPr>
          <w:sz w:val="24"/>
          <w:szCs w:val="24"/>
        </w:rPr>
        <w:t xml:space="preserve">Wysokość wynagrodzenia bez podatku VAT (netto) wynosi: </w:t>
      </w:r>
      <w:r w:rsidR="00D2656D" w:rsidRPr="00761339">
        <w:rPr>
          <w:b/>
          <w:sz w:val="24"/>
          <w:szCs w:val="24"/>
        </w:rPr>
        <w:t>………………</w:t>
      </w:r>
      <w:r w:rsidR="008C1CA6" w:rsidRPr="00761339">
        <w:rPr>
          <w:b/>
          <w:sz w:val="24"/>
          <w:szCs w:val="24"/>
        </w:rPr>
        <w:t xml:space="preserve"> </w:t>
      </w:r>
      <w:r w:rsidR="000612D9" w:rsidRPr="00761339">
        <w:rPr>
          <w:b/>
          <w:sz w:val="24"/>
          <w:szCs w:val="24"/>
        </w:rPr>
        <w:t>złotych</w:t>
      </w:r>
      <w:r w:rsidR="000612D9" w:rsidRPr="00761339">
        <w:rPr>
          <w:sz w:val="24"/>
          <w:szCs w:val="24"/>
        </w:rPr>
        <w:t xml:space="preserve">  (słownie: </w:t>
      </w:r>
      <w:r w:rsidR="00D2656D" w:rsidRPr="00761339">
        <w:rPr>
          <w:sz w:val="24"/>
          <w:szCs w:val="24"/>
        </w:rPr>
        <w:t>………………………………….</w:t>
      </w:r>
      <w:r w:rsidR="000612D9" w:rsidRPr="00761339">
        <w:rPr>
          <w:sz w:val="24"/>
          <w:szCs w:val="24"/>
        </w:rPr>
        <w:t>).</w:t>
      </w:r>
    </w:p>
    <w:p w14:paraId="48A72A48" w14:textId="72D17A27" w:rsidR="00761339" w:rsidRDefault="00761339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761339">
        <w:rPr>
          <w:sz w:val="24"/>
          <w:szCs w:val="24"/>
        </w:rPr>
        <w:t xml:space="preserve">Wynagrodzenie Wykonawcy z tytułu wykonania </w:t>
      </w:r>
      <w:r w:rsidR="00985C22">
        <w:rPr>
          <w:sz w:val="24"/>
          <w:szCs w:val="24"/>
        </w:rPr>
        <w:t xml:space="preserve">etapu I realizacji przedmiotu umowy </w:t>
      </w:r>
      <w:r w:rsidRPr="00761339">
        <w:rPr>
          <w:sz w:val="24"/>
          <w:szCs w:val="24"/>
        </w:rPr>
        <w:t xml:space="preserve">wynosi: </w:t>
      </w:r>
      <w:r w:rsidRPr="00761339">
        <w:rPr>
          <w:b/>
          <w:sz w:val="24"/>
          <w:szCs w:val="24"/>
        </w:rPr>
        <w:t>…………………….</w:t>
      </w:r>
      <w:r w:rsidRPr="00761339">
        <w:rPr>
          <w:sz w:val="24"/>
          <w:szCs w:val="24"/>
        </w:rPr>
        <w:t xml:space="preserve"> brutto (słownie: …………………….)</w:t>
      </w:r>
      <w:r w:rsidR="00487C4A">
        <w:rPr>
          <w:sz w:val="24"/>
          <w:szCs w:val="24"/>
        </w:rPr>
        <w:t>, co stanowi 4% całkowitego wynagrodzenia brutto wskazanego w ust. 1</w:t>
      </w:r>
      <w:r w:rsidRPr="00761339">
        <w:rPr>
          <w:sz w:val="24"/>
          <w:szCs w:val="24"/>
        </w:rPr>
        <w:t xml:space="preserve">. Wynagrodzenie powyższe zawiera podatek VAT obliczony według stawki </w:t>
      </w:r>
      <w:r w:rsidR="00487C4A">
        <w:rPr>
          <w:sz w:val="24"/>
          <w:szCs w:val="24"/>
        </w:rPr>
        <w:t>….</w:t>
      </w:r>
      <w:r w:rsidR="002A5C7E" w:rsidRPr="00761339">
        <w:rPr>
          <w:sz w:val="24"/>
          <w:szCs w:val="24"/>
        </w:rPr>
        <w:t xml:space="preserve">%, </w:t>
      </w:r>
      <w:r w:rsidRPr="00761339">
        <w:rPr>
          <w:sz w:val="24"/>
          <w:szCs w:val="24"/>
        </w:rPr>
        <w:t xml:space="preserve">co stanowi kwotę </w:t>
      </w:r>
      <w:r w:rsidRPr="00761339">
        <w:rPr>
          <w:b/>
          <w:sz w:val="24"/>
          <w:szCs w:val="24"/>
        </w:rPr>
        <w:t>…………….. złotych</w:t>
      </w:r>
      <w:r w:rsidRPr="00761339">
        <w:rPr>
          <w:sz w:val="24"/>
          <w:szCs w:val="24"/>
        </w:rPr>
        <w:t xml:space="preserve"> (słownie: ……………………..). Wysokość wynagrodzenia bez podatku VAT (netto) wynosi: </w:t>
      </w:r>
      <w:r w:rsidRPr="00761339">
        <w:rPr>
          <w:b/>
          <w:sz w:val="24"/>
          <w:szCs w:val="24"/>
        </w:rPr>
        <w:t>……………… złotych</w:t>
      </w:r>
      <w:r w:rsidRPr="00761339">
        <w:rPr>
          <w:sz w:val="24"/>
          <w:szCs w:val="24"/>
        </w:rPr>
        <w:t xml:space="preserve">  (słownie: ………………………………….).</w:t>
      </w:r>
    </w:p>
    <w:p w14:paraId="202A9311" w14:textId="6CD8AD40" w:rsidR="00761339" w:rsidRDefault="00940E16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 xml:space="preserve">Wynagrodzenie Wykonawcy z tytułu wykonania </w:t>
      </w:r>
      <w:r w:rsidR="00985C22" w:rsidRPr="00985C22">
        <w:rPr>
          <w:sz w:val="24"/>
          <w:szCs w:val="24"/>
        </w:rPr>
        <w:t>etapu I</w:t>
      </w:r>
      <w:r w:rsidR="00985C22">
        <w:rPr>
          <w:sz w:val="24"/>
          <w:szCs w:val="24"/>
        </w:rPr>
        <w:t>I</w:t>
      </w:r>
      <w:r w:rsidR="00985C22" w:rsidRPr="00985C22">
        <w:rPr>
          <w:sz w:val="24"/>
          <w:szCs w:val="24"/>
        </w:rPr>
        <w:t xml:space="preserve"> realizacji przedmiotu umowy </w:t>
      </w:r>
      <w:r w:rsidRPr="00940E16">
        <w:rPr>
          <w:sz w:val="24"/>
          <w:szCs w:val="24"/>
        </w:rPr>
        <w:t xml:space="preserve">wynosi: </w:t>
      </w:r>
      <w:r w:rsidRPr="00940E16">
        <w:rPr>
          <w:b/>
          <w:sz w:val="24"/>
          <w:szCs w:val="24"/>
        </w:rPr>
        <w:t>…………………….</w:t>
      </w:r>
      <w:r w:rsidRPr="00940E16">
        <w:rPr>
          <w:sz w:val="24"/>
          <w:szCs w:val="24"/>
        </w:rPr>
        <w:t xml:space="preserve"> brutto (słownie: …………………….)</w:t>
      </w:r>
      <w:r w:rsidR="00487C4A">
        <w:rPr>
          <w:sz w:val="24"/>
          <w:szCs w:val="24"/>
        </w:rPr>
        <w:t>,</w:t>
      </w:r>
      <w:r w:rsidR="00487C4A" w:rsidRPr="00487C4A">
        <w:rPr>
          <w:sz w:val="24"/>
          <w:szCs w:val="24"/>
        </w:rPr>
        <w:t xml:space="preserve"> co stanowi </w:t>
      </w:r>
      <w:r w:rsidR="00487C4A">
        <w:rPr>
          <w:sz w:val="24"/>
          <w:szCs w:val="24"/>
        </w:rPr>
        <w:t>13</w:t>
      </w:r>
      <w:r w:rsidR="00487C4A" w:rsidRPr="00487C4A">
        <w:rPr>
          <w:sz w:val="24"/>
          <w:szCs w:val="24"/>
        </w:rPr>
        <w:t>% całkowitego wynagrodzenia brutto wskazanego w ust. 1</w:t>
      </w:r>
      <w:r w:rsidRPr="00940E16">
        <w:rPr>
          <w:sz w:val="24"/>
          <w:szCs w:val="24"/>
        </w:rPr>
        <w:t xml:space="preserve">. Wynagrodzenie powyższe zawiera podatek VAT obliczony według stawki </w:t>
      </w:r>
      <w:r w:rsidR="00487C4A">
        <w:rPr>
          <w:sz w:val="24"/>
          <w:szCs w:val="24"/>
        </w:rPr>
        <w:t>….</w:t>
      </w:r>
      <w:r w:rsidR="002A5C7E" w:rsidRPr="00940E16">
        <w:rPr>
          <w:sz w:val="24"/>
          <w:szCs w:val="24"/>
        </w:rPr>
        <w:t xml:space="preserve">%, </w:t>
      </w:r>
      <w:r w:rsidRPr="00940E16">
        <w:rPr>
          <w:sz w:val="24"/>
          <w:szCs w:val="24"/>
        </w:rPr>
        <w:t xml:space="preserve">co stanowi kwotę </w:t>
      </w:r>
      <w:r w:rsidRPr="00940E16">
        <w:rPr>
          <w:b/>
          <w:sz w:val="24"/>
          <w:szCs w:val="24"/>
        </w:rPr>
        <w:t>…………….. złotych</w:t>
      </w:r>
      <w:r w:rsidRPr="00940E16">
        <w:rPr>
          <w:sz w:val="24"/>
          <w:szCs w:val="24"/>
        </w:rPr>
        <w:t xml:space="preserve"> (słownie: ……………………..). Wysokość wynagrodzenia bez podatku VAT (netto) wynosi: </w:t>
      </w:r>
      <w:r w:rsidRPr="00940E16">
        <w:rPr>
          <w:b/>
          <w:sz w:val="24"/>
          <w:szCs w:val="24"/>
        </w:rPr>
        <w:t>……………… złotych</w:t>
      </w:r>
      <w:r w:rsidRPr="00940E16">
        <w:rPr>
          <w:sz w:val="24"/>
          <w:szCs w:val="24"/>
        </w:rPr>
        <w:t xml:space="preserve">  (słownie: ………………………………….).</w:t>
      </w:r>
    </w:p>
    <w:p w14:paraId="4C8EE026" w14:textId="6A5CDE73" w:rsidR="00940E16" w:rsidRDefault="00940E16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>Wynagrodzenie Wykonawcy z tytułu wykonania</w:t>
      </w:r>
      <w:r>
        <w:rPr>
          <w:sz w:val="24"/>
          <w:szCs w:val="24"/>
        </w:rPr>
        <w:t xml:space="preserve"> </w:t>
      </w:r>
      <w:r w:rsidR="00985C22" w:rsidRPr="00985C22">
        <w:rPr>
          <w:sz w:val="24"/>
          <w:szCs w:val="24"/>
        </w:rPr>
        <w:t>etapu I</w:t>
      </w:r>
      <w:r w:rsidR="00985C22">
        <w:rPr>
          <w:sz w:val="24"/>
          <w:szCs w:val="24"/>
        </w:rPr>
        <w:t>II</w:t>
      </w:r>
      <w:r w:rsidR="00985C22" w:rsidRPr="00985C22">
        <w:rPr>
          <w:sz w:val="24"/>
          <w:szCs w:val="24"/>
        </w:rPr>
        <w:t xml:space="preserve"> realizacji przedmiotu umowy </w:t>
      </w:r>
      <w:r w:rsidRPr="00940E16">
        <w:rPr>
          <w:sz w:val="24"/>
          <w:szCs w:val="24"/>
        </w:rPr>
        <w:t xml:space="preserve">wynosi: </w:t>
      </w:r>
      <w:r w:rsidRPr="00940E16">
        <w:rPr>
          <w:b/>
          <w:sz w:val="24"/>
          <w:szCs w:val="24"/>
        </w:rPr>
        <w:t>…………………….</w:t>
      </w:r>
      <w:r w:rsidRPr="00940E16">
        <w:rPr>
          <w:sz w:val="24"/>
          <w:szCs w:val="24"/>
        </w:rPr>
        <w:t xml:space="preserve"> brutto (słownie: …………………….)</w:t>
      </w:r>
      <w:r w:rsidR="00487C4A">
        <w:rPr>
          <w:sz w:val="24"/>
          <w:szCs w:val="24"/>
        </w:rPr>
        <w:t>,</w:t>
      </w:r>
      <w:r w:rsidR="00487C4A" w:rsidRPr="00487C4A">
        <w:rPr>
          <w:sz w:val="24"/>
          <w:szCs w:val="24"/>
        </w:rPr>
        <w:t xml:space="preserve"> co stanowi </w:t>
      </w:r>
      <w:r w:rsidR="00487C4A">
        <w:rPr>
          <w:sz w:val="24"/>
          <w:szCs w:val="24"/>
        </w:rPr>
        <w:t>35</w:t>
      </w:r>
      <w:r w:rsidR="00487C4A" w:rsidRPr="00487C4A">
        <w:rPr>
          <w:sz w:val="24"/>
          <w:szCs w:val="24"/>
        </w:rPr>
        <w:t>% całkowitego wynagrodzenia brutto wskazanego w ust. 1</w:t>
      </w:r>
      <w:r w:rsidRPr="00940E16">
        <w:rPr>
          <w:sz w:val="24"/>
          <w:szCs w:val="24"/>
        </w:rPr>
        <w:t xml:space="preserve">. Wynagrodzenie powyższe zawiera podatek VAT obliczony według stawki </w:t>
      </w:r>
      <w:r w:rsidR="00487C4A">
        <w:rPr>
          <w:sz w:val="24"/>
          <w:szCs w:val="24"/>
        </w:rPr>
        <w:t>….</w:t>
      </w:r>
      <w:r w:rsidR="002A5C7E" w:rsidRPr="00940E16">
        <w:rPr>
          <w:sz w:val="24"/>
          <w:szCs w:val="24"/>
        </w:rPr>
        <w:t xml:space="preserve">%, </w:t>
      </w:r>
      <w:r w:rsidRPr="00940E16">
        <w:rPr>
          <w:sz w:val="24"/>
          <w:szCs w:val="24"/>
        </w:rPr>
        <w:t xml:space="preserve">co stanowi kwotę </w:t>
      </w:r>
      <w:r w:rsidRPr="00940E16">
        <w:rPr>
          <w:b/>
          <w:sz w:val="24"/>
          <w:szCs w:val="24"/>
        </w:rPr>
        <w:t>…………….. złotych</w:t>
      </w:r>
      <w:r w:rsidRPr="00940E16">
        <w:rPr>
          <w:sz w:val="24"/>
          <w:szCs w:val="24"/>
        </w:rPr>
        <w:t xml:space="preserve"> (słownie: ……………………..). Wysokość wynagrodzenia bez podatku VAT (netto) wynosi: </w:t>
      </w:r>
      <w:r w:rsidRPr="00940E16">
        <w:rPr>
          <w:b/>
          <w:sz w:val="24"/>
          <w:szCs w:val="24"/>
        </w:rPr>
        <w:t>……………… złotych</w:t>
      </w:r>
      <w:r w:rsidRPr="00940E16">
        <w:rPr>
          <w:sz w:val="24"/>
          <w:szCs w:val="24"/>
        </w:rPr>
        <w:t xml:space="preserve">  (słownie: ………………………………….).</w:t>
      </w:r>
    </w:p>
    <w:p w14:paraId="66C111E8" w14:textId="30C5E85E" w:rsidR="00940E16" w:rsidRDefault="00940E16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 xml:space="preserve">Wynagrodzenie Wykonawcy z tytułu wykonania </w:t>
      </w:r>
      <w:r w:rsidR="00985C22" w:rsidRPr="00985C22">
        <w:rPr>
          <w:sz w:val="24"/>
          <w:szCs w:val="24"/>
        </w:rPr>
        <w:t>etapu I</w:t>
      </w:r>
      <w:r w:rsidR="00985C22">
        <w:rPr>
          <w:sz w:val="24"/>
          <w:szCs w:val="24"/>
        </w:rPr>
        <w:t>V</w:t>
      </w:r>
      <w:r w:rsidR="00985C22" w:rsidRPr="00985C22">
        <w:rPr>
          <w:sz w:val="24"/>
          <w:szCs w:val="24"/>
        </w:rPr>
        <w:t xml:space="preserve"> realizacji przedmiotu umowy</w:t>
      </w:r>
      <w:r w:rsidRPr="00940E16">
        <w:rPr>
          <w:sz w:val="24"/>
          <w:szCs w:val="24"/>
        </w:rPr>
        <w:t xml:space="preserve"> wynosi: </w:t>
      </w:r>
      <w:r w:rsidRPr="00940E16">
        <w:rPr>
          <w:b/>
          <w:sz w:val="24"/>
          <w:szCs w:val="24"/>
        </w:rPr>
        <w:t>…………………….</w:t>
      </w:r>
      <w:r w:rsidRPr="00940E16">
        <w:rPr>
          <w:sz w:val="24"/>
          <w:szCs w:val="24"/>
        </w:rPr>
        <w:t xml:space="preserve"> brutto (słownie: …………………….)</w:t>
      </w:r>
      <w:r w:rsidR="00487C4A">
        <w:rPr>
          <w:sz w:val="24"/>
          <w:szCs w:val="24"/>
        </w:rPr>
        <w:t>,</w:t>
      </w:r>
      <w:r w:rsidR="00487C4A" w:rsidRPr="00487C4A">
        <w:rPr>
          <w:sz w:val="24"/>
          <w:szCs w:val="24"/>
        </w:rPr>
        <w:t xml:space="preserve"> co stanowi </w:t>
      </w:r>
      <w:r w:rsidR="00487C4A">
        <w:rPr>
          <w:sz w:val="24"/>
          <w:szCs w:val="24"/>
        </w:rPr>
        <w:t>48</w:t>
      </w:r>
      <w:r w:rsidR="00487C4A" w:rsidRPr="00487C4A">
        <w:rPr>
          <w:sz w:val="24"/>
          <w:szCs w:val="24"/>
        </w:rPr>
        <w:t>% całkowitego wynagrodzenia brutto wskazanego w ust. 1</w:t>
      </w:r>
      <w:r w:rsidRPr="00940E16">
        <w:rPr>
          <w:sz w:val="24"/>
          <w:szCs w:val="24"/>
        </w:rPr>
        <w:t xml:space="preserve">. Wynagrodzenie powyższe zawiera podatek VAT obliczony według stawki </w:t>
      </w:r>
      <w:r w:rsidR="00487C4A">
        <w:rPr>
          <w:sz w:val="24"/>
          <w:szCs w:val="24"/>
        </w:rPr>
        <w:t>…..</w:t>
      </w:r>
      <w:r w:rsidR="002A5C7E" w:rsidRPr="00940E16">
        <w:rPr>
          <w:sz w:val="24"/>
          <w:szCs w:val="24"/>
        </w:rPr>
        <w:t xml:space="preserve">%, </w:t>
      </w:r>
      <w:r w:rsidRPr="00940E16">
        <w:rPr>
          <w:sz w:val="24"/>
          <w:szCs w:val="24"/>
        </w:rPr>
        <w:t xml:space="preserve">co stanowi kwotę </w:t>
      </w:r>
      <w:r w:rsidRPr="00940E16">
        <w:rPr>
          <w:b/>
          <w:sz w:val="24"/>
          <w:szCs w:val="24"/>
        </w:rPr>
        <w:t>…………….. złotych</w:t>
      </w:r>
      <w:r w:rsidRPr="00940E16">
        <w:rPr>
          <w:sz w:val="24"/>
          <w:szCs w:val="24"/>
        </w:rPr>
        <w:t xml:space="preserve"> (słownie: ……………………..). Wysokość wynagrodzenia bez podatku VAT (netto) wynosi: </w:t>
      </w:r>
      <w:r w:rsidRPr="00940E16">
        <w:rPr>
          <w:b/>
          <w:sz w:val="24"/>
          <w:szCs w:val="24"/>
        </w:rPr>
        <w:t>……………… złotych</w:t>
      </w:r>
      <w:r w:rsidRPr="00940E16">
        <w:rPr>
          <w:sz w:val="24"/>
          <w:szCs w:val="24"/>
        </w:rPr>
        <w:t xml:space="preserve">  (słownie: ………………………………….).</w:t>
      </w:r>
    </w:p>
    <w:p w14:paraId="5B03FC54" w14:textId="77777777" w:rsidR="00940E16" w:rsidRDefault="002E7A85" w:rsidP="00B92E10">
      <w:pPr>
        <w:numPr>
          <w:ilvl w:val="1"/>
          <w:numId w:val="25"/>
        </w:numPr>
        <w:tabs>
          <w:tab w:val="left" w:pos="9070"/>
        </w:tabs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>Wynagrodzenie określone w ust. l</w:t>
      </w:r>
      <w:r w:rsidR="00940E16">
        <w:rPr>
          <w:sz w:val="24"/>
          <w:szCs w:val="24"/>
        </w:rPr>
        <w:t xml:space="preserve"> – 5</w:t>
      </w:r>
      <w:r w:rsidRPr="00940E16">
        <w:rPr>
          <w:sz w:val="24"/>
          <w:szCs w:val="24"/>
        </w:rPr>
        <w:t xml:space="preserve"> stanowi wynagrodzenie ryczałtowe, w rozumieniu </w:t>
      </w:r>
      <w:r w:rsidRPr="00940E16">
        <w:rPr>
          <w:sz w:val="24"/>
          <w:szCs w:val="24"/>
        </w:rPr>
        <w:br/>
        <w:t>art. 632 ustawy z dnia 23 kwietnia 1964 roku Kodeks Cywilny. Oznacza to, że Wykonawca nie może żądać podwyższenia tego wynagrodzenia, chociażby w czasie zawarcia umowy nie można było przewidzieć rozmiaru lub kosztów realizacji przedmiotu umowy.</w:t>
      </w:r>
    </w:p>
    <w:p w14:paraId="59A4A611" w14:textId="77777777" w:rsidR="00C56696" w:rsidRPr="00AA21A3" w:rsidRDefault="00C56696" w:rsidP="00AA21A3">
      <w:pPr>
        <w:tabs>
          <w:tab w:val="left" w:pos="9070"/>
        </w:tabs>
        <w:ind w:left="360" w:hanging="360"/>
        <w:jc w:val="both"/>
        <w:rPr>
          <w:sz w:val="24"/>
          <w:szCs w:val="24"/>
          <w:lang w:eastAsia="ar-SA"/>
        </w:rPr>
      </w:pPr>
    </w:p>
    <w:p w14:paraId="58AE0446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25</w:t>
      </w:r>
    </w:p>
    <w:p w14:paraId="26E6E7BE" w14:textId="77777777" w:rsidR="000612D9" w:rsidRPr="00940E16" w:rsidRDefault="000612D9" w:rsidP="002F5F19">
      <w:pPr>
        <w:jc w:val="center"/>
        <w:rPr>
          <w:b/>
          <w:bCs/>
          <w:sz w:val="24"/>
          <w:szCs w:val="24"/>
        </w:rPr>
      </w:pPr>
      <w:r w:rsidRPr="00940E16">
        <w:rPr>
          <w:b/>
          <w:bCs/>
          <w:sz w:val="24"/>
          <w:szCs w:val="24"/>
        </w:rPr>
        <w:t>Warunki płatności</w:t>
      </w:r>
    </w:p>
    <w:p w14:paraId="12A32901" w14:textId="66B787EE" w:rsidR="006F0393" w:rsidRPr="00940E16" w:rsidRDefault="000612D9" w:rsidP="00C23DE6">
      <w:pPr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>1.</w:t>
      </w:r>
      <w:r w:rsidRPr="00940E16">
        <w:rPr>
          <w:sz w:val="24"/>
          <w:szCs w:val="24"/>
        </w:rPr>
        <w:tab/>
        <w:t>Zapłata wynagrodzeni</w:t>
      </w:r>
      <w:r w:rsidR="00940E16">
        <w:rPr>
          <w:sz w:val="24"/>
          <w:szCs w:val="24"/>
        </w:rPr>
        <w:t>a</w:t>
      </w:r>
      <w:r w:rsidRPr="00940E16">
        <w:rPr>
          <w:sz w:val="24"/>
          <w:szCs w:val="24"/>
        </w:rPr>
        <w:t xml:space="preserve"> za wykonanie przedmiotu umow</w:t>
      </w:r>
      <w:r w:rsidR="00CA6E57" w:rsidRPr="00940E16">
        <w:rPr>
          <w:sz w:val="24"/>
          <w:szCs w:val="24"/>
        </w:rPr>
        <w:t xml:space="preserve">y nastąpi w oparciu o </w:t>
      </w:r>
      <w:r w:rsidRPr="00940E16">
        <w:rPr>
          <w:bCs/>
          <w:sz w:val="24"/>
          <w:szCs w:val="24"/>
        </w:rPr>
        <w:t>faktur</w:t>
      </w:r>
      <w:r w:rsidR="00940E16">
        <w:rPr>
          <w:bCs/>
          <w:sz w:val="24"/>
          <w:szCs w:val="24"/>
        </w:rPr>
        <w:t>y</w:t>
      </w:r>
      <w:r w:rsidR="006F0393" w:rsidRPr="00940E16">
        <w:rPr>
          <w:bCs/>
          <w:sz w:val="24"/>
          <w:szCs w:val="24"/>
        </w:rPr>
        <w:t xml:space="preserve"> </w:t>
      </w:r>
      <w:r w:rsidR="00C23DE6">
        <w:rPr>
          <w:bCs/>
          <w:sz w:val="24"/>
          <w:szCs w:val="24"/>
        </w:rPr>
        <w:t>za </w:t>
      </w:r>
      <w:r w:rsidRPr="00940E16">
        <w:rPr>
          <w:bCs/>
          <w:sz w:val="24"/>
          <w:szCs w:val="24"/>
        </w:rPr>
        <w:t xml:space="preserve">wykonanie </w:t>
      </w:r>
      <w:r w:rsidR="00940E16">
        <w:rPr>
          <w:bCs/>
          <w:sz w:val="24"/>
          <w:szCs w:val="24"/>
        </w:rPr>
        <w:t xml:space="preserve">każdego </w:t>
      </w:r>
      <w:r w:rsidR="00985C22">
        <w:rPr>
          <w:bCs/>
          <w:sz w:val="24"/>
          <w:szCs w:val="24"/>
        </w:rPr>
        <w:t>z etapów realizacji przedmiotu umowy,</w:t>
      </w:r>
      <w:r w:rsidR="00940E16">
        <w:rPr>
          <w:bCs/>
          <w:sz w:val="24"/>
          <w:szCs w:val="24"/>
        </w:rPr>
        <w:t xml:space="preserve"> wystawione na podstawie odpowiednich protokołów odbioru</w:t>
      </w:r>
      <w:r w:rsidRPr="00940E16">
        <w:rPr>
          <w:sz w:val="24"/>
          <w:szCs w:val="24"/>
        </w:rPr>
        <w:t>.</w:t>
      </w:r>
    </w:p>
    <w:p w14:paraId="1868CC54" w14:textId="77777777" w:rsidR="000612D9" w:rsidRPr="00940E16" w:rsidRDefault="006F0393" w:rsidP="00C23DE6">
      <w:pPr>
        <w:widowControl w:val="0"/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>2.</w:t>
      </w:r>
      <w:r w:rsidRPr="00940E16">
        <w:rPr>
          <w:sz w:val="24"/>
          <w:szCs w:val="24"/>
        </w:rPr>
        <w:tab/>
      </w:r>
      <w:r w:rsidR="000612D9" w:rsidRPr="00940E16">
        <w:rPr>
          <w:sz w:val="24"/>
          <w:szCs w:val="24"/>
        </w:rPr>
        <w:t>Faktury, o których mowa w ust. 1 płatne będą w terminie do 30 dni,</w:t>
      </w:r>
      <w:r w:rsidRPr="00940E16">
        <w:rPr>
          <w:sz w:val="24"/>
          <w:szCs w:val="24"/>
        </w:rPr>
        <w:t xml:space="preserve"> licząc od daty </w:t>
      </w:r>
      <w:r w:rsidR="000612D9" w:rsidRPr="00940E16">
        <w:rPr>
          <w:sz w:val="24"/>
          <w:szCs w:val="24"/>
        </w:rPr>
        <w:t>otrzymania, przez Zamawiającego, prawidłowo wystawionej faktury.</w:t>
      </w:r>
    </w:p>
    <w:p w14:paraId="07737881" w14:textId="629B6768" w:rsidR="000612D9" w:rsidRPr="00940E16" w:rsidRDefault="006F0393" w:rsidP="00C23DE6">
      <w:pPr>
        <w:ind w:left="426" w:hanging="426"/>
        <w:jc w:val="both"/>
        <w:rPr>
          <w:bCs/>
          <w:sz w:val="24"/>
          <w:szCs w:val="24"/>
        </w:rPr>
      </w:pPr>
      <w:r w:rsidRPr="00940E16">
        <w:rPr>
          <w:sz w:val="24"/>
          <w:szCs w:val="24"/>
        </w:rPr>
        <w:t>3</w:t>
      </w:r>
      <w:r w:rsidR="000612D9" w:rsidRPr="00940E16">
        <w:rPr>
          <w:sz w:val="24"/>
          <w:szCs w:val="24"/>
        </w:rPr>
        <w:t>.</w:t>
      </w:r>
      <w:r w:rsidR="000612D9" w:rsidRPr="00940E16">
        <w:rPr>
          <w:sz w:val="24"/>
          <w:szCs w:val="24"/>
        </w:rPr>
        <w:tab/>
      </w:r>
      <w:r w:rsidR="000612D9" w:rsidRPr="00940E16">
        <w:rPr>
          <w:bCs/>
          <w:sz w:val="24"/>
          <w:szCs w:val="24"/>
        </w:rPr>
        <w:t>Na faktur</w:t>
      </w:r>
      <w:r w:rsidR="00CA6E57" w:rsidRPr="00940E16">
        <w:rPr>
          <w:bCs/>
          <w:sz w:val="24"/>
          <w:szCs w:val="24"/>
        </w:rPr>
        <w:t>ze</w:t>
      </w:r>
      <w:r w:rsidR="000612D9" w:rsidRPr="00940E16">
        <w:rPr>
          <w:bCs/>
          <w:sz w:val="24"/>
          <w:szCs w:val="24"/>
        </w:rPr>
        <w:t xml:space="preserve"> Wykonawca jest obowiązany wpisać numer zawartej umowy.</w:t>
      </w:r>
    </w:p>
    <w:p w14:paraId="73E29300" w14:textId="13160526" w:rsidR="000612D9" w:rsidRDefault="006F0393" w:rsidP="00C23DE6">
      <w:pPr>
        <w:ind w:left="426" w:hanging="426"/>
        <w:jc w:val="both"/>
        <w:rPr>
          <w:sz w:val="24"/>
          <w:szCs w:val="24"/>
        </w:rPr>
      </w:pPr>
      <w:r w:rsidRPr="00940E16">
        <w:rPr>
          <w:sz w:val="24"/>
          <w:szCs w:val="24"/>
        </w:rPr>
        <w:t>4</w:t>
      </w:r>
      <w:r w:rsidR="000612D9" w:rsidRPr="00940E16">
        <w:rPr>
          <w:sz w:val="24"/>
          <w:szCs w:val="24"/>
        </w:rPr>
        <w:t>.</w:t>
      </w:r>
      <w:r w:rsidR="000612D9" w:rsidRPr="00940E16">
        <w:rPr>
          <w:sz w:val="24"/>
          <w:szCs w:val="24"/>
        </w:rPr>
        <w:tab/>
        <w:t>Zapłata faktur</w:t>
      </w:r>
      <w:r w:rsidR="00CA6E57" w:rsidRPr="00940E16">
        <w:rPr>
          <w:sz w:val="24"/>
          <w:szCs w:val="24"/>
        </w:rPr>
        <w:t>y</w:t>
      </w:r>
      <w:r w:rsidR="000612D9" w:rsidRPr="00940E16">
        <w:rPr>
          <w:sz w:val="24"/>
          <w:szCs w:val="24"/>
        </w:rPr>
        <w:t xml:space="preserve"> nastąpi przelewem z konta Zamawiającego na konto Wykonawcy wskazane na fakturze. Za dzień zapłaty uznaje się datę obciążenia rachunku bankowego Zamawiającego.</w:t>
      </w:r>
    </w:p>
    <w:p w14:paraId="4ED04CE8" w14:textId="217A99BF" w:rsidR="00970FCE" w:rsidRDefault="00970FCE" w:rsidP="00C23DE6">
      <w:pPr>
        <w:ind w:left="426" w:hanging="426"/>
        <w:jc w:val="both"/>
        <w:rPr>
          <w:sz w:val="24"/>
          <w:szCs w:val="24"/>
        </w:rPr>
      </w:pPr>
    </w:p>
    <w:p w14:paraId="7768E948" w14:textId="77777777" w:rsidR="00970FCE" w:rsidRPr="00AA21A3" w:rsidRDefault="00970FCE" w:rsidP="00C23DE6">
      <w:pPr>
        <w:ind w:left="426" w:hanging="426"/>
        <w:jc w:val="both"/>
        <w:rPr>
          <w:sz w:val="24"/>
          <w:szCs w:val="24"/>
        </w:rPr>
      </w:pPr>
      <w:bookmarkStart w:id="5" w:name="_GoBack"/>
      <w:bookmarkEnd w:id="5"/>
    </w:p>
    <w:p w14:paraId="4AADC4C9" w14:textId="4068B30C" w:rsidR="002F3549" w:rsidRPr="00AA21A3" w:rsidRDefault="008F646C" w:rsidP="002F5F19">
      <w:pPr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 xml:space="preserve"> </w:t>
      </w:r>
    </w:p>
    <w:p w14:paraId="4A180BA5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26</w:t>
      </w:r>
    </w:p>
    <w:p w14:paraId="17839136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Ubezpieczenie od odpowiedzialności cywilnej</w:t>
      </w:r>
    </w:p>
    <w:p w14:paraId="2D66770C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>Wykonawca zobowiązany jest do posiadania przez okres wykonywania umowy polisy, a w przypadku jej braku innego dokumentu potwierdzającego, że Wykonawca jest ubezpieczony od odpowiedzialności cywilnej w zakresie prowadzonej działalności będącej przedmiotem umowy, zawartą na sumę gwarancyjną nie mniejszą niż 500 000,00 złotych (słownie: pięćset tysięcy złotych).</w:t>
      </w:r>
    </w:p>
    <w:p w14:paraId="4EF1C433" w14:textId="504E345D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lastRenderedPageBreak/>
        <w:t>2.</w:t>
      </w:r>
      <w:r w:rsidRPr="00AA21A3">
        <w:rPr>
          <w:sz w:val="24"/>
          <w:szCs w:val="24"/>
        </w:rPr>
        <w:tab/>
        <w:t xml:space="preserve">W dniu zawarcia umowy Wykonawca przedkłada kopię polisy lub innego dokumentu, potwierdzonego za zgodność z oryginałem przez Wykonawcę, poświadczającego posiadanie ubezpieczenia. Kopia polisy stanowi </w:t>
      </w:r>
      <w:r w:rsidRPr="00AA21A3">
        <w:rPr>
          <w:i/>
          <w:sz w:val="24"/>
          <w:szCs w:val="24"/>
        </w:rPr>
        <w:t xml:space="preserve">załącznik nr </w:t>
      </w:r>
      <w:r w:rsidR="00FA09B0">
        <w:rPr>
          <w:i/>
          <w:sz w:val="24"/>
          <w:szCs w:val="24"/>
        </w:rPr>
        <w:t>1</w:t>
      </w:r>
      <w:r w:rsidR="00985C22">
        <w:rPr>
          <w:i/>
          <w:sz w:val="24"/>
          <w:szCs w:val="24"/>
        </w:rPr>
        <w:t>8</w:t>
      </w:r>
      <w:r w:rsidR="00FA09B0" w:rsidRPr="00AA21A3">
        <w:rPr>
          <w:i/>
          <w:sz w:val="24"/>
          <w:szCs w:val="24"/>
        </w:rPr>
        <w:t xml:space="preserve"> </w:t>
      </w:r>
      <w:r w:rsidRPr="00AA21A3">
        <w:rPr>
          <w:sz w:val="24"/>
          <w:szCs w:val="24"/>
        </w:rPr>
        <w:t>do umowy.</w:t>
      </w:r>
    </w:p>
    <w:p w14:paraId="2C00C540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Pr="00AA21A3">
        <w:rPr>
          <w:sz w:val="24"/>
          <w:szCs w:val="24"/>
        </w:rPr>
        <w:tab/>
        <w:t>W przypadku gdy okres obowiązywania ubezpieczenia jest krótszy niż okres wykonywania niniejszej umowy Wykonawca jest zobowiązany przedkładać, kolejne dokumenty poświadczające posiadanie ubezpieczenia na dalsze okresy, tak aby wykazać ciągłość ubezpieczenia.</w:t>
      </w:r>
    </w:p>
    <w:p w14:paraId="18F66D23" w14:textId="3A57AEDC" w:rsidR="00985C22" w:rsidRDefault="00985C22" w:rsidP="002F5F19">
      <w:pPr>
        <w:ind w:left="426" w:hanging="426"/>
        <w:jc w:val="center"/>
        <w:rPr>
          <w:b/>
          <w:bCs/>
          <w:sz w:val="24"/>
          <w:szCs w:val="24"/>
        </w:rPr>
      </w:pPr>
    </w:p>
    <w:p w14:paraId="5D823B20" w14:textId="78881E11" w:rsidR="000612D9" w:rsidRPr="00AA21A3" w:rsidRDefault="000612D9" w:rsidP="002F5F19">
      <w:pPr>
        <w:ind w:left="426" w:hanging="426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27</w:t>
      </w:r>
    </w:p>
    <w:p w14:paraId="68231A88" w14:textId="77777777" w:rsidR="000612D9" w:rsidRPr="00AA21A3" w:rsidRDefault="000612D9" w:rsidP="002F5F19">
      <w:pPr>
        <w:ind w:left="426" w:hanging="426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Kara umowna z tytułu niewykonania lub nienależytego wykonania umowy</w:t>
      </w:r>
    </w:p>
    <w:p w14:paraId="25BDC06E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 xml:space="preserve">W przypadku niewykonania lub nienależytego wykonania umowy Wykonawca zapłaci </w:t>
      </w:r>
      <w:r w:rsidRPr="00AA21A3">
        <w:rPr>
          <w:sz w:val="24"/>
          <w:szCs w:val="24"/>
        </w:rPr>
        <w:br/>
        <w:t>na rzecz Zamawiającego następujące kary umowne:</w:t>
      </w:r>
    </w:p>
    <w:p w14:paraId="7B8BFA73" w14:textId="286DC5F7" w:rsidR="000612D9" w:rsidRPr="00AA21A3" w:rsidRDefault="000612D9" w:rsidP="002F5F19">
      <w:pPr>
        <w:ind w:left="72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w wysokości 0,</w:t>
      </w:r>
      <w:r w:rsidR="00985C22">
        <w:rPr>
          <w:sz w:val="24"/>
          <w:szCs w:val="24"/>
        </w:rPr>
        <w:t>5</w:t>
      </w:r>
      <w:r w:rsidRPr="00AA21A3">
        <w:rPr>
          <w:sz w:val="24"/>
          <w:szCs w:val="24"/>
        </w:rPr>
        <w:t xml:space="preserve">% wartości </w:t>
      </w:r>
      <w:r w:rsidR="00985C22">
        <w:rPr>
          <w:sz w:val="24"/>
          <w:szCs w:val="24"/>
        </w:rPr>
        <w:t>wynagrodzenia brutto za wykonanie danego etapu realizacji przedmiotu umowy</w:t>
      </w:r>
      <w:r w:rsidRPr="00AA21A3">
        <w:rPr>
          <w:sz w:val="24"/>
          <w:szCs w:val="24"/>
        </w:rPr>
        <w:t xml:space="preserve">, za każdy rozpoczęty dzień </w:t>
      </w:r>
      <w:r w:rsidR="00D2656D" w:rsidRPr="00AA21A3">
        <w:rPr>
          <w:sz w:val="24"/>
          <w:szCs w:val="24"/>
        </w:rPr>
        <w:t>zwłoki</w:t>
      </w:r>
      <w:r w:rsidRPr="00AA21A3">
        <w:rPr>
          <w:sz w:val="24"/>
          <w:szCs w:val="24"/>
        </w:rPr>
        <w:t xml:space="preserve"> w wykonaniu przedmiotu umowy w termin</w:t>
      </w:r>
      <w:r w:rsidR="00985C22">
        <w:rPr>
          <w:sz w:val="24"/>
          <w:szCs w:val="24"/>
        </w:rPr>
        <w:t>ach wskazanych</w:t>
      </w:r>
      <w:r w:rsidRPr="00AA21A3">
        <w:rPr>
          <w:sz w:val="24"/>
          <w:szCs w:val="24"/>
        </w:rPr>
        <w:t xml:space="preserve"> w § 19 ust. 1,</w:t>
      </w:r>
    </w:p>
    <w:p w14:paraId="4413FA59" w14:textId="4FF74E07" w:rsidR="000612D9" w:rsidRPr="00AA21A3" w:rsidRDefault="000612D9" w:rsidP="002F5F19">
      <w:pPr>
        <w:ind w:left="72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 xml:space="preserve">w wysokości 0,3% wartości </w:t>
      </w:r>
      <w:r w:rsidR="00985C22">
        <w:rPr>
          <w:sz w:val="24"/>
          <w:szCs w:val="24"/>
        </w:rPr>
        <w:t>wynagrodzenia brutto określonego</w:t>
      </w:r>
      <w:r w:rsidRPr="00AA21A3">
        <w:rPr>
          <w:sz w:val="24"/>
          <w:szCs w:val="24"/>
        </w:rPr>
        <w:t xml:space="preserve"> w § 24 ust. 1, za każdy stwierdzony przypadek realizacji przedmiotu umowy w sposób wadliwy lub sprzeczny z niniejszą umową, w szczególności w przypadku:</w:t>
      </w:r>
    </w:p>
    <w:p w14:paraId="4D7809D0" w14:textId="77777777" w:rsidR="000612D9" w:rsidRPr="00AA21A3" w:rsidRDefault="000612D9" w:rsidP="002F5F19">
      <w:pPr>
        <w:ind w:left="1134" w:hanging="425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a)</w:t>
      </w:r>
      <w:r w:rsidRPr="00AA21A3">
        <w:rPr>
          <w:sz w:val="24"/>
          <w:szCs w:val="24"/>
        </w:rPr>
        <w:tab/>
        <w:t>o którym mowa w § 28 ust. 2,</w:t>
      </w:r>
    </w:p>
    <w:p w14:paraId="111D5678" w14:textId="77777777" w:rsidR="000612D9" w:rsidRPr="00AA21A3" w:rsidRDefault="000612D9" w:rsidP="002F5F19">
      <w:pPr>
        <w:ind w:left="1134" w:hanging="425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b)</w:t>
      </w:r>
      <w:r w:rsidRPr="00AA21A3">
        <w:rPr>
          <w:sz w:val="24"/>
          <w:szCs w:val="24"/>
        </w:rPr>
        <w:tab/>
        <w:t>o którym mowa w § 36 ust. 5,</w:t>
      </w:r>
    </w:p>
    <w:p w14:paraId="2D8AEE45" w14:textId="11F1740D" w:rsidR="00586401" w:rsidRDefault="00586401" w:rsidP="002F5F19">
      <w:pPr>
        <w:ind w:left="1134" w:hanging="425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c)</w:t>
      </w:r>
      <w:r w:rsidRPr="00AA21A3">
        <w:rPr>
          <w:sz w:val="24"/>
          <w:szCs w:val="24"/>
        </w:rPr>
        <w:tab/>
        <w:t>o którym mowa w § 10 ust. 6,</w:t>
      </w:r>
    </w:p>
    <w:p w14:paraId="76FDC52D" w14:textId="70D68C61" w:rsidR="00C23DE6" w:rsidRDefault="00C23DE6" w:rsidP="002F5F19">
      <w:pPr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sz w:val="24"/>
          <w:szCs w:val="24"/>
        </w:rPr>
        <w:tab/>
        <w:t>o którym mowa w § 31 ust. 21,</w:t>
      </w:r>
    </w:p>
    <w:p w14:paraId="71D4673C" w14:textId="050A7DA9" w:rsidR="00F275B8" w:rsidRPr="00AA21A3" w:rsidRDefault="00F275B8" w:rsidP="002F5F19">
      <w:pPr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e)</w:t>
      </w:r>
      <w:r>
        <w:rPr>
          <w:sz w:val="24"/>
          <w:szCs w:val="24"/>
        </w:rPr>
        <w:tab/>
        <w:t>o którym mowa w § 35 ust. 5,</w:t>
      </w:r>
    </w:p>
    <w:p w14:paraId="45E39B24" w14:textId="7FAB5D15" w:rsidR="000612D9" w:rsidRPr="00AA21A3" w:rsidRDefault="000612D9" w:rsidP="002F5F19">
      <w:pPr>
        <w:ind w:left="72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3)</w:t>
      </w:r>
      <w:r w:rsidRPr="00AA21A3">
        <w:rPr>
          <w:sz w:val="24"/>
          <w:szCs w:val="24"/>
        </w:rPr>
        <w:tab/>
        <w:t xml:space="preserve">w wysokości 0,1% </w:t>
      </w:r>
      <w:r w:rsidR="00985C22" w:rsidRPr="00985C22">
        <w:rPr>
          <w:sz w:val="24"/>
          <w:szCs w:val="24"/>
        </w:rPr>
        <w:t xml:space="preserve">wartości wynagrodzenia brutto określonego w </w:t>
      </w:r>
      <w:r w:rsidRPr="00AA21A3">
        <w:rPr>
          <w:sz w:val="24"/>
          <w:szCs w:val="24"/>
        </w:rPr>
        <w:t>§ 24 ust. 1, za każdy rozpoczęty dzień zwłoki w przystąpieniu do usuwania wady lub usunięciu wady w terminach, o których mowa w § 29 ust. 4.</w:t>
      </w:r>
    </w:p>
    <w:p w14:paraId="137B1EDB" w14:textId="052D7937" w:rsidR="00D64441" w:rsidRDefault="000612D9" w:rsidP="002F5F19">
      <w:pPr>
        <w:ind w:left="72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4)</w:t>
      </w:r>
      <w:r w:rsidRPr="00AA21A3">
        <w:rPr>
          <w:sz w:val="24"/>
          <w:szCs w:val="24"/>
        </w:rPr>
        <w:tab/>
      </w:r>
      <w:r w:rsidR="00D64441" w:rsidRPr="00D64441">
        <w:rPr>
          <w:sz w:val="24"/>
          <w:szCs w:val="24"/>
        </w:rPr>
        <w:t>w wysokości 15% wartości wynagrodzenia brutto określonego w § 24</w:t>
      </w:r>
      <w:r w:rsidR="00D64441">
        <w:rPr>
          <w:sz w:val="24"/>
          <w:szCs w:val="24"/>
        </w:rPr>
        <w:t xml:space="preserve"> dla niezrealizowanych przez Wykonawcę lub nie w pełni zrealizowanych</w:t>
      </w:r>
      <w:r w:rsidR="006F3E25">
        <w:rPr>
          <w:sz w:val="24"/>
          <w:szCs w:val="24"/>
        </w:rPr>
        <w:t xml:space="preserve"> (w tym również w zakresie świadczeń gwarancyjnych)</w:t>
      </w:r>
      <w:r w:rsidR="00D64441">
        <w:rPr>
          <w:sz w:val="24"/>
          <w:szCs w:val="24"/>
        </w:rPr>
        <w:t xml:space="preserve"> etapów wykonania przedmiotu umowy,</w:t>
      </w:r>
      <w:r w:rsidR="00D64441" w:rsidRPr="00D64441">
        <w:rPr>
          <w:sz w:val="24"/>
          <w:szCs w:val="24"/>
        </w:rPr>
        <w:t xml:space="preserve"> </w:t>
      </w:r>
      <w:r w:rsidR="006F3E25">
        <w:rPr>
          <w:sz w:val="24"/>
          <w:szCs w:val="24"/>
        </w:rPr>
        <w:t>w </w:t>
      </w:r>
      <w:r w:rsidR="00D64441" w:rsidRPr="00D64441">
        <w:rPr>
          <w:sz w:val="24"/>
          <w:szCs w:val="24"/>
        </w:rPr>
        <w:t xml:space="preserve">przypadku odstąpienia od umowy przez Zamawiającego w </w:t>
      </w:r>
      <w:r w:rsidR="00D64441">
        <w:rPr>
          <w:sz w:val="24"/>
          <w:szCs w:val="24"/>
        </w:rPr>
        <w:t>części</w:t>
      </w:r>
      <w:r w:rsidR="00D64441" w:rsidRPr="00D64441">
        <w:rPr>
          <w:sz w:val="24"/>
          <w:szCs w:val="24"/>
        </w:rPr>
        <w:t>, z przyczyn leżących po stronie Wykonawcy, w tym w szczególności z przyczyn o których mowa w § 28 ust. 1, 2, 3 i 4, § 31 ust. 20 lub § 36 ust. 6 niniejszej umowy (umowne prawo odstąpienia) lub w oparciu o przepisy prawa powszechnie obowiązującego (ustawowe prawo odstąpienia).</w:t>
      </w:r>
    </w:p>
    <w:p w14:paraId="35B4F032" w14:textId="7AD4795C" w:rsidR="000612D9" w:rsidRPr="00AA21A3" w:rsidRDefault="00D64441" w:rsidP="002F5F19">
      <w:p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5)</w:t>
      </w:r>
      <w:r>
        <w:rPr>
          <w:sz w:val="24"/>
          <w:szCs w:val="24"/>
        </w:rPr>
        <w:tab/>
      </w:r>
      <w:r w:rsidR="000612D9" w:rsidRPr="00AA21A3">
        <w:rPr>
          <w:sz w:val="24"/>
          <w:szCs w:val="24"/>
        </w:rPr>
        <w:t xml:space="preserve">w wysokości 15% </w:t>
      </w:r>
      <w:r w:rsidR="00985C22" w:rsidRPr="00985C22">
        <w:rPr>
          <w:sz w:val="24"/>
          <w:szCs w:val="24"/>
        </w:rPr>
        <w:t xml:space="preserve">wartości wynagrodzenia brutto określonego w </w:t>
      </w:r>
      <w:r w:rsidR="006F3E25">
        <w:rPr>
          <w:sz w:val="24"/>
          <w:szCs w:val="24"/>
        </w:rPr>
        <w:t>§ 24 ust. 1, w </w:t>
      </w:r>
      <w:r w:rsidR="000612D9" w:rsidRPr="00AA21A3">
        <w:rPr>
          <w:sz w:val="24"/>
          <w:szCs w:val="24"/>
        </w:rPr>
        <w:t>przypadku odstąpienia od umowy przez Zamawiającego w ca</w:t>
      </w:r>
      <w:r w:rsidR="00985C22">
        <w:rPr>
          <w:sz w:val="24"/>
          <w:szCs w:val="24"/>
        </w:rPr>
        <w:t xml:space="preserve">łości, </w:t>
      </w:r>
      <w:r w:rsidR="000612D9" w:rsidRPr="00AA21A3">
        <w:rPr>
          <w:sz w:val="24"/>
          <w:szCs w:val="24"/>
        </w:rPr>
        <w:t xml:space="preserve">z przyczyn leżących po stronie Wykonawcy, w </w:t>
      </w:r>
      <w:r w:rsidR="00985C22">
        <w:rPr>
          <w:sz w:val="24"/>
          <w:szCs w:val="24"/>
        </w:rPr>
        <w:t xml:space="preserve">tym w szczególności z przyczyn </w:t>
      </w:r>
      <w:r w:rsidR="000612D9" w:rsidRPr="00AA21A3">
        <w:rPr>
          <w:sz w:val="24"/>
          <w:szCs w:val="24"/>
        </w:rPr>
        <w:t xml:space="preserve">o których mowa w § 28 ust. 1, 2, 3 i 4, § 31 ust. </w:t>
      </w:r>
      <w:r w:rsidR="00077029" w:rsidRPr="00AA21A3">
        <w:rPr>
          <w:sz w:val="24"/>
          <w:szCs w:val="24"/>
        </w:rPr>
        <w:t>20</w:t>
      </w:r>
      <w:r w:rsidR="000612D9" w:rsidRPr="00AA21A3">
        <w:rPr>
          <w:sz w:val="24"/>
          <w:szCs w:val="24"/>
        </w:rPr>
        <w:t xml:space="preserve"> </w:t>
      </w:r>
      <w:r w:rsidR="00960F48" w:rsidRPr="00AA21A3">
        <w:rPr>
          <w:sz w:val="24"/>
          <w:szCs w:val="24"/>
        </w:rPr>
        <w:t>lub</w:t>
      </w:r>
      <w:r w:rsidR="00CA6E57">
        <w:rPr>
          <w:sz w:val="24"/>
          <w:szCs w:val="24"/>
        </w:rPr>
        <w:t xml:space="preserve"> § 36 ust. 6 niniejszej umowy</w:t>
      </w:r>
      <w:r>
        <w:rPr>
          <w:sz w:val="24"/>
          <w:szCs w:val="24"/>
        </w:rPr>
        <w:t xml:space="preserve"> (umowne prawo odstąpienia) lub w oparciu o przepisy prawa powszechnie obowiązującego (ustawowe prawo odstąpienia)</w:t>
      </w:r>
      <w:r w:rsidR="000612D9" w:rsidRPr="00AA21A3">
        <w:rPr>
          <w:sz w:val="24"/>
          <w:szCs w:val="24"/>
        </w:rPr>
        <w:t>.</w:t>
      </w:r>
    </w:p>
    <w:p w14:paraId="24DCAC6C" w14:textId="45CD2146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D64441">
        <w:rPr>
          <w:sz w:val="24"/>
          <w:szCs w:val="24"/>
        </w:rPr>
        <w:t xml:space="preserve">Do naliczenia kar umownych za zwłokę, o których mowa w ust. 1 pkt 1, nie wlicza </w:t>
      </w:r>
      <w:r w:rsidRPr="00D64441">
        <w:rPr>
          <w:sz w:val="24"/>
          <w:szCs w:val="24"/>
        </w:rPr>
        <w:br/>
        <w:t>się okresu, w którym Zamawiający badał wykonanie przedmiotu umowy w ramach czynności odbioru.</w:t>
      </w:r>
    </w:p>
    <w:p w14:paraId="40CF824D" w14:textId="2C0E5D59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3.</w:t>
      </w:r>
      <w:r w:rsidRPr="00D64441">
        <w:rPr>
          <w:sz w:val="24"/>
          <w:szCs w:val="24"/>
        </w:rPr>
        <w:tab/>
        <w:t>Łączna wysokość kar umownych nie przekroczy 15% wynagrodzenia brutto określonego w § 24 ust. 1.</w:t>
      </w:r>
    </w:p>
    <w:p w14:paraId="73C6A05B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4.</w:t>
      </w:r>
      <w:r w:rsidRPr="00D64441">
        <w:rPr>
          <w:sz w:val="24"/>
          <w:szCs w:val="24"/>
        </w:rPr>
        <w:tab/>
        <w:t xml:space="preserve">Zamawiający zastrzega sobie prawo potrącenia kar umownych z należnego Wykonawcy </w:t>
      </w:r>
      <w:r w:rsidRPr="001447A9">
        <w:rPr>
          <w:sz w:val="24"/>
          <w:szCs w:val="24"/>
        </w:rPr>
        <w:t xml:space="preserve">wynagrodzenia </w:t>
      </w:r>
      <w:r w:rsidRPr="006851A6">
        <w:rPr>
          <w:sz w:val="24"/>
          <w:szCs w:val="24"/>
        </w:rPr>
        <w:t>lub zabezpieczenia należytego wykonania umowy</w:t>
      </w:r>
      <w:r w:rsidRPr="001447A9">
        <w:rPr>
          <w:sz w:val="24"/>
          <w:szCs w:val="24"/>
        </w:rPr>
        <w:t>.</w:t>
      </w:r>
    </w:p>
    <w:p w14:paraId="2602C1D7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5.</w:t>
      </w:r>
      <w:r w:rsidRPr="00D64441">
        <w:rPr>
          <w:sz w:val="24"/>
          <w:szCs w:val="24"/>
        </w:rPr>
        <w:tab/>
        <w:t>Zamawiający może na zasadach ogólnych dochodzić odszkodowania przewyższającego wysokość kar umownych.</w:t>
      </w:r>
    </w:p>
    <w:p w14:paraId="52D31578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6.</w:t>
      </w:r>
      <w:r w:rsidRPr="00D64441">
        <w:rPr>
          <w:sz w:val="24"/>
          <w:szCs w:val="24"/>
        </w:rPr>
        <w:tab/>
        <w:t>Roszczenia o zapłatę kar umownych z tytułu zwłoki, ustalone za każdy rozpoczęty dzień zwłoki, stają się wymagalne:</w:t>
      </w:r>
    </w:p>
    <w:p w14:paraId="06EB778F" w14:textId="77777777" w:rsidR="00D64441" w:rsidRPr="00D64441" w:rsidRDefault="00D64441" w:rsidP="00D64441">
      <w:pPr>
        <w:ind w:left="709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1)</w:t>
      </w:r>
      <w:r w:rsidRPr="00D64441">
        <w:rPr>
          <w:sz w:val="24"/>
          <w:szCs w:val="24"/>
        </w:rPr>
        <w:tab/>
        <w:t>za pierwszy rozpoczęty dzień zwłoki – w tym dniu następującym po tym dniu,</w:t>
      </w:r>
    </w:p>
    <w:p w14:paraId="1256700F" w14:textId="77777777" w:rsidR="00D64441" w:rsidRPr="00D64441" w:rsidRDefault="00D64441" w:rsidP="00D64441">
      <w:pPr>
        <w:ind w:left="709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lastRenderedPageBreak/>
        <w:t>2)</w:t>
      </w:r>
      <w:r w:rsidRPr="00D64441">
        <w:rPr>
          <w:sz w:val="24"/>
          <w:szCs w:val="24"/>
        </w:rPr>
        <w:tab/>
        <w:t>za każdy następny rozpoczęty dzień zwłoki – odpowiednio, w dniu następującym po każdym z tych dni.</w:t>
      </w:r>
    </w:p>
    <w:p w14:paraId="1915B164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7.</w:t>
      </w:r>
      <w:r w:rsidRPr="00D64441">
        <w:rPr>
          <w:sz w:val="24"/>
          <w:szCs w:val="24"/>
        </w:rPr>
        <w:tab/>
        <w:t>Roszczenie o zapłatę kar umownych z tytułu realizacji przedmiotu umowy w sposób wadliwy lub sprzeczny z umową, o czym mowa w § 28 ust. 2, § 36 ust. 5 lub § 10 ust. 6 umowy, staje się wymagalne z dniem następującym po dniu doręczenia Wykonawcy wezwania do zaniechania naruszeń.</w:t>
      </w:r>
    </w:p>
    <w:p w14:paraId="7042F6CF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8.</w:t>
      </w:r>
      <w:r w:rsidRPr="00D64441">
        <w:rPr>
          <w:sz w:val="24"/>
          <w:szCs w:val="24"/>
        </w:rPr>
        <w:tab/>
        <w:t xml:space="preserve">Roszczenie o zapłatę kar umownych z tytułu odstąpienia przez Zamawiającego </w:t>
      </w:r>
      <w:r w:rsidRPr="00D64441">
        <w:rPr>
          <w:sz w:val="24"/>
          <w:szCs w:val="24"/>
        </w:rPr>
        <w:br/>
        <w:t>od umowy, staje się wymagalne w dniu następującym po dniu złożenia pisemnego oświadczenia o odstąpieniu.</w:t>
      </w:r>
    </w:p>
    <w:p w14:paraId="540346DA" w14:textId="77777777" w:rsidR="00D64441" w:rsidRPr="00D64441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9.</w:t>
      </w:r>
      <w:r w:rsidRPr="00D64441">
        <w:rPr>
          <w:sz w:val="24"/>
          <w:szCs w:val="24"/>
        </w:rPr>
        <w:tab/>
        <w:t>Roszczenie o zapłatę kar umownych z tytułu niewykonania robót o wartości określonej w harmonogramie finansowym staje się wymagalne z upływem ostatniego dnia okresu rozliczeniowego, w którym roboty o określonej wartości miały zostać wykonane.</w:t>
      </w:r>
    </w:p>
    <w:p w14:paraId="1E5DC6F2" w14:textId="15BCBC14" w:rsidR="00BC6962" w:rsidRPr="00AA21A3" w:rsidRDefault="00D64441" w:rsidP="00D64441">
      <w:pPr>
        <w:ind w:left="360" w:hanging="360"/>
        <w:jc w:val="both"/>
        <w:rPr>
          <w:sz w:val="24"/>
          <w:szCs w:val="24"/>
        </w:rPr>
      </w:pPr>
      <w:r w:rsidRPr="00D64441">
        <w:rPr>
          <w:sz w:val="24"/>
          <w:szCs w:val="24"/>
        </w:rPr>
        <w:t>10.</w:t>
      </w:r>
      <w:r w:rsidRPr="00D64441">
        <w:rPr>
          <w:sz w:val="24"/>
          <w:szCs w:val="24"/>
        </w:rPr>
        <w:tab/>
        <w:t>W przypadku odstąpienia przez Zamawiającego od umowy, wcześniej naliczone i zapłacone przez Wykonawcę kary umowne zostaną zaliczone na poczet kary umownej wskazanej w ust. 1 pkt 4</w:t>
      </w:r>
      <w:r>
        <w:rPr>
          <w:sz w:val="24"/>
          <w:szCs w:val="24"/>
        </w:rPr>
        <w:t xml:space="preserve"> lub pkt 5</w:t>
      </w:r>
      <w:r w:rsidRPr="00D64441">
        <w:rPr>
          <w:sz w:val="24"/>
          <w:szCs w:val="24"/>
        </w:rPr>
        <w:t>.</w:t>
      </w:r>
    </w:p>
    <w:p w14:paraId="0EA6065D" w14:textId="77777777" w:rsidR="008C09C6" w:rsidRPr="00AA21A3" w:rsidRDefault="008C09C6" w:rsidP="002F5F19">
      <w:pPr>
        <w:jc w:val="center"/>
        <w:rPr>
          <w:b/>
          <w:bCs/>
          <w:sz w:val="24"/>
          <w:szCs w:val="24"/>
        </w:rPr>
      </w:pPr>
    </w:p>
    <w:p w14:paraId="124EC61A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28</w:t>
      </w:r>
    </w:p>
    <w:p w14:paraId="73127C47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Odstąpienie od umowy przez Zamawiającego</w:t>
      </w:r>
    </w:p>
    <w:p w14:paraId="2736AFC6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z przyczyn leżących po stronie Wykonawcy</w:t>
      </w:r>
    </w:p>
    <w:p w14:paraId="7801FBB2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>Jeżeli Wykonawca dopuszcza się zwłoki w wykonaniu przedmiotu umowy w terminie, o którym mowa w § 19 ust. 1, Zamawiający może wyznaczyć Wykonawcy odpowiedni dodatkowy termin do wykonania przedmiotu umowy z zagrożeniem, iż w razie bezskutecznego upływu terminu, Zamawiający będzie uprawniony do odstąpienia od umowy w całości lub w części niewykonanej.</w:t>
      </w:r>
    </w:p>
    <w:p w14:paraId="7F21C16A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>Jeżeli Wykonawca realizuje przedmiot umowy w sposób wadliwy albo sprzeczny z niniejszą umową, w tym w szczególności łamie podstawowe przepisy BHP albo stwarza sytuacje zagrożenia dla ruchu zakładu Kopalnia Soli „Wieliczka” lub bezpieczeństwa powszechnego, Zamawiający może wezwać Wykonawcę do zmiany sposobu wykonania przedmiotu umowy i wyznaczyć mu w tym celu odpowiedni termin, nie krótszy niż 3 dni, z jednoczesnym naliczeniem mu kary umownej, o której mowa w § 27 ust. 1 pkt 2 lit. a. Po bezskutecznym upływie wyznaczonego terminu Zamawiający może od umowy odstąpić w całości lub w części niewykonanej.</w:t>
      </w:r>
    </w:p>
    <w:p w14:paraId="4D05F31F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Pr="00AA21A3">
        <w:rPr>
          <w:sz w:val="24"/>
          <w:szCs w:val="24"/>
        </w:rPr>
        <w:tab/>
        <w:t xml:space="preserve">Jeżeli Wykonawca </w:t>
      </w:r>
      <w:r w:rsidR="000D6A64" w:rsidRPr="00AA21A3">
        <w:rPr>
          <w:sz w:val="24"/>
          <w:szCs w:val="24"/>
        </w:rPr>
        <w:t>pozostaje w zwłoce</w:t>
      </w:r>
      <w:r w:rsidRPr="00AA21A3">
        <w:rPr>
          <w:sz w:val="24"/>
          <w:szCs w:val="24"/>
        </w:rPr>
        <w:t xml:space="preserve"> z rozpoczęciem lub zakończeniem realizacji przedmiotu umowy tak dalece, że nie jest prawdopodobne, żeby zdołał zrealizować przedmiot umowy w terminie, o którym mowa w § 19 ust. 1 Zamawiający może bez wyznaczenia terminu dodatkowego od umowy odstąpić w całości lub w części niewykonanej jeszcze przed upływem tego terminu.</w:t>
      </w:r>
    </w:p>
    <w:p w14:paraId="784CD096" w14:textId="67FF96F6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4.</w:t>
      </w:r>
      <w:r w:rsidRPr="00AA21A3">
        <w:rPr>
          <w:sz w:val="24"/>
          <w:szCs w:val="24"/>
        </w:rPr>
        <w:tab/>
        <w:t xml:space="preserve">Jeżeli Wykonawca </w:t>
      </w:r>
      <w:r w:rsidR="001465FB">
        <w:rPr>
          <w:sz w:val="24"/>
          <w:szCs w:val="24"/>
        </w:rPr>
        <w:t>pozostaje w zwłoce</w:t>
      </w:r>
      <w:r w:rsidRPr="00AA21A3">
        <w:rPr>
          <w:sz w:val="24"/>
          <w:szCs w:val="24"/>
        </w:rPr>
        <w:t xml:space="preserve"> w zakresie wykonania zobowiązań gwarancyjnych, trwającej dłużej niż 7 dni, Zamawiający może bez wyznaczania terminu dodatkowego do wykonania zobowiązania, od umowy odstąpić w zakresie niewykonanych świadczeń gwarancyjnych albo powierzyć poprawienie lub dalsze wykonanie tych świadczeń innej osobie lub wykonać te prace samodzielnie </w:t>
      </w:r>
      <w:r w:rsidR="006F3E25">
        <w:rPr>
          <w:sz w:val="24"/>
          <w:szCs w:val="24"/>
        </w:rPr>
        <w:t xml:space="preserve">na zasadach określonych w § 37. </w:t>
      </w:r>
      <w:r w:rsidRPr="00AA21A3">
        <w:rPr>
          <w:sz w:val="24"/>
          <w:szCs w:val="24"/>
        </w:rPr>
        <w:t>W przypadku skorzystania przez Zamawiającego z prawa do wykonania zastępczego Zamawiający naliczy kary umowne za zwłokę liczone do dnia zrealizowania prac objętych wykonaniem zastępczym.</w:t>
      </w:r>
    </w:p>
    <w:p w14:paraId="35EB1303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5.</w:t>
      </w:r>
      <w:r w:rsidRPr="00AA21A3">
        <w:rPr>
          <w:sz w:val="24"/>
          <w:szCs w:val="24"/>
        </w:rPr>
        <w:tab/>
        <w:t>W razie wykonania przez Zamawiającego prawa odstąpienia w części niewykonanej Zamawiający przeprowadzi inwentaryzację wykonanych prac. Protokół z przeprowadzonej inwentaryzacji stanowić będzie podstawę do stosownych rozliczeń Stron.</w:t>
      </w:r>
    </w:p>
    <w:p w14:paraId="16453222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6.</w:t>
      </w:r>
      <w:r w:rsidRPr="00AA21A3">
        <w:rPr>
          <w:sz w:val="24"/>
          <w:szCs w:val="24"/>
        </w:rPr>
        <w:tab/>
        <w:t>W razie wykonania przez Zamawiającego prawa odstąpienia od umowy w cał</w:t>
      </w:r>
      <w:r w:rsidR="00960F48" w:rsidRPr="00AA21A3">
        <w:rPr>
          <w:sz w:val="24"/>
          <w:szCs w:val="24"/>
        </w:rPr>
        <w:t>ości, umowa uważana jest za nie</w:t>
      </w:r>
      <w:r w:rsidRPr="00AA21A3">
        <w:rPr>
          <w:sz w:val="24"/>
          <w:szCs w:val="24"/>
        </w:rPr>
        <w:t>zawartą, z zastrzeżeniem, że postanowienia dotyczące zapłaty kar umownych oraz wykonania zastępczego pozostają wiążące.</w:t>
      </w:r>
    </w:p>
    <w:p w14:paraId="77A1063C" w14:textId="7777777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lastRenderedPageBreak/>
        <w:t>7.</w:t>
      </w:r>
      <w:r w:rsidRPr="00AA21A3">
        <w:rPr>
          <w:sz w:val="24"/>
          <w:szCs w:val="24"/>
        </w:rPr>
        <w:tab/>
        <w:t>Odstąpienie od umowy winno nastąpić w formie pisemnej pod rygorem nieważności takiego oświadczenia.</w:t>
      </w:r>
    </w:p>
    <w:p w14:paraId="77791B5D" w14:textId="63FA728D" w:rsidR="002F5F19" w:rsidRPr="00AA21A3" w:rsidRDefault="000612D9" w:rsidP="00CD7AF2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8.</w:t>
      </w:r>
      <w:r w:rsidRPr="00AA21A3">
        <w:rPr>
          <w:sz w:val="24"/>
          <w:szCs w:val="24"/>
        </w:rPr>
        <w:tab/>
        <w:t xml:space="preserve">Prawo do odstąpienia od umowy przez Zamawiającego, z przyczyn o których mowa </w:t>
      </w:r>
      <w:r w:rsidRPr="00AA21A3">
        <w:rPr>
          <w:sz w:val="24"/>
          <w:szCs w:val="24"/>
        </w:rPr>
        <w:br/>
        <w:t>w niniejszym paragrafie, przysługuje, w przypadkach, o których mowa w ust. 1 – 3</w:t>
      </w:r>
      <w:r w:rsidR="00960F48" w:rsidRPr="00AA21A3">
        <w:rPr>
          <w:sz w:val="24"/>
          <w:szCs w:val="24"/>
        </w:rPr>
        <w:t xml:space="preserve">, </w:t>
      </w:r>
      <w:r w:rsidR="00CA6E57">
        <w:rPr>
          <w:sz w:val="24"/>
          <w:szCs w:val="24"/>
        </w:rPr>
        <w:t>w </w:t>
      </w:r>
      <w:r w:rsidRPr="00AA21A3">
        <w:rPr>
          <w:sz w:val="24"/>
          <w:szCs w:val="24"/>
        </w:rPr>
        <w:t>terminie</w:t>
      </w:r>
      <w:r w:rsidR="00960F48" w:rsidRPr="00AA21A3">
        <w:rPr>
          <w:sz w:val="24"/>
          <w:szCs w:val="24"/>
        </w:rPr>
        <w:t xml:space="preserve"> od dnia zawarcia umowy do</w:t>
      </w:r>
      <w:r w:rsidR="001465FB">
        <w:rPr>
          <w:sz w:val="24"/>
          <w:szCs w:val="24"/>
        </w:rPr>
        <w:t xml:space="preserve"> 6</w:t>
      </w:r>
      <w:r w:rsidRPr="00AA21A3">
        <w:rPr>
          <w:sz w:val="24"/>
          <w:szCs w:val="24"/>
        </w:rPr>
        <w:t>0 dni, licząc od daty upływu terminu na realizację przedmiotu umowy w pełnym zakresie, a w przypadku, o którym mowa w ust. 4 – do upływu terminu gwarancji wskazanego w § 29 ust. 1.</w:t>
      </w:r>
    </w:p>
    <w:p w14:paraId="010EBAA1" w14:textId="37A108A1" w:rsidR="00D64441" w:rsidRDefault="00D64441" w:rsidP="002F5F19">
      <w:pPr>
        <w:tabs>
          <w:tab w:val="left" w:pos="9070"/>
        </w:tabs>
        <w:jc w:val="center"/>
        <w:rPr>
          <w:b/>
          <w:bCs/>
          <w:sz w:val="24"/>
          <w:szCs w:val="24"/>
        </w:rPr>
      </w:pPr>
    </w:p>
    <w:p w14:paraId="4C672517" w14:textId="398366E2" w:rsidR="000612D9" w:rsidRPr="00AA21A3" w:rsidRDefault="000612D9" w:rsidP="002F5F19">
      <w:pPr>
        <w:tabs>
          <w:tab w:val="left" w:pos="9070"/>
        </w:tabs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29</w:t>
      </w:r>
    </w:p>
    <w:p w14:paraId="2C06D46C" w14:textId="77777777" w:rsidR="000612D9" w:rsidRPr="00AA21A3" w:rsidRDefault="000612D9" w:rsidP="002F5F19">
      <w:pPr>
        <w:tabs>
          <w:tab w:val="left" w:pos="9070"/>
        </w:tabs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Gwarancja</w:t>
      </w:r>
    </w:p>
    <w:p w14:paraId="1D1010BF" w14:textId="0BACFE01" w:rsidR="000612D9" w:rsidRPr="00AA21A3" w:rsidRDefault="000612D9" w:rsidP="002F5F19">
      <w:pPr>
        <w:numPr>
          <w:ilvl w:val="3"/>
          <w:numId w:val="2"/>
        </w:numPr>
        <w:tabs>
          <w:tab w:val="left" w:pos="0"/>
          <w:tab w:val="num" w:pos="360"/>
          <w:tab w:val="num" w:pos="2880"/>
        </w:tabs>
        <w:ind w:left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Wykonawca udziela Zamawiającemu </w:t>
      </w:r>
      <w:r w:rsidR="001465FB">
        <w:rPr>
          <w:sz w:val="24"/>
          <w:szCs w:val="24"/>
        </w:rPr>
        <w:t>….</w:t>
      </w:r>
      <w:r w:rsidR="001447A9" w:rsidRPr="00AA21A3">
        <w:rPr>
          <w:sz w:val="24"/>
          <w:szCs w:val="24"/>
        </w:rPr>
        <w:t xml:space="preserve"> </w:t>
      </w:r>
      <w:r w:rsidRPr="00AA21A3">
        <w:rPr>
          <w:sz w:val="24"/>
          <w:szCs w:val="24"/>
        </w:rPr>
        <w:t>miesięcznej</w:t>
      </w:r>
      <w:r w:rsidR="001465FB">
        <w:rPr>
          <w:rStyle w:val="Odwoanieprzypisudolnego"/>
          <w:sz w:val="24"/>
          <w:szCs w:val="24"/>
        </w:rPr>
        <w:footnoteReference w:id="1"/>
      </w:r>
      <w:r w:rsidRPr="00AA21A3">
        <w:rPr>
          <w:sz w:val="24"/>
          <w:szCs w:val="24"/>
        </w:rPr>
        <w:t xml:space="preserve"> gwarancji na wykonane roboty górnicze.</w:t>
      </w:r>
    </w:p>
    <w:p w14:paraId="0C5F3D3E" w14:textId="45E02027" w:rsidR="000612D9" w:rsidRPr="00AA21A3" w:rsidRDefault="000612D9" w:rsidP="002F5F19">
      <w:pPr>
        <w:numPr>
          <w:ilvl w:val="3"/>
          <w:numId w:val="2"/>
        </w:numPr>
        <w:tabs>
          <w:tab w:val="left" w:pos="0"/>
          <w:tab w:val="num" w:pos="360"/>
          <w:tab w:val="num" w:pos="2880"/>
        </w:tabs>
        <w:ind w:left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Bieg okresu gwarancji rozpoczyna się </w:t>
      </w:r>
      <w:r w:rsidR="00532B97" w:rsidRPr="00532B97">
        <w:rPr>
          <w:sz w:val="24"/>
          <w:szCs w:val="24"/>
        </w:rPr>
        <w:t>następnego dnia po podpisaniu przez Zamawiającego protokołu</w:t>
      </w:r>
      <w:r w:rsidRPr="00AA21A3">
        <w:rPr>
          <w:sz w:val="24"/>
          <w:szCs w:val="24"/>
        </w:rPr>
        <w:t xml:space="preserve"> odbioru wykonania </w:t>
      </w:r>
      <w:r w:rsidR="00532B97">
        <w:rPr>
          <w:sz w:val="24"/>
          <w:szCs w:val="24"/>
        </w:rPr>
        <w:t xml:space="preserve">etapu IV realizacji </w:t>
      </w:r>
      <w:r w:rsidRPr="00AA21A3">
        <w:rPr>
          <w:sz w:val="24"/>
          <w:szCs w:val="24"/>
        </w:rPr>
        <w:t>przedmiotu umowy.</w:t>
      </w:r>
    </w:p>
    <w:p w14:paraId="3CBD1C6F" w14:textId="77777777" w:rsidR="000612D9" w:rsidRPr="00AA21A3" w:rsidRDefault="000612D9" w:rsidP="002F5F19">
      <w:pPr>
        <w:numPr>
          <w:ilvl w:val="3"/>
          <w:numId w:val="2"/>
        </w:numPr>
        <w:tabs>
          <w:tab w:val="left" w:pos="0"/>
          <w:tab w:val="num" w:pos="360"/>
          <w:tab w:val="num" w:pos="2880"/>
        </w:tabs>
        <w:ind w:left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Wykonawca zastrzega sobie prawo do udziału w komisji, powołanej przez Zamawiającego, ustalającej przyczyny reklamacji.</w:t>
      </w:r>
    </w:p>
    <w:p w14:paraId="3DF8AEE8" w14:textId="77777777" w:rsidR="000612D9" w:rsidRPr="00AA21A3" w:rsidRDefault="000612D9" w:rsidP="002F5F19">
      <w:pPr>
        <w:numPr>
          <w:ilvl w:val="3"/>
          <w:numId w:val="2"/>
        </w:numPr>
        <w:tabs>
          <w:tab w:val="left" w:pos="0"/>
          <w:tab w:val="num" w:pos="360"/>
          <w:tab w:val="num" w:pos="2880"/>
        </w:tabs>
        <w:ind w:left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 okresie gwarancji Wykonawca zobowiązuje się do:</w:t>
      </w:r>
    </w:p>
    <w:p w14:paraId="085AD94B" w14:textId="77777777" w:rsidR="000612D9" w:rsidRPr="00AA21A3" w:rsidRDefault="000612D9" w:rsidP="002F5F19">
      <w:pPr>
        <w:tabs>
          <w:tab w:val="left" w:pos="0"/>
        </w:tabs>
        <w:ind w:left="709" w:hanging="349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przystąpienia do wykonania naprawy gwarancyjnej w terminie do 7 dni, licząc od dnia otrzymania od Zamawiającego wezwania do dokonania naprawy,</w:t>
      </w:r>
    </w:p>
    <w:p w14:paraId="204ED203" w14:textId="77777777" w:rsidR="00EC349A" w:rsidRPr="00AA21A3" w:rsidRDefault="000612D9" w:rsidP="008C09C6">
      <w:pPr>
        <w:tabs>
          <w:tab w:val="left" w:pos="0"/>
        </w:tabs>
        <w:ind w:left="709" w:hanging="349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 xml:space="preserve">wykonania naprawy gwarancyjnej w terminie do 14 dni, licząc od dnia przystąpienia </w:t>
      </w:r>
      <w:r w:rsidRPr="00AA21A3">
        <w:rPr>
          <w:sz w:val="24"/>
          <w:szCs w:val="24"/>
        </w:rPr>
        <w:br/>
        <w:t>do wykonania naprawy gwarancyjnej.</w:t>
      </w:r>
    </w:p>
    <w:p w14:paraId="2534BB12" w14:textId="0C12C9D0" w:rsidR="00D52185" w:rsidRDefault="00D52185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22CA3633" w14:textId="6B8D4248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30</w:t>
      </w:r>
    </w:p>
    <w:p w14:paraId="428E0178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Rękojmia</w:t>
      </w:r>
    </w:p>
    <w:p w14:paraId="5CDB223F" w14:textId="28A7F0BD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 xml:space="preserve">Wykonawca udziela Zamawiającemu </w:t>
      </w:r>
      <w:r w:rsidR="005C7A39">
        <w:rPr>
          <w:sz w:val="24"/>
          <w:szCs w:val="24"/>
        </w:rPr>
        <w:t>24</w:t>
      </w:r>
      <w:r w:rsidR="005C7A39" w:rsidRPr="00AA21A3">
        <w:rPr>
          <w:sz w:val="24"/>
          <w:szCs w:val="24"/>
        </w:rPr>
        <w:t xml:space="preserve"> </w:t>
      </w:r>
      <w:r w:rsidRPr="00AA21A3">
        <w:rPr>
          <w:sz w:val="24"/>
          <w:szCs w:val="24"/>
        </w:rPr>
        <w:t>miesięcznej rękojmi na wykonane roboty górnicze.</w:t>
      </w:r>
    </w:p>
    <w:p w14:paraId="5DBDB9EE" w14:textId="66150E47" w:rsidR="000612D9" w:rsidRPr="00AA21A3" w:rsidRDefault="000612D9" w:rsidP="002F5F19">
      <w:pPr>
        <w:ind w:left="360" w:hanging="360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 xml:space="preserve">Bieg okresu rękojmi </w:t>
      </w:r>
      <w:r w:rsidR="00532B97" w:rsidRPr="00532B97">
        <w:rPr>
          <w:sz w:val="24"/>
          <w:szCs w:val="24"/>
        </w:rPr>
        <w:t>rozpoczyna się następnego dnia po podpisaniu przez Zamawiającego protokołu odbioru wykonania etapu IV realizacji przedmiotu umowy</w:t>
      </w:r>
      <w:r w:rsidRPr="00AA21A3">
        <w:rPr>
          <w:sz w:val="24"/>
          <w:szCs w:val="24"/>
        </w:rPr>
        <w:t>.</w:t>
      </w:r>
    </w:p>
    <w:p w14:paraId="5292C0A4" w14:textId="77777777" w:rsidR="008C09C6" w:rsidRPr="00AA21A3" w:rsidRDefault="008C09C6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2F543F8" w14:textId="77777777" w:rsidR="000612D9" w:rsidRPr="00AA21A3" w:rsidRDefault="000612D9" w:rsidP="002F5F1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31</w:t>
      </w:r>
    </w:p>
    <w:p w14:paraId="6808F0F3" w14:textId="77777777" w:rsidR="00532B97" w:rsidRPr="00BC714F" w:rsidRDefault="00532B97" w:rsidP="00532B9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C714F">
        <w:rPr>
          <w:b/>
          <w:bCs/>
          <w:sz w:val="24"/>
          <w:szCs w:val="24"/>
        </w:rPr>
        <w:t>Podwykonawstwo</w:t>
      </w:r>
    </w:p>
    <w:p w14:paraId="3A1086B3" w14:textId="77777777" w:rsidR="00532B97" w:rsidRPr="00BC714F" w:rsidRDefault="00532B97" w:rsidP="00532B97">
      <w:pPr>
        <w:numPr>
          <w:ilvl w:val="4"/>
          <w:numId w:val="2"/>
        </w:numPr>
        <w:ind w:left="426" w:hanging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Wykonawca powierza następującym podwykonawcom:</w:t>
      </w:r>
    </w:p>
    <w:p w14:paraId="270C5480" w14:textId="77777777" w:rsidR="00532B97" w:rsidRPr="00BC714F" w:rsidRDefault="00532B97" w:rsidP="00532B97">
      <w:pPr>
        <w:autoSpaceDE w:val="0"/>
        <w:autoSpaceDN w:val="0"/>
        <w:adjustRightInd w:val="0"/>
        <w:ind w:left="426" w:firstLine="1"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firma </w:t>
      </w:r>
      <w:r w:rsidRPr="00BC714F">
        <w:rPr>
          <w:i/>
          <w:sz w:val="24"/>
          <w:szCs w:val="24"/>
        </w:rPr>
        <w:t>(jeśli jest już znana)</w:t>
      </w:r>
      <w:r w:rsidRPr="00BC714F">
        <w:rPr>
          <w:sz w:val="24"/>
          <w:szCs w:val="24"/>
        </w:rPr>
        <w:t>: ……… ……………………………………………....……..…</w:t>
      </w:r>
    </w:p>
    <w:p w14:paraId="1F127351" w14:textId="77777777" w:rsidR="00532B97" w:rsidRPr="00BC714F" w:rsidRDefault="00532B97" w:rsidP="00532B97">
      <w:pPr>
        <w:autoSpaceDE w:val="0"/>
        <w:autoSpaceDN w:val="0"/>
        <w:adjustRightInd w:val="0"/>
        <w:ind w:left="426" w:firstLine="1"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dane kontaktowe </w:t>
      </w:r>
      <w:r w:rsidRPr="00BC714F">
        <w:rPr>
          <w:i/>
          <w:sz w:val="24"/>
          <w:szCs w:val="24"/>
        </w:rPr>
        <w:t>(jeśli są już znane)</w:t>
      </w:r>
      <w:r w:rsidRPr="00BC714F">
        <w:rPr>
          <w:sz w:val="24"/>
          <w:szCs w:val="24"/>
        </w:rPr>
        <w:t>: ………………………………………………......…</w:t>
      </w:r>
    </w:p>
    <w:p w14:paraId="21DEA279" w14:textId="77777777" w:rsidR="00532B97" w:rsidRPr="00BC714F" w:rsidRDefault="00532B97" w:rsidP="00532B97">
      <w:pPr>
        <w:autoSpaceDE w:val="0"/>
        <w:autoSpaceDN w:val="0"/>
        <w:adjustRightInd w:val="0"/>
        <w:ind w:left="426" w:firstLine="1"/>
        <w:jc w:val="both"/>
        <w:rPr>
          <w:sz w:val="24"/>
          <w:szCs w:val="24"/>
        </w:rPr>
      </w:pPr>
      <w:r w:rsidRPr="00BC714F">
        <w:rPr>
          <w:sz w:val="24"/>
          <w:szCs w:val="24"/>
        </w:rPr>
        <w:t>przedstawiciel podwykonawcy (</w:t>
      </w:r>
      <w:r w:rsidRPr="00BC714F">
        <w:rPr>
          <w:i/>
          <w:sz w:val="24"/>
          <w:szCs w:val="24"/>
        </w:rPr>
        <w:t>jeśli jest już znany</w:t>
      </w:r>
      <w:r w:rsidRPr="00BC714F">
        <w:rPr>
          <w:sz w:val="24"/>
          <w:szCs w:val="24"/>
        </w:rPr>
        <w:t>): …………………………………….</w:t>
      </w:r>
    </w:p>
    <w:p w14:paraId="750BD0B3" w14:textId="77777777" w:rsidR="00532B97" w:rsidRPr="00BC714F" w:rsidRDefault="00532B97" w:rsidP="00532B97">
      <w:pPr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wykonanie następującej części przedmiotu umowy:</w:t>
      </w:r>
    </w:p>
    <w:p w14:paraId="61524D93" w14:textId="77777777" w:rsidR="00532B97" w:rsidRPr="00BC714F" w:rsidRDefault="00532B97" w:rsidP="00532B97">
      <w:pPr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>……………………………………………………………………………………………</w:t>
      </w:r>
    </w:p>
    <w:p w14:paraId="2D76E5A2" w14:textId="77777777" w:rsidR="00532B97" w:rsidRPr="00BC714F" w:rsidRDefault="00532B97" w:rsidP="00532B97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Wykonawca zawiadamia Zamawiającego o wszelkich zmianach danych, o których mowa w ust. 1, w trakcie realizacji umowy, a także przekazuje informacje na temat nowych podwykonawców, którym w późniejszym okresie zamierza powierzyć realizację przedmiotu umowy przed przystąpieniem do wykonywania przez nich przedmiotu umowy.</w:t>
      </w:r>
    </w:p>
    <w:p w14:paraId="45543A8A" w14:textId="77777777" w:rsidR="00532B97" w:rsidRPr="00BC714F" w:rsidRDefault="00532B97" w:rsidP="00532B97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W przypadku powierzenia wykonania prac podwykonawcom lub dalszym podwykonawcom, Wykonawca za ich działania i zaniechania odpowiada tak jak </w:t>
      </w:r>
      <w:r w:rsidRPr="00BC714F">
        <w:rPr>
          <w:sz w:val="24"/>
          <w:szCs w:val="24"/>
        </w:rPr>
        <w:br/>
        <w:t>za własne działania i zaniechania.</w:t>
      </w:r>
    </w:p>
    <w:p w14:paraId="4B568CEF" w14:textId="77777777" w:rsidR="00532B97" w:rsidRPr="00BC714F" w:rsidRDefault="00532B97" w:rsidP="00532B97">
      <w:pPr>
        <w:numPr>
          <w:ilvl w:val="0"/>
          <w:numId w:val="18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Zamawiającemu przysługuje prawo żądania od Wykonawcy zmiany podwykonawcy </w:t>
      </w:r>
      <w:r w:rsidRPr="00BC714F">
        <w:rPr>
          <w:sz w:val="24"/>
          <w:szCs w:val="24"/>
        </w:rPr>
        <w:br/>
        <w:t>lub dalszego podwykonawcy jeżeli ten realizuje robotę w sposób wadliwy, niezgodny z umową lub przepisami prawa.</w:t>
      </w:r>
    </w:p>
    <w:p w14:paraId="52698DA1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right="-2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Wykonawca, podwykonawca lub dalszy podwykonawca zamierzający zawrzeć umowę </w:t>
      </w:r>
      <w:r w:rsidRPr="00BC714F">
        <w:rPr>
          <w:sz w:val="24"/>
          <w:szCs w:val="24"/>
        </w:rPr>
        <w:br/>
        <w:t xml:space="preserve">o podwykonawstwo, której przedmiotem są roboty górnicze, jest obowiązany do przedłożenia Zamawiającemu projektu tej umowy, przy czym podwykonawca </w:t>
      </w:r>
      <w:r w:rsidRPr="00BC714F">
        <w:rPr>
          <w:sz w:val="24"/>
          <w:szCs w:val="24"/>
        </w:rPr>
        <w:lastRenderedPageBreak/>
        <w:t xml:space="preserve">lub dalszy podwykonawca jest obowiązany dołączyć zgodę Wykonawcy na zawarcie umowy o podwykonawstwo o treści zgodnej z projektem umowy. </w:t>
      </w:r>
    </w:p>
    <w:p w14:paraId="366B4D67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right="-2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Termin zapłaty wynagrodzenia podwykonawcy lub dalszemu podwykonawcy przewidziany w umowie o podwykonawstwo nie może być dłuższy niż 30 dni od dnia doręczenia Wykonawcy, podwykonawcy lub dalszemu podwykonawcy faktury lub rachunku.</w:t>
      </w:r>
    </w:p>
    <w:p w14:paraId="4D85422E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right="-2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Zamawiający zgłasza w formie pisemnej pod rygorem nieważności zastrzeżenia do projektu umowy o podwykonawstwo w terminie do 7 dni, licząc od dnia przedłożenia Zamawiającemu projektu tej umowy, w przypadku gdy przedłożony projekt umowy:</w:t>
      </w:r>
    </w:p>
    <w:p w14:paraId="0C48CFC8" w14:textId="77777777" w:rsidR="00532B97" w:rsidRPr="00BC714F" w:rsidRDefault="00532B97" w:rsidP="00532B97">
      <w:pPr>
        <w:numPr>
          <w:ilvl w:val="0"/>
          <w:numId w:val="7"/>
        </w:numPr>
        <w:autoSpaceDE w:val="0"/>
        <w:autoSpaceDN w:val="0"/>
        <w:adjustRightInd w:val="0"/>
        <w:ind w:hanging="294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nie spełnia wymagań określonych w dokumentach zamówienia,</w:t>
      </w:r>
    </w:p>
    <w:p w14:paraId="6057E2CD" w14:textId="77777777" w:rsidR="00532B97" w:rsidRPr="00BC714F" w:rsidRDefault="00532B97" w:rsidP="00532B97">
      <w:pPr>
        <w:numPr>
          <w:ilvl w:val="0"/>
          <w:numId w:val="7"/>
        </w:numPr>
        <w:autoSpaceDE w:val="0"/>
        <w:autoSpaceDN w:val="0"/>
        <w:adjustRightInd w:val="0"/>
        <w:ind w:hanging="294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przewiduje termin zapłaty wynagrodzenia dłuższy niż określony w ust. 6,</w:t>
      </w:r>
    </w:p>
    <w:p w14:paraId="26A4C6B0" w14:textId="77777777" w:rsidR="00532B97" w:rsidRPr="00BC714F" w:rsidRDefault="00532B97" w:rsidP="00532B97">
      <w:pPr>
        <w:numPr>
          <w:ilvl w:val="0"/>
          <w:numId w:val="7"/>
        </w:numPr>
        <w:autoSpaceDE w:val="0"/>
        <w:autoSpaceDN w:val="0"/>
        <w:adjustRightInd w:val="0"/>
        <w:ind w:hanging="294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zawiera postanowienia niezgodne z treścią art. 463 ustawy.</w:t>
      </w:r>
    </w:p>
    <w:p w14:paraId="1A671D37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Wykonawca, podwykonawca lub dalszy podwykonawca przedkłada Zamawiającemu poświadczoną za zgodność z oryginałem kopię zawartej umowy o podwykonawstwo, której przedmiotem są roboty górnicze, w terminie 7 dni od dnia jej zawarcia.</w:t>
      </w:r>
    </w:p>
    <w:p w14:paraId="00D88134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Zamawiający, w terminie do 7 dni, licząc od dnia przedłożenia Zamawiającemu poświadczonej za zgodność z oryginałem kopii zawartej umowy o podwykonawstwo, której przedmiotem są roboty górnicze, zgłasza w formie pisemnej pod rygorem nieważności sprzeciw do umowy o podwykonawstwo, w przypadkach, o których mowa w ust. 7.</w:t>
      </w:r>
    </w:p>
    <w:p w14:paraId="0CE1608A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</w:t>
      </w:r>
      <w:r w:rsidRPr="00BC714F">
        <w:rPr>
          <w:sz w:val="24"/>
          <w:szCs w:val="24"/>
        </w:rPr>
        <w:br/>
        <w:t xml:space="preserve">z wyłączeniem umów o podwykonawstwo o wartości mniejszej niż 0,5% wartości umowy określonej w </w:t>
      </w:r>
      <w:r w:rsidRPr="00BC714F">
        <w:rPr>
          <w:iCs/>
          <w:sz w:val="24"/>
          <w:szCs w:val="24"/>
        </w:rPr>
        <w:t>§ 24 ust. 1</w:t>
      </w:r>
      <w:r w:rsidRPr="00BC714F">
        <w:rPr>
          <w:sz w:val="24"/>
          <w:szCs w:val="24"/>
        </w:rPr>
        <w:t>. Wyłączenie, o którym mowa w zdaniu pierwszym, nie dotyczy umów o podwykonawstwo o wartości większej niż 50 000,00 zł.</w:t>
      </w:r>
    </w:p>
    <w:p w14:paraId="3D414DE6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 przypadku, o którym mowa w ust. 10, podwykonawca lub dalszy podwykonawca, przedkłada poświadczoną za zgodność z oryginałem kopię umowy również Wykonawcy.</w:t>
      </w:r>
    </w:p>
    <w:p w14:paraId="0D5645A4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W przypadku, o którym mowa w ust. 10, jeżeli termin zapłaty wynagrodzenia jest dłuższy niż określony w ust. 6, Zamawiający informuje o tym Wykonawcę i wzywa go </w:t>
      </w:r>
      <w:r w:rsidRPr="00BC714F">
        <w:rPr>
          <w:sz w:val="24"/>
          <w:szCs w:val="24"/>
        </w:rPr>
        <w:br/>
        <w:t>do doprowadzenia do zmiany tej umowy pod rygorem wystąpienia o zapłatę kary umownej, o której mowa w ust. 21 pkt 4.</w:t>
      </w:r>
    </w:p>
    <w:p w14:paraId="41BA4E8A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Postanowienia ust. 5 – 12 stosuje się odpowiednio do zmian umowy o podwykonawstwo.</w:t>
      </w:r>
    </w:p>
    <w:p w14:paraId="2363D32F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</w:t>
      </w:r>
      <w:r w:rsidRPr="00BC714F">
        <w:rPr>
          <w:sz w:val="24"/>
          <w:szCs w:val="24"/>
        </w:rPr>
        <w:br/>
        <w:t>są roboty górnicze, lub który zawarł przedłożoną Zamawiającemu umowę o podwykonawstwo, której przedmiotem są dostawy lub usługi, w przypadku uchylenia się od obowiązku zapłaty odpowiednio przez Wykonawcę, podwykonawcę lub dalszego podwykonawcę.</w:t>
      </w:r>
    </w:p>
    <w:p w14:paraId="47A97DC0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Wynagrodzenie, o którym mowa w ust. 14, dotyczy wyłącznie należności powstałych po zaakceptowaniu przez Zamawiającego umowy o podwykonawstwo, której przedmiotem są roboty górnicze, lub po przedłożeniu Zamawiającemu poświadczonej za zgodność z oryginałem kopii umowy o podwykonawstwo, której przedmiotem są dostawy lub usługi.</w:t>
      </w:r>
    </w:p>
    <w:p w14:paraId="4C4A1A1F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Bezpośrednia zapłata obejmuje wyłącznie należne wynagrodzenie, bez odsetek, należnych podwykonawcy lub dalszemu podwykonawcy.</w:t>
      </w:r>
    </w:p>
    <w:p w14:paraId="51D8FC44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Przed dokonaniem bezpośredniej zapłaty Zamawiający jest obowiązany umożliwić Wykonawcy zgłoszenie, pisemnie, uwag dotyczących zasadności bezpośredniej zapłaty wynagrodzenia podwykonawcy lub dalszemu podwykonawcy. Termin na zgłoszenie uwag wynosi 7 dni, licząc od dnia doręczenia informacji o możliwości zgłoszenia tych uwag. </w:t>
      </w:r>
      <w:r w:rsidRPr="00BC714F">
        <w:rPr>
          <w:sz w:val="24"/>
          <w:szCs w:val="24"/>
        </w:rPr>
        <w:lastRenderedPageBreak/>
        <w:t>W uwagach Wykonawca nie może powoływać się na potrącenie jego roszczeń względem podwykonawcy niezwiązanych z realizacją umowy o podwykonawstwo.</w:t>
      </w:r>
    </w:p>
    <w:p w14:paraId="0C5290DA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 przypadku zgłoszenia uwag, o których mowa w ust. 17, w terminie tam wskazanym, Zamawiający może:</w:t>
      </w:r>
    </w:p>
    <w:p w14:paraId="568BADFF" w14:textId="77777777" w:rsidR="00532B97" w:rsidRPr="00BC714F" w:rsidRDefault="00532B97" w:rsidP="00532B97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nie dokonać bezpośredniej zapłaty wynagrodzenia podwykonawcy lub dalszemu podwykonawcy, jeżeli Wykonawca wykaże niezasadność takiej zapłaty, albo</w:t>
      </w:r>
    </w:p>
    <w:p w14:paraId="479EEF52" w14:textId="77777777" w:rsidR="00532B97" w:rsidRPr="00BC714F" w:rsidRDefault="00532B97" w:rsidP="00532B97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74FF4E8" w14:textId="77777777" w:rsidR="00532B97" w:rsidRPr="00BC714F" w:rsidRDefault="00532B97" w:rsidP="00532B97">
      <w:pPr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11733323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W przypadku dokonania bezpośredniej zapłaty podwykonawcy lub dalszemu podwykonawcy, Zamawiający potrąca kwotę wypłaconego wynagrodzenia z wynagrodzenia należnego Wykonawcy.</w:t>
      </w:r>
    </w:p>
    <w:p w14:paraId="0B7D8ACD" w14:textId="3A1E2659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Konieczność wielokrotnego dokonywania bezpośredniej zapłaty podwykonawcy </w:t>
      </w:r>
      <w:r w:rsidRPr="00BC714F">
        <w:rPr>
          <w:sz w:val="24"/>
          <w:szCs w:val="24"/>
        </w:rPr>
        <w:br/>
        <w:t xml:space="preserve">lub dalszemu podwykonawcy, lub konieczność dokonania bezpośrednich zapłat na sumę większą niż 5% wartości umowy określonej w </w:t>
      </w:r>
      <w:r w:rsidRPr="00BC714F">
        <w:rPr>
          <w:iCs/>
          <w:sz w:val="24"/>
          <w:szCs w:val="24"/>
        </w:rPr>
        <w:t>§</w:t>
      </w:r>
      <w:r w:rsidRPr="00BC714F">
        <w:rPr>
          <w:sz w:val="24"/>
          <w:szCs w:val="24"/>
        </w:rPr>
        <w:t xml:space="preserve"> 24 ust. 1 może stanowić podstawę </w:t>
      </w:r>
      <w:r w:rsidRPr="00BC714F">
        <w:rPr>
          <w:sz w:val="24"/>
          <w:szCs w:val="24"/>
        </w:rPr>
        <w:br/>
        <w:t xml:space="preserve">do odstąpienia od niniejszej umowy przez Zamawiającego. W takim przypadku, Zamawiającemu należy się od Wykonawcy zapłata kary umownej w wysokości </w:t>
      </w:r>
      <w:r w:rsidRPr="00BC714F">
        <w:rPr>
          <w:sz w:val="24"/>
          <w:szCs w:val="24"/>
        </w:rPr>
        <w:br/>
        <w:t xml:space="preserve">i na zasadach określonych w </w:t>
      </w:r>
      <w:r w:rsidRPr="00BC714F">
        <w:rPr>
          <w:iCs/>
          <w:sz w:val="24"/>
          <w:szCs w:val="24"/>
        </w:rPr>
        <w:t>§</w:t>
      </w:r>
      <w:r w:rsidRPr="00BC714F">
        <w:rPr>
          <w:sz w:val="24"/>
          <w:szCs w:val="24"/>
        </w:rPr>
        <w:t xml:space="preserve"> 27 ust. 1 pkt 4</w:t>
      </w:r>
      <w:r>
        <w:rPr>
          <w:sz w:val="24"/>
          <w:szCs w:val="24"/>
        </w:rPr>
        <w:t xml:space="preserve"> lub pkt 5</w:t>
      </w:r>
      <w:r w:rsidRPr="00BC714F">
        <w:rPr>
          <w:sz w:val="24"/>
          <w:szCs w:val="24"/>
        </w:rPr>
        <w:t>.</w:t>
      </w:r>
    </w:p>
    <w:p w14:paraId="6A42A014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Wykonawca zapłaci na rzecz Zamawiającego karę umowną w wysokości określonej </w:t>
      </w:r>
      <w:r w:rsidRPr="00BC714F">
        <w:rPr>
          <w:sz w:val="24"/>
          <w:szCs w:val="24"/>
        </w:rPr>
        <w:br/>
        <w:t>w § 27 ust. 1 pkt 2 w przypadku zajścia jednej z następujących okoliczności:</w:t>
      </w:r>
    </w:p>
    <w:p w14:paraId="190415A8" w14:textId="77777777" w:rsidR="00532B97" w:rsidRPr="00BC714F" w:rsidRDefault="00532B97" w:rsidP="00532B97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nieprzedłożenia do zaakceptowania projektu umowy o podwykonawstwo, której przedmiotem są roboty górnicze, lub projektu jej zmiany,</w:t>
      </w:r>
    </w:p>
    <w:p w14:paraId="4CBF8135" w14:textId="77777777" w:rsidR="00532B97" w:rsidRPr="00BC714F" w:rsidRDefault="00532B97" w:rsidP="00532B97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braku zapłaty lub nieterminowej zapłaty wynagrodzenia należnego podwykonawcy lub dalszemu podwykonawcy;</w:t>
      </w:r>
    </w:p>
    <w:p w14:paraId="69CCAA6A" w14:textId="77777777" w:rsidR="00532B97" w:rsidRPr="00BC714F" w:rsidRDefault="00532B97" w:rsidP="00532B97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nieprzedłożenia poświadczonej za zgodność z oryginałem kopii umowy </w:t>
      </w:r>
      <w:r w:rsidRPr="00BC714F">
        <w:rPr>
          <w:sz w:val="24"/>
          <w:szCs w:val="24"/>
        </w:rPr>
        <w:br/>
        <w:t>o podwykonawstwo lub jej zmiany;</w:t>
      </w:r>
    </w:p>
    <w:p w14:paraId="6BB28E61" w14:textId="77777777" w:rsidR="00532B97" w:rsidRPr="00BC714F" w:rsidRDefault="00532B97" w:rsidP="00532B97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braku zmiany umowy o podwykonawstwo w zakresie terminu zapłaty.</w:t>
      </w:r>
    </w:p>
    <w:p w14:paraId="3C0D1254" w14:textId="77777777" w:rsidR="00532B97" w:rsidRPr="00BC714F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 xml:space="preserve">Do naliczania kar umownych, o których mowa w ust. 21 oraz zasad ich potrącania </w:t>
      </w:r>
      <w:r w:rsidRPr="00BC714F">
        <w:rPr>
          <w:sz w:val="24"/>
          <w:szCs w:val="24"/>
        </w:rPr>
        <w:br/>
        <w:t>z wynagrodzenia Wykonawcy, postanowienia § 27 stosuje się odpowiednio.</w:t>
      </w:r>
    </w:p>
    <w:p w14:paraId="1F7C7834" w14:textId="5C84FA5A" w:rsidR="006B0186" w:rsidRPr="00AA21A3" w:rsidRDefault="00532B97" w:rsidP="00532B97">
      <w:pPr>
        <w:numPr>
          <w:ilvl w:val="0"/>
          <w:numId w:val="18"/>
        </w:num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BC714F">
        <w:rPr>
          <w:sz w:val="24"/>
          <w:szCs w:val="24"/>
        </w:rPr>
        <w:t>Do zasad odpowiedzialności Zamawiającego, Wykonawcy, podwykonawcy lub dalszego podwykonawcy z tytułu wykonanych robót górniczych, w sprawach nieuregulowanych w ustawie lub w niniejszym paragrafie, stosuje się przepisy Kodeksu cywilnego</w:t>
      </w:r>
      <w:r w:rsidR="006B0186" w:rsidRPr="00AA21A3">
        <w:rPr>
          <w:sz w:val="24"/>
          <w:szCs w:val="24"/>
        </w:rPr>
        <w:t>.</w:t>
      </w:r>
    </w:p>
    <w:p w14:paraId="051C19F8" w14:textId="77777777" w:rsidR="008C09C6" w:rsidRPr="00AA21A3" w:rsidRDefault="008C09C6" w:rsidP="002F5F19">
      <w:pPr>
        <w:jc w:val="center"/>
        <w:rPr>
          <w:b/>
          <w:bCs/>
          <w:sz w:val="24"/>
          <w:szCs w:val="24"/>
        </w:rPr>
      </w:pPr>
    </w:p>
    <w:p w14:paraId="221CDF9D" w14:textId="77777777" w:rsidR="000612D9" w:rsidRPr="001447A9" w:rsidRDefault="000612D9" w:rsidP="002F5F19">
      <w:pPr>
        <w:jc w:val="center"/>
        <w:rPr>
          <w:b/>
          <w:bCs/>
          <w:sz w:val="24"/>
          <w:szCs w:val="24"/>
        </w:rPr>
      </w:pPr>
      <w:r w:rsidRPr="001447A9">
        <w:rPr>
          <w:b/>
          <w:bCs/>
          <w:sz w:val="24"/>
          <w:szCs w:val="24"/>
        </w:rPr>
        <w:t>§ 32</w:t>
      </w:r>
    </w:p>
    <w:p w14:paraId="48BB5D6E" w14:textId="77777777" w:rsidR="000612D9" w:rsidRPr="006851A6" w:rsidRDefault="000612D9" w:rsidP="002F5F19">
      <w:pPr>
        <w:jc w:val="center"/>
        <w:rPr>
          <w:b/>
          <w:bCs/>
          <w:sz w:val="24"/>
          <w:szCs w:val="24"/>
        </w:rPr>
      </w:pPr>
      <w:r w:rsidRPr="006851A6">
        <w:rPr>
          <w:b/>
          <w:bCs/>
          <w:sz w:val="24"/>
          <w:szCs w:val="24"/>
        </w:rPr>
        <w:t>Zabezpieczenie należytego wykonania umowy</w:t>
      </w:r>
    </w:p>
    <w:p w14:paraId="56FC252B" w14:textId="77777777" w:rsidR="000612D9" w:rsidRPr="006851A6" w:rsidRDefault="000612D9" w:rsidP="002F5F19">
      <w:pPr>
        <w:suppressAutoHyphens/>
        <w:ind w:left="360" w:hanging="360"/>
        <w:jc w:val="both"/>
        <w:rPr>
          <w:b/>
          <w:sz w:val="24"/>
          <w:szCs w:val="24"/>
        </w:rPr>
      </w:pPr>
      <w:r w:rsidRPr="006851A6">
        <w:rPr>
          <w:sz w:val="24"/>
          <w:szCs w:val="24"/>
        </w:rPr>
        <w:t>1.</w:t>
      </w:r>
      <w:r w:rsidRPr="006851A6">
        <w:rPr>
          <w:sz w:val="24"/>
          <w:szCs w:val="24"/>
        </w:rPr>
        <w:tab/>
        <w:t xml:space="preserve">W chwili podpisania umowy Wykonawca wniósł zabezpieczenie należytego wykonania umowy w wysokości </w:t>
      </w:r>
      <w:r w:rsidR="00EC349A" w:rsidRPr="006851A6">
        <w:rPr>
          <w:b/>
          <w:sz w:val="24"/>
          <w:szCs w:val="24"/>
        </w:rPr>
        <w:t>…………………………</w:t>
      </w:r>
      <w:r w:rsidR="008616B5" w:rsidRPr="006851A6">
        <w:rPr>
          <w:b/>
          <w:sz w:val="24"/>
          <w:szCs w:val="24"/>
        </w:rPr>
        <w:t xml:space="preserve"> zł</w:t>
      </w:r>
    </w:p>
    <w:p w14:paraId="222AC527" w14:textId="710C9419" w:rsidR="000612D9" w:rsidRPr="006851A6" w:rsidRDefault="000612D9" w:rsidP="002F5F19">
      <w:pPr>
        <w:suppressAutoHyphens/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2.</w:t>
      </w:r>
      <w:r w:rsidRPr="006851A6">
        <w:rPr>
          <w:sz w:val="24"/>
          <w:szCs w:val="24"/>
        </w:rPr>
        <w:tab/>
        <w:t xml:space="preserve">W przypadku gdy zabezpieczenie zostało wniesione w formie innej niż w pieniądzu Wykonawca jest zobowiązany wnieść zabezpieczenie należytego wykonania umowy </w:t>
      </w:r>
      <w:r w:rsidRPr="006851A6">
        <w:rPr>
          <w:sz w:val="24"/>
          <w:szCs w:val="24"/>
        </w:rPr>
        <w:br/>
        <w:t>na okres o jeden miesiąc dłuższy niż termin wykonania przedmiotu umowy</w:t>
      </w:r>
      <w:r w:rsidR="00532B97" w:rsidRPr="006851A6">
        <w:rPr>
          <w:sz w:val="24"/>
          <w:szCs w:val="24"/>
        </w:rPr>
        <w:t xml:space="preserve"> w pełnym zakresie</w:t>
      </w:r>
      <w:r w:rsidRPr="006851A6">
        <w:rPr>
          <w:sz w:val="24"/>
          <w:szCs w:val="24"/>
        </w:rPr>
        <w:t xml:space="preserve"> </w:t>
      </w:r>
      <w:r w:rsidR="00532B97" w:rsidRPr="006851A6">
        <w:rPr>
          <w:sz w:val="24"/>
          <w:szCs w:val="24"/>
        </w:rPr>
        <w:t>wynikający z</w:t>
      </w:r>
      <w:r w:rsidRPr="006851A6">
        <w:rPr>
          <w:sz w:val="24"/>
          <w:szCs w:val="24"/>
        </w:rPr>
        <w:t> § 19 ust. 1.</w:t>
      </w:r>
    </w:p>
    <w:p w14:paraId="5DDA3D89" w14:textId="77777777" w:rsidR="000612D9" w:rsidRPr="006851A6" w:rsidRDefault="000612D9" w:rsidP="002F5F19">
      <w:pPr>
        <w:suppressAutoHyphens/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3.</w:t>
      </w:r>
      <w:r w:rsidRPr="006851A6">
        <w:rPr>
          <w:sz w:val="24"/>
          <w:szCs w:val="24"/>
        </w:rPr>
        <w:tab/>
        <w:t>Z wniesionego zabezpieczenia należytego wykonania umowy Zamawiający pozostawi 30% wysokości zabezpieczenia, o którym mowa w ust. 1 na zabezpieczenie roszczeń wynikających z tytułu rękojmi za wady</w:t>
      </w:r>
      <w:r w:rsidR="00D77342" w:rsidRPr="006851A6">
        <w:rPr>
          <w:sz w:val="24"/>
          <w:szCs w:val="24"/>
        </w:rPr>
        <w:t xml:space="preserve"> lub gwarancji</w:t>
      </w:r>
      <w:r w:rsidRPr="006851A6">
        <w:rPr>
          <w:sz w:val="24"/>
          <w:szCs w:val="24"/>
        </w:rPr>
        <w:t>.</w:t>
      </w:r>
    </w:p>
    <w:p w14:paraId="18779ED8" w14:textId="77777777" w:rsidR="000612D9" w:rsidRPr="006851A6" w:rsidRDefault="000612D9" w:rsidP="00B62581">
      <w:pPr>
        <w:suppressAutoHyphens/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4.</w:t>
      </w:r>
      <w:r w:rsidRPr="006851A6">
        <w:rPr>
          <w:sz w:val="24"/>
          <w:szCs w:val="24"/>
        </w:rPr>
        <w:tab/>
        <w:t>Zwrot zabezpi</w:t>
      </w:r>
      <w:r w:rsidR="00D77342" w:rsidRPr="006851A6">
        <w:rPr>
          <w:sz w:val="24"/>
          <w:szCs w:val="24"/>
        </w:rPr>
        <w:t>eczenia nastąpi zgodnie z art. 453</w:t>
      </w:r>
      <w:r w:rsidRPr="006851A6">
        <w:rPr>
          <w:sz w:val="24"/>
          <w:szCs w:val="24"/>
        </w:rPr>
        <w:t xml:space="preserve"> ustawy </w:t>
      </w:r>
      <w:r w:rsidR="00B62581" w:rsidRPr="006851A6">
        <w:rPr>
          <w:sz w:val="24"/>
          <w:szCs w:val="24"/>
        </w:rPr>
        <w:t>z dnia 11 września 2019 r. Prawo zamówień publicznych</w:t>
      </w:r>
      <w:r w:rsidRPr="006851A6">
        <w:rPr>
          <w:sz w:val="24"/>
          <w:szCs w:val="24"/>
        </w:rPr>
        <w:t>.</w:t>
      </w:r>
    </w:p>
    <w:p w14:paraId="4015716D" w14:textId="77777777" w:rsidR="000612D9" w:rsidRPr="006851A6" w:rsidRDefault="000612D9" w:rsidP="002F5F19">
      <w:pPr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5.</w:t>
      </w:r>
      <w:r w:rsidRPr="006851A6">
        <w:rPr>
          <w:sz w:val="24"/>
          <w:szCs w:val="24"/>
        </w:rPr>
        <w:tab/>
        <w:t xml:space="preserve">W przypadku gdy zabezpieczenie zostało wniesione w formie innej niż w pieniądzu </w:t>
      </w:r>
      <w:r w:rsidRPr="006851A6">
        <w:rPr>
          <w:sz w:val="24"/>
          <w:szCs w:val="24"/>
        </w:rPr>
        <w:br/>
        <w:t xml:space="preserve">a nie zakończono wykonywania robót w terminie, o którym mowa w § 19 ust. 1, </w:t>
      </w:r>
      <w:r w:rsidRPr="006851A6">
        <w:rPr>
          <w:sz w:val="24"/>
          <w:szCs w:val="24"/>
        </w:rPr>
        <w:lastRenderedPageBreak/>
        <w:t>Wykonawca jest zobowiązany przedłużać zabezpieczenie należytego wykonywania umowy tak aby zapewnić ciągłość tego zabezpieczenia.</w:t>
      </w:r>
    </w:p>
    <w:p w14:paraId="11AD3BD7" w14:textId="77777777" w:rsidR="00D77342" w:rsidRPr="006851A6" w:rsidRDefault="00D77342" w:rsidP="002F5F19">
      <w:pPr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6.</w:t>
      </w:r>
      <w:r w:rsidRPr="006851A6">
        <w:rPr>
          <w:sz w:val="24"/>
          <w:szCs w:val="24"/>
        </w:rPr>
        <w:tab/>
        <w:t xml:space="preserve">Zgodnie z treścią art. 452 ust. 9 ustawy, 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</w:t>
      </w:r>
      <w:r w:rsidR="002474C9" w:rsidRPr="006851A6">
        <w:rPr>
          <w:sz w:val="24"/>
          <w:szCs w:val="24"/>
        </w:rPr>
        <w:br/>
      </w:r>
      <w:r w:rsidRPr="006851A6">
        <w:rPr>
          <w:sz w:val="24"/>
          <w:szCs w:val="24"/>
        </w:rPr>
        <w:t>z dotychczasowego zabezpieczenia.</w:t>
      </w:r>
    </w:p>
    <w:p w14:paraId="2533DA6B" w14:textId="67CDE7EB" w:rsidR="006F3E25" w:rsidRPr="00057BA6" w:rsidRDefault="00D77342" w:rsidP="00057BA6">
      <w:pPr>
        <w:ind w:left="360" w:hanging="360"/>
        <w:jc w:val="both"/>
        <w:rPr>
          <w:sz w:val="24"/>
          <w:szCs w:val="24"/>
        </w:rPr>
      </w:pPr>
      <w:r w:rsidRPr="006851A6">
        <w:rPr>
          <w:sz w:val="24"/>
          <w:szCs w:val="24"/>
        </w:rPr>
        <w:t>7.</w:t>
      </w:r>
      <w:r w:rsidRPr="006851A6">
        <w:rPr>
          <w:sz w:val="24"/>
          <w:szCs w:val="24"/>
        </w:rPr>
        <w:tab/>
        <w:t>Wypłata, o której mowa w ust. 6, następuje nie później niż w ostatnim dniu ważności dotychczasowego zabezpieczenia.</w:t>
      </w:r>
      <w:r w:rsidRPr="00AA21A3">
        <w:rPr>
          <w:sz w:val="24"/>
          <w:szCs w:val="24"/>
        </w:rPr>
        <w:t xml:space="preserve"> </w:t>
      </w:r>
    </w:p>
    <w:p w14:paraId="186A513D" w14:textId="77777777" w:rsidR="006F3E25" w:rsidRPr="00AA21A3" w:rsidRDefault="006F3E25" w:rsidP="002F5F19">
      <w:pPr>
        <w:jc w:val="center"/>
        <w:rPr>
          <w:b/>
          <w:bCs/>
          <w:sz w:val="24"/>
          <w:szCs w:val="24"/>
        </w:rPr>
      </w:pPr>
    </w:p>
    <w:p w14:paraId="7BB4682A" w14:textId="77777777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33</w:t>
      </w:r>
    </w:p>
    <w:p w14:paraId="530CFB2F" w14:textId="77777777" w:rsidR="000612D9" w:rsidRPr="00AA21A3" w:rsidRDefault="000612D9" w:rsidP="002F5F19">
      <w:pPr>
        <w:suppressAutoHyphens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Klauzula poufności</w:t>
      </w:r>
    </w:p>
    <w:p w14:paraId="340D1184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 xml:space="preserve">Strony zgodnie oświadczają, że w trakcie realizacji niniejszej umowy będą sobie przekazywać informacje i materiały związane z realizacją przedmiotu umowy, które stanowić będą Informacje Poufne, z zastrzeżeniem ust. 2. </w:t>
      </w:r>
    </w:p>
    <w:p w14:paraId="7465CDD1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>Za Informacje Poufne nie uważa się informacji, które w momencie ujawnienia informacji Wykonawcy, były już znane opinii publicznej, lub po ujawnieniu Wykonawcy, stały się znane opinii publicznej z przyczyn nie leżących po stronie Wykonawcy.</w:t>
      </w:r>
    </w:p>
    <w:p w14:paraId="0095B51A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Pr="00AA21A3">
        <w:rPr>
          <w:sz w:val="24"/>
          <w:szCs w:val="24"/>
        </w:rPr>
        <w:tab/>
        <w:t xml:space="preserve">Strony zobowiązują się, potwierdzają i gwarantują, że wszelkie przekazane przez drugą Stronę Informacje Poufne, zostaną zachowane w pełnej tajemnicy i poufności, zostaną użyte i wykorzystane wyłącznie dla celów związanych z realizacją przedmiotu umowy, </w:t>
      </w:r>
      <w:r w:rsidRPr="00AA21A3">
        <w:rPr>
          <w:sz w:val="24"/>
          <w:szCs w:val="24"/>
        </w:rPr>
        <w:br/>
        <w:t>oraz że nie zostaną przekazane lub ujawnione jakiekolwiek osobie trzeciej bez pisemnej zgody drugiej Strony.</w:t>
      </w:r>
    </w:p>
    <w:p w14:paraId="0A5168C3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4.</w:t>
      </w:r>
      <w:r w:rsidRPr="00AA21A3">
        <w:rPr>
          <w:sz w:val="24"/>
          <w:szCs w:val="24"/>
        </w:rPr>
        <w:tab/>
        <w:t xml:space="preserve">Wykonawca nie może wyjawić Informacji Poufnych uzyskanych w związku z realizacją niniejszej umowy osobom innym niż bezpośrednio zaangażowanym i związanym </w:t>
      </w:r>
      <w:r w:rsidRPr="00AA21A3">
        <w:rPr>
          <w:sz w:val="24"/>
          <w:szCs w:val="24"/>
        </w:rPr>
        <w:br/>
        <w:t>z pracami nad realizacją przedmiotu umowy oraz osobom je nadzorującym. Osoby posiadające dostęp do Informacji Poufnych podlegają obowiązkowi zachowania poufności.</w:t>
      </w:r>
    </w:p>
    <w:p w14:paraId="702CAACC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5.</w:t>
      </w:r>
      <w:r w:rsidRPr="00AA21A3">
        <w:rPr>
          <w:sz w:val="24"/>
          <w:szCs w:val="24"/>
        </w:rPr>
        <w:tab/>
        <w:t>Wykonawca zobowiązuje się i gwarantuje, że pracownicy Wykonawcy lub inne osoby z nim współpracujące będą poinformowani o poufnym charakterze informacji oraz zobowiązani do zachowania poufności na zasadach określonych w niniejszym paragrafie. W każdym przypadku naruszenia poufności przez pracowników lub współpracowników Wykonawcy, Wykonawca ponosi odpowiedzialność wobec Zamawiającego jak za własne działania i zaniechania.</w:t>
      </w:r>
    </w:p>
    <w:p w14:paraId="7CA15505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6.</w:t>
      </w:r>
      <w:r w:rsidRPr="00AA21A3">
        <w:rPr>
          <w:sz w:val="24"/>
          <w:szCs w:val="24"/>
        </w:rPr>
        <w:tab/>
        <w:t>Wykonawca zobowiązany jest do:</w:t>
      </w:r>
    </w:p>
    <w:p w14:paraId="5447A19E" w14:textId="77777777" w:rsidR="000612D9" w:rsidRPr="00AA21A3" w:rsidRDefault="000612D9" w:rsidP="002F5F19">
      <w:pPr>
        <w:autoSpaceDE w:val="0"/>
        <w:autoSpaceDN w:val="0"/>
        <w:adjustRightInd w:val="0"/>
        <w:ind w:left="851" w:hanging="425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1)</w:t>
      </w:r>
      <w:r w:rsidRPr="00AA21A3">
        <w:rPr>
          <w:sz w:val="24"/>
          <w:szCs w:val="24"/>
        </w:rPr>
        <w:tab/>
        <w:t>dbania o zabezpieczenie Informacji Poufnych przed nielegalnym rozpowszechnieniem z dołożeniem najwyższej staranności,</w:t>
      </w:r>
    </w:p>
    <w:p w14:paraId="5B100D87" w14:textId="77777777" w:rsidR="000612D9" w:rsidRPr="00AA21A3" w:rsidRDefault="000612D9" w:rsidP="002F5F19">
      <w:pPr>
        <w:autoSpaceDE w:val="0"/>
        <w:autoSpaceDN w:val="0"/>
        <w:adjustRightInd w:val="0"/>
        <w:ind w:left="851" w:hanging="425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2)</w:t>
      </w:r>
      <w:r w:rsidRPr="00AA21A3">
        <w:rPr>
          <w:sz w:val="24"/>
          <w:szCs w:val="24"/>
        </w:rPr>
        <w:tab/>
        <w:t>niezwłocznego poinformowania Zamawiającego o wszelkich przypadkach naruszenia obowiązku zachowania poufności otrzymanych Informacji Poufnych.</w:t>
      </w:r>
    </w:p>
    <w:p w14:paraId="11E3D9CC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7.</w:t>
      </w:r>
      <w:r w:rsidRPr="00AA21A3">
        <w:rPr>
          <w:sz w:val="24"/>
          <w:szCs w:val="24"/>
        </w:rPr>
        <w:tab/>
        <w:t>Strony zgodnie oświadczają, że czas trwania obowiązku zachowania poufności, obowiązuje przez okres 25 lat, licząc od daty zawarcia umowy.</w:t>
      </w:r>
      <w:r w:rsidRPr="00AA21A3">
        <w:t xml:space="preserve"> </w:t>
      </w:r>
      <w:r w:rsidRPr="00AA21A3">
        <w:rPr>
          <w:sz w:val="24"/>
          <w:szCs w:val="24"/>
        </w:rPr>
        <w:t>Zakaz ujawniania Informacji Poufnych obowiązuje również po wygaśnięciu lub rozwiązaniu niniejszej umowy bez względu na przyczynę któregokolwiek z tych zdarzeń.</w:t>
      </w:r>
    </w:p>
    <w:p w14:paraId="6D273435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8.</w:t>
      </w:r>
      <w:r w:rsidRPr="00AA21A3">
        <w:rPr>
          <w:sz w:val="24"/>
          <w:szCs w:val="24"/>
        </w:rPr>
        <w:tab/>
        <w:t>Jeżeli zgodnie z obowiązującym prawem, na skutek działań organów administracji rządowej lub samorządowej, nakazów sądowych i administracyjnych muszą zostać udostępnione lub ujawnione Informacje Poufne udostępniane dla potrzeb realizacji przedmiotu umowy, Wykonawca może te informacje przekazać jedynie w wymaganym zakresie, a o przekazaniu powiadomić pisemnie Zamawiającego w terminie dwóch dni.</w:t>
      </w:r>
    </w:p>
    <w:p w14:paraId="140AD1F0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9.</w:t>
      </w:r>
      <w:r w:rsidRPr="00AA21A3">
        <w:rPr>
          <w:sz w:val="24"/>
          <w:szCs w:val="24"/>
        </w:rPr>
        <w:tab/>
        <w:t xml:space="preserve">Po wykonaniu przedmiotu umowy Wykonawca obowiązany jest zniszczyć wszelkie przekazane mu dokumenty oraz nośniki z Informacjami Poufnymi, nie zatrzymując żadnych kopii ani innych reprodukcji lub wyciągów. Wykonawca obowiązany jest również trwale usunąć wszelkie Informacje Poufne uzyskane w toku realizacji niniejszej umowy </w:t>
      </w:r>
      <w:r w:rsidRPr="00AA21A3">
        <w:rPr>
          <w:sz w:val="24"/>
          <w:szCs w:val="24"/>
        </w:rPr>
        <w:lastRenderedPageBreak/>
        <w:t>oraz w toku postępowania o udzielenie zamówienia poprzedzającego zawarcie niniejszej umowy, wprowadzone do jego systemu informatycznego.</w:t>
      </w:r>
    </w:p>
    <w:p w14:paraId="7E24A140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10.</w:t>
      </w:r>
      <w:r w:rsidRPr="00AA21A3">
        <w:rPr>
          <w:sz w:val="24"/>
          <w:szCs w:val="24"/>
        </w:rPr>
        <w:tab/>
        <w:t>Na pisemne wezwanie Zamawiającego Wykonawca złoży Zamawiającemu niezwłocznie, lecz nie później niż w ciągu 14 dni, pisemne oświadczenie o zniszczeniu i trwałym usunięciu wszelkich Informacji Poufnych. Wykonawca zapłaci Zamawiającemu karę umowną w wysokości 1 000,00 zł (słownie: jeden tysiąc złotych) za każdy dzień opóźnienia w przekazaniu oświadczenia, o którym mowa w niniejszym ustępie.</w:t>
      </w:r>
    </w:p>
    <w:p w14:paraId="5E4B15E0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11.</w:t>
      </w:r>
      <w:r w:rsidRPr="00AA21A3">
        <w:rPr>
          <w:sz w:val="24"/>
          <w:szCs w:val="24"/>
        </w:rPr>
        <w:tab/>
        <w:t xml:space="preserve">Zamawiający ma prawo do naliczenia kary umownej w wysokości 50 000,00 zł (słownie: pięćdziesiąt tysięcy złotych) każdorazowo w przypadku naruszenia przez Wykonawcę obowiązku zachowania poufności informacji, o którym mowa w niniejszym paragrafie, </w:t>
      </w:r>
      <w:r w:rsidRPr="00AA21A3">
        <w:rPr>
          <w:sz w:val="24"/>
          <w:szCs w:val="24"/>
        </w:rPr>
        <w:br/>
        <w:t>w tym w przypadku naruszenia poufności przez pracowników lub współpracowników Wykonawcy.</w:t>
      </w:r>
    </w:p>
    <w:p w14:paraId="01931582" w14:textId="77777777" w:rsidR="000612D9" w:rsidRPr="00AA21A3" w:rsidRDefault="000612D9" w:rsidP="002F5F19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12.</w:t>
      </w:r>
      <w:r w:rsidRPr="00AA21A3">
        <w:rPr>
          <w:sz w:val="24"/>
          <w:szCs w:val="24"/>
        </w:rPr>
        <w:tab/>
        <w:t>Zapłata kar umownych nie zwalnia Wykonawcy z obowiązku zachowania w tajemnicy przekazanych Informacji Poufnych w okresie, o którym mowa w ust. 7.</w:t>
      </w:r>
    </w:p>
    <w:p w14:paraId="1868BEEE" w14:textId="29D66FD0" w:rsidR="00B93E08" w:rsidRPr="00532B97" w:rsidRDefault="000612D9" w:rsidP="00532B97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13.</w:t>
      </w:r>
      <w:r w:rsidRPr="00AA21A3">
        <w:rPr>
          <w:sz w:val="24"/>
          <w:szCs w:val="24"/>
        </w:rPr>
        <w:tab/>
        <w:t>Zamawiający ma prawo żądania odszkodowania uzupełniającego, przenoszącego wysokość zastrzeżonych kar umownych, do wysokości rzeczywiście poniesionej szkody.</w:t>
      </w:r>
    </w:p>
    <w:p w14:paraId="7C4B819A" w14:textId="77777777" w:rsidR="00B93E08" w:rsidRDefault="00B93E08" w:rsidP="002F5F19">
      <w:pPr>
        <w:tabs>
          <w:tab w:val="left" w:pos="4395"/>
        </w:tabs>
        <w:ind w:right="-2"/>
        <w:jc w:val="center"/>
        <w:rPr>
          <w:b/>
          <w:sz w:val="24"/>
          <w:szCs w:val="24"/>
        </w:rPr>
      </w:pPr>
    </w:p>
    <w:p w14:paraId="7DE35550" w14:textId="2B65D28F" w:rsidR="000612D9" w:rsidRPr="00AA21A3" w:rsidRDefault="000612D9" w:rsidP="002F5F19">
      <w:pPr>
        <w:tabs>
          <w:tab w:val="left" w:pos="4395"/>
        </w:tabs>
        <w:ind w:right="-2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34</w:t>
      </w:r>
    </w:p>
    <w:p w14:paraId="154CDF8B" w14:textId="77777777" w:rsidR="00556781" w:rsidRPr="00AA21A3" w:rsidRDefault="00556781" w:rsidP="002F5F19">
      <w:pPr>
        <w:tabs>
          <w:tab w:val="left" w:pos="4395"/>
        </w:tabs>
        <w:ind w:right="-2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Możliwość dokonania zmiany umowy oraz warunki takiej zmiany</w:t>
      </w:r>
    </w:p>
    <w:p w14:paraId="4128862D" w14:textId="77777777" w:rsidR="00FB1BCB" w:rsidRPr="00AA21A3" w:rsidRDefault="00556781" w:rsidP="00F63FAD">
      <w:pPr>
        <w:pStyle w:val="Akapitzlist"/>
        <w:numPr>
          <w:ilvl w:val="1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A21A3">
        <w:rPr>
          <w:rFonts w:ascii="Times New Roman" w:hAnsi="Times New Roman"/>
          <w:sz w:val="24"/>
          <w:szCs w:val="24"/>
        </w:rPr>
        <w:t xml:space="preserve">Zgodnie z brzmieniem art. 455 ust. 1 pkt 1 </w:t>
      </w:r>
      <w:r w:rsidRPr="00AA21A3">
        <w:rPr>
          <w:rFonts w:ascii="Times New Roman" w:hAnsi="Times New Roman"/>
          <w:iCs/>
          <w:sz w:val="24"/>
          <w:szCs w:val="24"/>
        </w:rPr>
        <w:t>ustawy</w:t>
      </w:r>
      <w:r w:rsidRPr="00AA21A3">
        <w:rPr>
          <w:rFonts w:ascii="Times New Roman" w:hAnsi="Times New Roman"/>
          <w:sz w:val="24"/>
          <w:szCs w:val="24"/>
        </w:rPr>
        <w:t>, przewiduje się możliwość dokonania zmiany niniejszej umowy</w:t>
      </w:r>
      <w:r w:rsidR="00FB1BCB" w:rsidRPr="00AA21A3">
        <w:rPr>
          <w:rFonts w:ascii="Times New Roman" w:hAnsi="Times New Roman"/>
          <w:sz w:val="24"/>
          <w:szCs w:val="24"/>
        </w:rPr>
        <w:t xml:space="preserve"> w następujących przypadkach:</w:t>
      </w:r>
    </w:p>
    <w:p w14:paraId="22746719" w14:textId="551F2779" w:rsidR="007E57BC" w:rsidRPr="00532B97" w:rsidRDefault="00FB1BCB" w:rsidP="00B92E10">
      <w:pPr>
        <w:numPr>
          <w:ilvl w:val="0"/>
          <w:numId w:val="23"/>
        </w:numPr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przestojów i opóźnień w wykonywaniu przedmiotu umowy, wynikłych z przyczyn </w:t>
      </w:r>
      <w:r w:rsidR="00532B97">
        <w:rPr>
          <w:sz w:val="24"/>
          <w:szCs w:val="24"/>
        </w:rPr>
        <w:t xml:space="preserve">niedotyczących Wykonawcy, w tym w szczególności dokonywania </w:t>
      </w:r>
      <w:r w:rsidR="00532B97" w:rsidRPr="00532B97">
        <w:rPr>
          <w:sz w:val="24"/>
          <w:szCs w:val="24"/>
        </w:rPr>
        <w:t>uzgadniania treści Projektu technicznego ze służbami Zamawiającego i KZKŻS oraz uzyskania zatwierdzenia uzgodnionego Projektu technicznego przez KRZG pr</w:t>
      </w:r>
      <w:r w:rsidR="00532B97">
        <w:rPr>
          <w:sz w:val="24"/>
          <w:szCs w:val="24"/>
        </w:rPr>
        <w:t xml:space="preserve">zez okres dłuższy niż 1 miesiąc lub </w:t>
      </w:r>
      <w:r w:rsidR="00532B97" w:rsidRPr="00532B97">
        <w:rPr>
          <w:sz w:val="24"/>
          <w:szCs w:val="24"/>
        </w:rPr>
        <w:t>uzysk</w:t>
      </w:r>
      <w:r w:rsidR="00532B97">
        <w:rPr>
          <w:sz w:val="24"/>
          <w:szCs w:val="24"/>
        </w:rPr>
        <w:t>iwania</w:t>
      </w:r>
      <w:r w:rsidR="00532B97" w:rsidRPr="00532B97">
        <w:rPr>
          <w:sz w:val="24"/>
          <w:szCs w:val="24"/>
        </w:rPr>
        <w:t xml:space="preserve"> pozwolenia KZKŻS na wykonanie robót objętych </w:t>
      </w:r>
      <w:r w:rsidR="00532B97">
        <w:rPr>
          <w:sz w:val="24"/>
          <w:szCs w:val="24"/>
        </w:rPr>
        <w:t>Projektem technicznym</w:t>
      </w:r>
      <w:r w:rsidR="00532B97" w:rsidRPr="00532B97">
        <w:rPr>
          <w:sz w:val="24"/>
          <w:szCs w:val="24"/>
        </w:rPr>
        <w:t xml:space="preserve"> </w:t>
      </w:r>
      <w:r w:rsidR="00532B97">
        <w:rPr>
          <w:sz w:val="24"/>
          <w:szCs w:val="24"/>
        </w:rPr>
        <w:t>przez okres dłuższy</w:t>
      </w:r>
      <w:r w:rsidR="00532B97" w:rsidRPr="00532B97">
        <w:rPr>
          <w:sz w:val="24"/>
          <w:szCs w:val="24"/>
        </w:rPr>
        <w:t xml:space="preserve"> niż 1 miesiąc od</w:t>
      </w:r>
      <w:r w:rsidR="00532B97">
        <w:rPr>
          <w:sz w:val="24"/>
          <w:szCs w:val="24"/>
        </w:rPr>
        <w:t xml:space="preserve"> dnia</w:t>
      </w:r>
      <w:r w:rsidR="00532B97" w:rsidRPr="00532B97">
        <w:rPr>
          <w:sz w:val="24"/>
          <w:szCs w:val="24"/>
        </w:rPr>
        <w:t xml:space="preserve"> złożenia</w:t>
      </w:r>
      <w:r w:rsidR="00532B97">
        <w:rPr>
          <w:sz w:val="24"/>
          <w:szCs w:val="24"/>
        </w:rPr>
        <w:t xml:space="preserve"> kompletnego</w:t>
      </w:r>
      <w:r w:rsidR="00532B97" w:rsidRPr="00532B97">
        <w:rPr>
          <w:sz w:val="24"/>
          <w:szCs w:val="24"/>
        </w:rPr>
        <w:t xml:space="preserve"> wniosku</w:t>
      </w:r>
      <w:r w:rsidRPr="00532B97">
        <w:rPr>
          <w:sz w:val="24"/>
          <w:szCs w:val="24"/>
        </w:rPr>
        <w:t xml:space="preserve"> – dopuszcza się zmiany w</w:t>
      </w:r>
      <w:r w:rsidR="00532B97">
        <w:rPr>
          <w:sz w:val="24"/>
          <w:szCs w:val="24"/>
        </w:rPr>
        <w:t xml:space="preserve"> zakresie terminów wskazanych w </w:t>
      </w:r>
      <w:r w:rsidRPr="00532B97">
        <w:rPr>
          <w:sz w:val="24"/>
          <w:szCs w:val="24"/>
        </w:rPr>
        <w:t>niniejszej umowie,</w:t>
      </w:r>
    </w:p>
    <w:p w14:paraId="5C3F92D4" w14:textId="77777777" w:rsidR="007E57BC" w:rsidRDefault="00FB1BCB" w:rsidP="00B92E10">
      <w:pPr>
        <w:numPr>
          <w:ilvl w:val="0"/>
          <w:numId w:val="23"/>
        </w:numPr>
        <w:jc w:val="both"/>
        <w:rPr>
          <w:sz w:val="24"/>
          <w:szCs w:val="24"/>
        </w:rPr>
      </w:pPr>
      <w:r w:rsidRPr="00AA21A3">
        <w:rPr>
          <w:sz w:val="24"/>
          <w:szCs w:val="24"/>
        </w:rPr>
        <w:t>wystąpienia odmiennych od przyjętych w dokumentach, o których mowa w § 7 ust. 1, warunków realizacji przedmiotu umowy, które groziłyby niewykonaniem lub nienależytym wykonaniem przedmiotu umowy przez Wykonawcę przy użyciu dotychczasowych materiałów, urządzeń lub zastosowaniu dotychczasowych rozwiązań technicznych lub technologicznych – dopuszcza się zmiany w zakresie przedmiotu umowy, terminów realizacji przedmiotu umowy oraz wysokości wynagrodzenia należnego Wykonawcy,</w:t>
      </w:r>
    </w:p>
    <w:p w14:paraId="418A7967" w14:textId="4F57A27B" w:rsidR="00E71D89" w:rsidRPr="0047278C" w:rsidRDefault="00FD2D7D" w:rsidP="00B92E10">
      <w:pPr>
        <w:numPr>
          <w:ilvl w:val="0"/>
          <w:numId w:val="23"/>
        </w:numPr>
        <w:jc w:val="both"/>
        <w:rPr>
          <w:sz w:val="24"/>
          <w:szCs w:val="24"/>
        </w:rPr>
      </w:pPr>
      <w:r w:rsidRPr="007E57BC">
        <w:rPr>
          <w:sz w:val="24"/>
          <w:szCs w:val="24"/>
        </w:rPr>
        <w:t xml:space="preserve">konieczności zmiany zakresu przedmiotowego umowy lub warunków jej realizacji wynikającej </w:t>
      </w:r>
      <w:r w:rsidR="00532B97">
        <w:rPr>
          <w:sz w:val="24"/>
          <w:szCs w:val="24"/>
        </w:rPr>
        <w:t>z</w:t>
      </w:r>
      <w:r w:rsidRPr="007E57BC">
        <w:rPr>
          <w:sz w:val="24"/>
          <w:szCs w:val="24"/>
        </w:rPr>
        <w:t xml:space="preserve"> pozwolenia wydanego przez Konserwatora Zabytków Krakowskich Żup Solnych – dopuszcza się zmiany </w:t>
      </w:r>
      <w:r w:rsidR="003976E9">
        <w:rPr>
          <w:sz w:val="24"/>
          <w:szCs w:val="24"/>
        </w:rPr>
        <w:t>opisu przedmiotu umowy zawartego</w:t>
      </w:r>
      <w:r w:rsidR="00532B97">
        <w:rPr>
          <w:sz w:val="24"/>
          <w:szCs w:val="24"/>
        </w:rPr>
        <w:t xml:space="preserve"> w</w:t>
      </w:r>
      <w:r w:rsidR="003976E9">
        <w:rPr>
          <w:sz w:val="24"/>
          <w:szCs w:val="24"/>
        </w:rPr>
        <w:t> </w:t>
      </w:r>
      <w:r w:rsidR="00532B97" w:rsidRPr="00532B97">
        <w:rPr>
          <w:i/>
          <w:sz w:val="24"/>
          <w:szCs w:val="24"/>
        </w:rPr>
        <w:t>załączniku nr 2</w:t>
      </w:r>
      <w:r w:rsidR="00532B97">
        <w:rPr>
          <w:sz w:val="24"/>
          <w:szCs w:val="24"/>
        </w:rPr>
        <w:t xml:space="preserve"> do umowy</w:t>
      </w:r>
      <w:r w:rsidRPr="007E57BC">
        <w:rPr>
          <w:sz w:val="24"/>
          <w:szCs w:val="24"/>
        </w:rPr>
        <w:t>, terminów realizacji przedmiotu umowy, innyc</w:t>
      </w:r>
      <w:r w:rsidR="003976E9">
        <w:rPr>
          <w:sz w:val="24"/>
          <w:szCs w:val="24"/>
        </w:rPr>
        <w:t>h warunków jego</w:t>
      </w:r>
      <w:r w:rsidRPr="007E57BC">
        <w:rPr>
          <w:sz w:val="24"/>
          <w:szCs w:val="24"/>
        </w:rPr>
        <w:t xml:space="preserve"> realizacji oraz wysokości wynagrodzenia należnego Wykonawcy</w:t>
      </w:r>
      <w:r w:rsidR="00E71D89" w:rsidRPr="007E57BC">
        <w:rPr>
          <w:sz w:val="24"/>
          <w:szCs w:val="24"/>
        </w:rPr>
        <w:t>.</w:t>
      </w:r>
    </w:p>
    <w:p w14:paraId="615F922C" w14:textId="58AE9CCD" w:rsidR="003976E9" w:rsidRDefault="003976E9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rFonts w:eastAsia="Calibri"/>
          <w:sz w:val="24"/>
          <w:szCs w:val="24"/>
        </w:rPr>
      </w:pPr>
      <w:r w:rsidRPr="00EC349A">
        <w:rPr>
          <w:sz w:val="24"/>
          <w:szCs w:val="24"/>
        </w:rPr>
        <w:t>Zaistnienie przyczyn, wymienionych w ust. 1 nie powoduje powstania u żadnej ze Stron niniejszej umowy, roszczenia o zmianę umowy.</w:t>
      </w:r>
    </w:p>
    <w:p w14:paraId="683C466E" w14:textId="6722791D" w:rsidR="003976E9" w:rsidRPr="003976E9" w:rsidRDefault="003976E9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rFonts w:eastAsia="Calibri"/>
          <w:sz w:val="24"/>
          <w:szCs w:val="24"/>
        </w:rPr>
      </w:pPr>
      <w:r w:rsidRPr="003976E9">
        <w:rPr>
          <w:sz w:val="24"/>
          <w:szCs w:val="24"/>
        </w:rPr>
        <w:t>W przypadku zaistnienia, którejkolwiek z przyczyn, wymienionych w ust. 1 każdej ze Stron niniejszej umowy przysługuje prawo do wystąpienia do drugiej strony o zmianę niniejszej umowy. Wystąpienie o dokonanie zmiany winno zawierać:</w:t>
      </w:r>
    </w:p>
    <w:p w14:paraId="6B66EAC3" w14:textId="77777777" w:rsidR="003976E9" w:rsidRPr="00EC349A" w:rsidRDefault="003976E9" w:rsidP="003976E9">
      <w:pPr>
        <w:suppressAutoHyphens/>
        <w:ind w:left="851" w:hanging="426"/>
        <w:jc w:val="both"/>
        <w:rPr>
          <w:sz w:val="24"/>
          <w:szCs w:val="24"/>
        </w:rPr>
      </w:pPr>
      <w:r w:rsidRPr="00EC349A">
        <w:rPr>
          <w:sz w:val="24"/>
          <w:szCs w:val="24"/>
        </w:rPr>
        <w:t>1)</w:t>
      </w:r>
      <w:r w:rsidRPr="00EC349A">
        <w:rPr>
          <w:sz w:val="24"/>
          <w:szCs w:val="24"/>
        </w:rPr>
        <w:tab/>
      </w:r>
      <w:r w:rsidRPr="00EC349A">
        <w:rPr>
          <w:sz w:val="24"/>
          <w:szCs w:val="24"/>
        </w:rPr>
        <w:tab/>
        <w:t>szczegółowy opis przyczyn uzasadniających zmianę umowy,</w:t>
      </w:r>
    </w:p>
    <w:p w14:paraId="66491DE5" w14:textId="77777777" w:rsidR="003976E9" w:rsidRPr="00EC349A" w:rsidRDefault="003976E9" w:rsidP="003976E9">
      <w:pPr>
        <w:suppressAutoHyphens/>
        <w:ind w:left="851" w:hanging="426"/>
        <w:jc w:val="both"/>
        <w:rPr>
          <w:sz w:val="24"/>
          <w:szCs w:val="24"/>
        </w:rPr>
      </w:pPr>
      <w:r w:rsidRPr="00EC349A">
        <w:rPr>
          <w:sz w:val="24"/>
          <w:szCs w:val="24"/>
        </w:rPr>
        <w:t>2)</w:t>
      </w:r>
      <w:r w:rsidRPr="00EC349A">
        <w:rPr>
          <w:sz w:val="24"/>
          <w:szCs w:val="24"/>
        </w:rPr>
        <w:tab/>
        <w:t>uzasadnienie dokonania zmiany umowy.</w:t>
      </w:r>
    </w:p>
    <w:p w14:paraId="65195FD9" w14:textId="38FF31A6" w:rsidR="003976E9" w:rsidRDefault="003976E9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sz w:val="24"/>
          <w:szCs w:val="24"/>
        </w:rPr>
      </w:pPr>
      <w:r w:rsidRPr="00EC349A">
        <w:rPr>
          <w:sz w:val="24"/>
          <w:szCs w:val="24"/>
        </w:rPr>
        <w:t>Wystąpienie, o którym mowa w ust. </w:t>
      </w:r>
      <w:r w:rsidR="00010D30">
        <w:rPr>
          <w:sz w:val="24"/>
          <w:szCs w:val="24"/>
        </w:rPr>
        <w:t>3</w:t>
      </w:r>
      <w:r w:rsidRPr="00EC349A">
        <w:rPr>
          <w:sz w:val="24"/>
          <w:szCs w:val="24"/>
        </w:rPr>
        <w:t xml:space="preserve"> stanowi podstawę do podjęcia negocjacji w sprawie zmiany umowy.</w:t>
      </w:r>
    </w:p>
    <w:p w14:paraId="5EF0817E" w14:textId="77777777" w:rsidR="003976E9" w:rsidRDefault="003976E9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sz w:val="24"/>
          <w:szCs w:val="24"/>
        </w:rPr>
      </w:pPr>
      <w:r w:rsidRPr="003976E9">
        <w:rPr>
          <w:sz w:val="24"/>
          <w:szCs w:val="24"/>
        </w:rPr>
        <w:t xml:space="preserve">Strony przewidują, że wysokość należnego Wykonawcy wynagrodzenia może ulec zmianie w przypadku </w:t>
      </w:r>
      <w:r w:rsidRPr="003976E9">
        <w:rPr>
          <w:bCs/>
          <w:sz w:val="24"/>
          <w:szCs w:val="24"/>
        </w:rPr>
        <w:t xml:space="preserve">zmiany ceny materiałów lub kosztów związanych z realizacją robót </w:t>
      </w:r>
      <w:r w:rsidRPr="003976E9">
        <w:rPr>
          <w:bCs/>
          <w:sz w:val="24"/>
          <w:szCs w:val="24"/>
        </w:rPr>
        <w:lastRenderedPageBreak/>
        <w:t xml:space="preserve">górniczych, gdy </w:t>
      </w:r>
      <w:r w:rsidRPr="003976E9">
        <w:rPr>
          <w:sz w:val="24"/>
          <w:szCs w:val="24"/>
        </w:rPr>
        <w:t xml:space="preserve">opublikowany w Dzienniku Urzędowym „Monitor Polski” przez Prezesa Głównego Urzędu Statystycznego miesięczny wskaźnik wzrostu cen towarów i usług konsumpcyjnych </w:t>
      </w:r>
      <w:r w:rsidRPr="003976E9">
        <w:rPr>
          <w:bCs/>
          <w:sz w:val="24"/>
          <w:szCs w:val="24"/>
        </w:rPr>
        <w:t>w danym miesiącu, ulegnie zmianie o co najmniej pięć punktów procentowych w stosunku do miesięcznego wskaźnika wzrostu cen towarów i usług konsumpcyjnych w miesiącu, w którym zawarta została umowa (a jeżeli umowa została zawarta po upływie 180 dni od dnia upływu terminu składania ofert, w stosunku do wskaźnika wzrostu cen towarów i usług konsumpcyjnych w miesiącu, w którym miało miejsce otwarcie ofert)</w:t>
      </w:r>
      <w:r w:rsidR="007E57BC" w:rsidRPr="003976E9">
        <w:rPr>
          <w:bCs/>
          <w:sz w:val="24"/>
          <w:szCs w:val="24"/>
        </w:rPr>
        <w:t>.</w:t>
      </w:r>
    </w:p>
    <w:p w14:paraId="2CFEB5DC" w14:textId="6FBFCC01" w:rsidR="003976E9" w:rsidRDefault="007E57BC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sz w:val="24"/>
          <w:szCs w:val="24"/>
        </w:rPr>
      </w:pPr>
      <w:r w:rsidRPr="003976E9">
        <w:rPr>
          <w:sz w:val="24"/>
          <w:szCs w:val="24"/>
        </w:rPr>
        <w:t xml:space="preserve">Zmiana, o której mowa w ust. </w:t>
      </w:r>
      <w:r w:rsidR="00010D30">
        <w:rPr>
          <w:sz w:val="24"/>
          <w:szCs w:val="24"/>
        </w:rPr>
        <w:t>5</w:t>
      </w:r>
      <w:r w:rsidRPr="003976E9">
        <w:rPr>
          <w:sz w:val="24"/>
          <w:szCs w:val="24"/>
        </w:rPr>
        <w:t>:</w:t>
      </w:r>
    </w:p>
    <w:p w14:paraId="09C01621" w14:textId="77777777" w:rsidR="003976E9" w:rsidRDefault="003976E9" w:rsidP="00B92E10">
      <w:pPr>
        <w:numPr>
          <w:ilvl w:val="0"/>
          <w:numId w:val="24"/>
        </w:numPr>
        <w:ind w:left="851" w:hanging="425"/>
        <w:jc w:val="both"/>
        <w:rPr>
          <w:sz w:val="24"/>
          <w:szCs w:val="24"/>
        </w:rPr>
      </w:pPr>
      <w:r w:rsidRPr="003976E9">
        <w:rPr>
          <w:sz w:val="24"/>
          <w:szCs w:val="24"/>
        </w:rPr>
        <w:t>w zakresie wzrostu wynagrodzenia Wykonawcy – nastąpi w przypadku, gdy Wykonawca wykaże Zamawiającemu, że nastąpił wzrost ceny kupowanych przez Niego materiałów lub ponoszonych kosztów związanych z realizacją przedmiotu umowy w stosunku do cen lub kosztów z dnia zawarcia umowy albo – w przypadku gdy umowa jest zawierana po upływie 180 dni od dnia upływu terminu składania ofert – z dnia otwarcia ofert,</w:t>
      </w:r>
    </w:p>
    <w:p w14:paraId="484FA171" w14:textId="08BFDF13" w:rsidR="003976E9" w:rsidRDefault="003976E9" w:rsidP="00B92E10">
      <w:pPr>
        <w:numPr>
          <w:ilvl w:val="0"/>
          <w:numId w:val="24"/>
        </w:numPr>
        <w:ind w:left="851" w:hanging="425"/>
        <w:jc w:val="both"/>
        <w:rPr>
          <w:sz w:val="24"/>
          <w:szCs w:val="24"/>
        </w:rPr>
      </w:pPr>
      <w:r w:rsidRPr="003976E9">
        <w:rPr>
          <w:sz w:val="24"/>
          <w:szCs w:val="24"/>
        </w:rPr>
        <w:t xml:space="preserve">w zakresie obniżenia wynagrodzenia Wykonawcy – nastąpi w każdym przypadku, gdy wskaźnik, o którym mowa w ust. </w:t>
      </w:r>
      <w:r w:rsidR="003736A3">
        <w:rPr>
          <w:sz w:val="24"/>
          <w:szCs w:val="24"/>
        </w:rPr>
        <w:t>5</w:t>
      </w:r>
      <w:r w:rsidRPr="003976E9">
        <w:rPr>
          <w:sz w:val="24"/>
          <w:szCs w:val="24"/>
        </w:rPr>
        <w:t xml:space="preserve"> będzie niższy niż 95, chyba że Wykonawca w ciągu 14 dni od ogłoszenia wskaźnika, o którym mowa w ust. </w:t>
      </w:r>
      <w:r w:rsidR="00010D30">
        <w:rPr>
          <w:sz w:val="24"/>
          <w:szCs w:val="24"/>
        </w:rPr>
        <w:t>5</w:t>
      </w:r>
      <w:r w:rsidRPr="003976E9">
        <w:rPr>
          <w:sz w:val="24"/>
          <w:szCs w:val="24"/>
        </w:rPr>
        <w:t xml:space="preserve"> Wykonawca wykaże, że nie nastąpił spadek ceny kupowanych przez Niego materiałów lub ponoszonych kosztów związanych z realizacją przedmiotu umowy w stosunku do cen lub kosztów z dnia zawarcia umowy albo – w przypadku gdy umowa jest zawierana po upływie 180 dni od dnia upływu terminu składania ofert – z dnia otwarcia ofert</w:t>
      </w:r>
      <w:r w:rsidR="007E57BC" w:rsidRPr="003976E9">
        <w:rPr>
          <w:sz w:val="24"/>
          <w:szCs w:val="24"/>
        </w:rPr>
        <w:t>.</w:t>
      </w:r>
    </w:p>
    <w:p w14:paraId="30D4309A" w14:textId="6B3CCB13" w:rsidR="007E57BC" w:rsidRDefault="007E57BC" w:rsidP="003976E9">
      <w:pPr>
        <w:numPr>
          <w:ilvl w:val="1"/>
          <w:numId w:val="18"/>
        </w:numPr>
        <w:tabs>
          <w:tab w:val="clear" w:pos="502"/>
        </w:tabs>
        <w:ind w:left="426" w:hanging="426"/>
        <w:jc w:val="both"/>
        <w:rPr>
          <w:sz w:val="24"/>
          <w:szCs w:val="24"/>
        </w:rPr>
      </w:pPr>
      <w:r w:rsidRPr="003976E9">
        <w:rPr>
          <w:sz w:val="24"/>
          <w:szCs w:val="24"/>
        </w:rPr>
        <w:t xml:space="preserve">Zmiana wysokości wynagrodzenia ma zastosowanie wyłącznie do wynagrodzenia za </w:t>
      </w:r>
      <w:r w:rsidR="006F3E25">
        <w:rPr>
          <w:sz w:val="24"/>
          <w:szCs w:val="24"/>
        </w:rPr>
        <w:t>etapy realizacji przedmiotu umowy</w:t>
      </w:r>
      <w:r w:rsidRPr="003976E9">
        <w:rPr>
          <w:sz w:val="24"/>
          <w:szCs w:val="24"/>
        </w:rPr>
        <w:t xml:space="preserve"> wykonane po wprowadzeniu zmian do umowy na podstawie aneksu, zawartego zgodnie z postanowieniami niniejszego paragrafu. Wartość zmiany ustalona będzie przy zastosowaniu następującego wzoru:</w:t>
      </w:r>
    </w:p>
    <w:p w14:paraId="1647835A" w14:textId="77777777" w:rsidR="006F3E25" w:rsidRPr="003976E9" w:rsidRDefault="006F3E25" w:rsidP="006F3E25">
      <w:pPr>
        <w:ind w:left="426"/>
        <w:jc w:val="both"/>
        <w:rPr>
          <w:sz w:val="24"/>
          <w:szCs w:val="24"/>
        </w:rPr>
      </w:pPr>
    </w:p>
    <w:p w14:paraId="57595CA9" w14:textId="1C2D9F59" w:rsidR="007E57BC" w:rsidRPr="007E57BC" w:rsidRDefault="007E57BC" w:rsidP="007E57BC">
      <w:pPr>
        <w:ind w:left="426"/>
        <w:jc w:val="center"/>
        <w:rPr>
          <w:b/>
          <w:sz w:val="24"/>
          <w:szCs w:val="24"/>
        </w:rPr>
      </w:pPr>
      <w:proofErr w:type="spellStart"/>
      <w:r w:rsidRPr="007E57BC">
        <w:rPr>
          <w:b/>
          <w:sz w:val="24"/>
          <w:szCs w:val="24"/>
        </w:rPr>
        <w:t>W</w:t>
      </w:r>
      <w:r w:rsidRPr="007E57BC">
        <w:rPr>
          <w:b/>
          <w:sz w:val="24"/>
          <w:szCs w:val="24"/>
          <w:vertAlign w:val="subscript"/>
        </w:rPr>
        <w:t>wyn</w:t>
      </w:r>
      <w:proofErr w:type="spellEnd"/>
      <w:r w:rsidRPr="007E57BC">
        <w:rPr>
          <w:b/>
          <w:sz w:val="24"/>
          <w:szCs w:val="24"/>
        </w:rPr>
        <w:t xml:space="preserve"> = W</w:t>
      </w:r>
      <w:r w:rsidRPr="007E57BC">
        <w:rPr>
          <w:b/>
          <w:sz w:val="24"/>
          <w:szCs w:val="24"/>
          <w:vertAlign w:val="subscript"/>
        </w:rPr>
        <w:t>u</w:t>
      </w:r>
      <w:r w:rsidRPr="007E57BC">
        <w:rPr>
          <w:b/>
          <w:sz w:val="24"/>
          <w:szCs w:val="24"/>
        </w:rPr>
        <w:t>*</w:t>
      </w:r>
      <w:proofErr w:type="spellStart"/>
      <w:r w:rsidRPr="007E57BC">
        <w:rPr>
          <w:b/>
          <w:sz w:val="24"/>
          <w:szCs w:val="24"/>
        </w:rPr>
        <w:t>W</w:t>
      </w:r>
      <w:r w:rsidRPr="007E57BC">
        <w:rPr>
          <w:b/>
          <w:sz w:val="24"/>
          <w:szCs w:val="24"/>
          <w:vertAlign w:val="subscript"/>
        </w:rPr>
        <w:t>inf</w:t>
      </w:r>
      <w:proofErr w:type="spellEnd"/>
      <w:r w:rsidRPr="007E57BC">
        <w:rPr>
          <w:b/>
          <w:sz w:val="24"/>
          <w:szCs w:val="24"/>
        </w:rPr>
        <w:t>%</w:t>
      </w:r>
    </w:p>
    <w:p w14:paraId="249B367A" w14:textId="77777777" w:rsidR="006F3E25" w:rsidRDefault="006F3E25" w:rsidP="007E57BC">
      <w:pPr>
        <w:ind w:left="426"/>
        <w:jc w:val="both"/>
        <w:rPr>
          <w:sz w:val="24"/>
          <w:szCs w:val="24"/>
        </w:rPr>
      </w:pPr>
    </w:p>
    <w:p w14:paraId="1A449BA2" w14:textId="176F51A0" w:rsidR="007E57BC" w:rsidRPr="007E57BC" w:rsidRDefault="007E57BC" w:rsidP="007E57BC">
      <w:pPr>
        <w:ind w:left="426"/>
        <w:jc w:val="both"/>
        <w:rPr>
          <w:sz w:val="24"/>
          <w:szCs w:val="24"/>
        </w:rPr>
      </w:pPr>
      <w:r w:rsidRPr="007E57BC">
        <w:rPr>
          <w:sz w:val="24"/>
          <w:szCs w:val="24"/>
        </w:rPr>
        <w:t>gdzie:</w:t>
      </w:r>
    </w:p>
    <w:p w14:paraId="6363657C" w14:textId="6F821146" w:rsidR="007E57BC" w:rsidRPr="007E57BC" w:rsidRDefault="007E57BC" w:rsidP="007E57BC">
      <w:pPr>
        <w:ind w:left="426"/>
        <w:jc w:val="both"/>
        <w:rPr>
          <w:sz w:val="24"/>
          <w:szCs w:val="24"/>
        </w:rPr>
      </w:pPr>
      <w:proofErr w:type="spellStart"/>
      <w:r w:rsidRPr="007E57BC">
        <w:rPr>
          <w:b/>
          <w:sz w:val="24"/>
          <w:szCs w:val="24"/>
        </w:rPr>
        <w:t>W</w:t>
      </w:r>
      <w:r w:rsidRPr="007E57BC">
        <w:rPr>
          <w:b/>
          <w:sz w:val="24"/>
          <w:szCs w:val="24"/>
          <w:vertAlign w:val="subscript"/>
        </w:rPr>
        <w:t>wyn</w:t>
      </w:r>
      <w:proofErr w:type="spellEnd"/>
      <w:r w:rsidRPr="007E57BC">
        <w:rPr>
          <w:sz w:val="24"/>
          <w:szCs w:val="24"/>
          <w:vertAlign w:val="subscript"/>
        </w:rPr>
        <w:t xml:space="preserve"> </w:t>
      </w:r>
      <w:r w:rsidRPr="007E57BC">
        <w:rPr>
          <w:sz w:val="24"/>
          <w:szCs w:val="24"/>
        </w:rPr>
        <w:t>– wartość</w:t>
      </w:r>
      <w:r w:rsidRPr="007E57BC">
        <w:rPr>
          <w:sz w:val="24"/>
          <w:szCs w:val="24"/>
          <w:vertAlign w:val="subscript"/>
        </w:rPr>
        <w:t xml:space="preserve">, </w:t>
      </w:r>
      <w:r w:rsidRPr="007E57BC">
        <w:rPr>
          <w:sz w:val="24"/>
          <w:szCs w:val="24"/>
        </w:rPr>
        <w:t>o którą wynagrodzenie Wykonawcy</w:t>
      </w:r>
      <w:r w:rsidR="006F3E25">
        <w:rPr>
          <w:sz w:val="24"/>
          <w:szCs w:val="24"/>
        </w:rPr>
        <w:t xml:space="preserve"> za wykonanie danego etapu realizacji przedmiotu umowy</w:t>
      </w:r>
      <w:r w:rsidRPr="007E57BC">
        <w:rPr>
          <w:sz w:val="24"/>
          <w:szCs w:val="24"/>
        </w:rPr>
        <w:t xml:space="preserve"> zostanie podniesione lub obniżone,</w:t>
      </w:r>
    </w:p>
    <w:p w14:paraId="77392042" w14:textId="13845E3A" w:rsidR="007E57BC" w:rsidRPr="007E57BC" w:rsidRDefault="007E57BC" w:rsidP="007E57BC">
      <w:pPr>
        <w:ind w:left="426"/>
        <w:jc w:val="both"/>
        <w:rPr>
          <w:sz w:val="24"/>
          <w:szCs w:val="24"/>
        </w:rPr>
      </w:pPr>
      <w:r w:rsidRPr="007E57BC">
        <w:rPr>
          <w:b/>
          <w:sz w:val="24"/>
          <w:szCs w:val="24"/>
        </w:rPr>
        <w:t>W</w:t>
      </w:r>
      <w:r w:rsidRPr="007E57BC">
        <w:rPr>
          <w:b/>
          <w:sz w:val="24"/>
          <w:szCs w:val="24"/>
          <w:vertAlign w:val="subscript"/>
        </w:rPr>
        <w:t>u</w:t>
      </w:r>
      <w:r w:rsidRPr="007E57BC">
        <w:rPr>
          <w:sz w:val="24"/>
          <w:szCs w:val="24"/>
        </w:rPr>
        <w:t xml:space="preserve"> – </w:t>
      </w:r>
      <w:r w:rsidR="0047278C">
        <w:rPr>
          <w:sz w:val="24"/>
          <w:szCs w:val="24"/>
        </w:rPr>
        <w:t>wynagrodzenie</w:t>
      </w:r>
      <w:r w:rsidR="006F3E25">
        <w:rPr>
          <w:sz w:val="24"/>
          <w:szCs w:val="24"/>
        </w:rPr>
        <w:t xml:space="preserve"> wykonawcy</w:t>
      </w:r>
      <w:r w:rsidR="0047278C">
        <w:rPr>
          <w:sz w:val="24"/>
          <w:szCs w:val="24"/>
        </w:rPr>
        <w:t xml:space="preserve"> wskazane</w:t>
      </w:r>
      <w:r w:rsidRPr="007E57BC">
        <w:rPr>
          <w:sz w:val="24"/>
          <w:szCs w:val="24"/>
        </w:rPr>
        <w:t xml:space="preserve"> w § </w:t>
      </w:r>
      <w:r w:rsidR="0047278C">
        <w:rPr>
          <w:sz w:val="24"/>
          <w:szCs w:val="24"/>
        </w:rPr>
        <w:t xml:space="preserve">24 </w:t>
      </w:r>
      <w:r w:rsidR="006F3E25">
        <w:rPr>
          <w:sz w:val="24"/>
          <w:szCs w:val="24"/>
        </w:rPr>
        <w:t>ust. 2, ust. 3, ust. 4 lub ust. 5</w:t>
      </w:r>
      <w:r w:rsidRPr="007E57BC">
        <w:rPr>
          <w:sz w:val="24"/>
          <w:szCs w:val="24"/>
        </w:rPr>
        <w:t>,</w:t>
      </w:r>
    </w:p>
    <w:p w14:paraId="6597787D" w14:textId="52DA273D" w:rsidR="007E57BC" w:rsidRPr="007E57BC" w:rsidRDefault="007E57BC" w:rsidP="007E57BC">
      <w:pPr>
        <w:ind w:left="426"/>
        <w:jc w:val="both"/>
        <w:rPr>
          <w:sz w:val="24"/>
          <w:szCs w:val="24"/>
        </w:rPr>
      </w:pPr>
      <w:proofErr w:type="spellStart"/>
      <w:r w:rsidRPr="007E57BC">
        <w:rPr>
          <w:b/>
          <w:bCs/>
          <w:sz w:val="24"/>
          <w:szCs w:val="24"/>
        </w:rPr>
        <w:t>W</w:t>
      </w:r>
      <w:r w:rsidRPr="007E57BC">
        <w:rPr>
          <w:b/>
          <w:bCs/>
          <w:sz w:val="24"/>
          <w:szCs w:val="24"/>
          <w:vertAlign w:val="subscript"/>
        </w:rPr>
        <w:t>inf</w:t>
      </w:r>
      <w:proofErr w:type="spellEnd"/>
      <w:r w:rsidRPr="007E57BC">
        <w:rPr>
          <w:bCs/>
          <w:sz w:val="24"/>
          <w:szCs w:val="24"/>
        </w:rPr>
        <w:t xml:space="preserve"> – różnica wskaźników o których mowa w ust. </w:t>
      </w:r>
      <w:r w:rsidR="00010D30">
        <w:rPr>
          <w:bCs/>
          <w:sz w:val="24"/>
          <w:szCs w:val="24"/>
        </w:rPr>
        <w:t>5</w:t>
      </w:r>
      <w:r w:rsidRPr="007E57BC">
        <w:rPr>
          <w:bCs/>
          <w:sz w:val="24"/>
          <w:szCs w:val="24"/>
        </w:rPr>
        <w:t xml:space="preserve"> ujętych procentowo.</w:t>
      </w:r>
      <w:r w:rsidRPr="007E57BC">
        <w:rPr>
          <w:sz w:val="24"/>
          <w:szCs w:val="24"/>
        </w:rPr>
        <w:t xml:space="preserve"> </w:t>
      </w:r>
    </w:p>
    <w:p w14:paraId="088F3506" w14:textId="1DA3EFE9" w:rsidR="006F3E25" w:rsidRPr="006F3E25" w:rsidRDefault="007E57BC" w:rsidP="006F3E25">
      <w:pPr>
        <w:numPr>
          <w:ilvl w:val="1"/>
          <w:numId w:val="18"/>
        </w:numPr>
        <w:ind w:left="426" w:hanging="426"/>
        <w:jc w:val="both"/>
        <w:rPr>
          <w:sz w:val="24"/>
          <w:szCs w:val="24"/>
        </w:rPr>
      </w:pPr>
      <w:r w:rsidRPr="007E57BC">
        <w:rPr>
          <w:sz w:val="24"/>
          <w:szCs w:val="24"/>
        </w:rPr>
        <w:t xml:space="preserve">Pierwsza zmiana wynagrodzenia może nastąpić, nie wcześniej niż po upływie 6 miesięcy </w:t>
      </w:r>
      <w:r w:rsidRPr="007E57BC">
        <w:rPr>
          <w:bCs/>
          <w:sz w:val="24"/>
          <w:szCs w:val="24"/>
        </w:rPr>
        <w:t xml:space="preserve">od miesiąca, w którym zawarto umowę albo </w:t>
      </w:r>
      <w:r w:rsidRPr="007E57BC">
        <w:rPr>
          <w:sz w:val="24"/>
          <w:szCs w:val="24"/>
        </w:rPr>
        <w:t>– w przypadku gdy umowa jest zawierana po upływie 180 dni od dnia upływu terminu składania ofert – w </w:t>
      </w:r>
      <w:r w:rsidR="0047278C">
        <w:rPr>
          <w:sz w:val="24"/>
          <w:szCs w:val="24"/>
        </w:rPr>
        <w:t>którym dokonano otwarcia ofert.</w:t>
      </w:r>
      <w:r w:rsidR="006F3E25" w:rsidRPr="006F3E25">
        <w:rPr>
          <w:bCs/>
          <w:sz w:val="24"/>
          <w:szCs w:val="24"/>
        </w:rPr>
        <w:t xml:space="preserve"> Kolejna zmiana wysokości wynagrodzenia, o kolejne co najmniej pięć punktów procentowych w stosunku do miesiąca w którym dokonano poprzedniej zmiany, może nastąpić nie wcześniej niż po upływie sześciu miesięcy, licząc od dnia zawarcia aneksu do umowy. </w:t>
      </w:r>
    </w:p>
    <w:p w14:paraId="78F1DD0D" w14:textId="3952AA59" w:rsidR="006F3E25" w:rsidRPr="006F3E25" w:rsidRDefault="006F3E25" w:rsidP="006F3E25">
      <w:pPr>
        <w:numPr>
          <w:ilvl w:val="1"/>
          <w:numId w:val="18"/>
        </w:numPr>
        <w:ind w:left="426" w:hanging="426"/>
        <w:jc w:val="both"/>
        <w:rPr>
          <w:sz w:val="24"/>
          <w:szCs w:val="24"/>
        </w:rPr>
      </w:pPr>
      <w:r w:rsidRPr="006F3E25">
        <w:rPr>
          <w:bCs/>
          <w:sz w:val="24"/>
          <w:szCs w:val="24"/>
        </w:rPr>
        <w:t xml:space="preserve">W przypadku zaistnienia sytuacji wskazanej w ust. </w:t>
      </w:r>
      <w:r w:rsidR="00010D30">
        <w:rPr>
          <w:bCs/>
          <w:sz w:val="24"/>
          <w:szCs w:val="24"/>
        </w:rPr>
        <w:t>5</w:t>
      </w:r>
      <w:r w:rsidRPr="006F3E25">
        <w:rPr>
          <w:bCs/>
          <w:sz w:val="24"/>
          <w:szCs w:val="24"/>
        </w:rPr>
        <w:t xml:space="preserve"> i </w:t>
      </w:r>
      <w:r w:rsidR="00010D30">
        <w:rPr>
          <w:bCs/>
          <w:sz w:val="24"/>
          <w:szCs w:val="24"/>
        </w:rPr>
        <w:t>6</w:t>
      </w:r>
      <w:r w:rsidRPr="006F3E25">
        <w:rPr>
          <w:bCs/>
          <w:sz w:val="24"/>
          <w:szCs w:val="24"/>
        </w:rPr>
        <w:t>, każdej ze Stron umowy przysługuje prawo do wystąpienia do drugiej Strony z wnioskiem o zmianę umowy. Wystąpienie to powinno zawierać szczegółowy opis przyczyn uzasadniających zmianę umowy wraz z dokumentami potwierdzającymi zasadność wprowadzenia zmian do umowy.</w:t>
      </w:r>
    </w:p>
    <w:p w14:paraId="71BA2C90" w14:textId="606A4D06" w:rsidR="006F3E25" w:rsidRPr="006F3E25" w:rsidRDefault="006F3E25" w:rsidP="006F3E25">
      <w:pPr>
        <w:numPr>
          <w:ilvl w:val="1"/>
          <w:numId w:val="18"/>
        </w:numPr>
        <w:ind w:left="426" w:hanging="426"/>
        <w:jc w:val="both"/>
        <w:rPr>
          <w:sz w:val="24"/>
          <w:szCs w:val="24"/>
        </w:rPr>
      </w:pPr>
      <w:r w:rsidRPr="006F3E25">
        <w:rPr>
          <w:sz w:val="24"/>
          <w:szCs w:val="24"/>
        </w:rPr>
        <w:t xml:space="preserve">Maksymalna łączna wartość zwiększenia lub obniżenia wynagrodzenia, jaką dopuszcza Zamawiający zgodnie z postanowieniami ust. </w:t>
      </w:r>
      <w:r w:rsidR="00010D30">
        <w:rPr>
          <w:sz w:val="24"/>
          <w:szCs w:val="24"/>
        </w:rPr>
        <w:t>5</w:t>
      </w:r>
      <w:r w:rsidRPr="006F3E25">
        <w:rPr>
          <w:sz w:val="24"/>
          <w:szCs w:val="24"/>
        </w:rPr>
        <w:t xml:space="preserve"> – </w:t>
      </w:r>
      <w:r w:rsidR="00010D30">
        <w:rPr>
          <w:sz w:val="24"/>
          <w:szCs w:val="24"/>
        </w:rPr>
        <w:t>9</w:t>
      </w:r>
      <w:r w:rsidRPr="006F3E25">
        <w:rPr>
          <w:sz w:val="24"/>
          <w:szCs w:val="24"/>
        </w:rPr>
        <w:t xml:space="preserve">, nie przekroczy 20% </w:t>
      </w:r>
      <w:r>
        <w:rPr>
          <w:sz w:val="24"/>
          <w:szCs w:val="24"/>
        </w:rPr>
        <w:t xml:space="preserve">wynagrodzenia brutto określonego </w:t>
      </w:r>
      <w:r w:rsidRPr="006F3E25">
        <w:rPr>
          <w:sz w:val="24"/>
          <w:szCs w:val="24"/>
        </w:rPr>
        <w:t xml:space="preserve">w § 24 ust. 1 umowy w jej pierwotnym brzmieniu. W przypadku gdy pierwsza lub kolejna zmiana wiązałaby się z przekroczeniem wyznaczonej granicy, wartość umowy zostanie zwiększona lub obniżona do równowartości, odpowiednio, 120% </w:t>
      </w:r>
      <w:r w:rsidRPr="006F3E25">
        <w:rPr>
          <w:sz w:val="24"/>
          <w:szCs w:val="24"/>
        </w:rPr>
        <w:lastRenderedPageBreak/>
        <w:t>lub 80% wynagrodzenia brutto określonego w § 24 ust. 1 umowy w jej pierwotnym brzmieniu.</w:t>
      </w:r>
    </w:p>
    <w:p w14:paraId="040F9767" w14:textId="7A9D0CCB" w:rsidR="006F3E25" w:rsidRDefault="006F3E25" w:rsidP="006F3E25">
      <w:pPr>
        <w:numPr>
          <w:ilvl w:val="1"/>
          <w:numId w:val="18"/>
        </w:numPr>
        <w:ind w:left="426" w:hanging="426"/>
        <w:jc w:val="both"/>
        <w:rPr>
          <w:sz w:val="24"/>
          <w:szCs w:val="24"/>
        </w:rPr>
      </w:pPr>
      <w:r w:rsidRPr="006F3E25">
        <w:rPr>
          <w:sz w:val="24"/>
          <w:szCs w:val="24"/>
        </w:rPr>
        <w:t xml:space="preserve">Wykonawca, którego wynagrodzenie zostało zmienione zgodnie z ust. </w:t>
      </w:r>
      <w:r w:rsidR="00C32B4A">
        <w:rPr>
          <w:sz w:val="24"/>
          <w:szCs w:val="24"/>
        </w:rPr>
        <w:t>5</w:t>
      </w:r>
      <w:r w:rsidRPr="006F3E25">
        <w:rPr>
          <w:sz w:val="24"/>
          <w:szCs w:val="24"/>
        </w:rPr>
        <w:t xml:space="preserve"> – </w:t>
      </w:r>
      <w:r w:rsidR="00C32B4A">
        <w:rPr>
          <w:sz w:val="24"/>
          <w:szCs w:val="24"/>
        </w:rPr>
        <w:t>10</w:t>
      </w:r>
      <w:r w:rsidRPr="006F3E25">
        <w:rPr>
          <w:sz w:val="24"/>
          <w:szCs w:val="24"/>
        </w:rPr>
        <w:t>, zobowiązany jest do zmiany wynagrodzenia przysługującego podwykonawcy, z którym zawarł umowę w zakresie cen materiałów lub kosztów dotyczących zobowiązania podwykonawcy, jeżeli łącznie spełnione są następujące warunki:</w:t>
      </w:r>
    </w:p>
    <w:p w14:paraId="1D8D141A" w14:textId="77777777" w:rsidR="006F3E25" w:rsidRDefault="006F3E25" w:rsidP="00B92E10">
      <w:pPr>
        <w:numPr>
          <w:ilvl w:val="0"/>
          <w:numId w:val="39"/>
        </w:numPr>
        <w:jc w:val="both"/>
        <w:rPr>
          <w:sz w:val="24"/>
          <w:szCs w:val="24"/>
        </w:rPr>
      </w:pPr>
      <w:r w:rsidRPr="006F3E25">
        <w:rPr>
          <w:sz w:val="24"/>
          <w:szCs w:val="24"/>
        </w:rPr>
        <w:t>przedmiotem umowy są roboty górnicze, dostawy lub usługi,</w:t>
      </w:r>
    </w:p>
    <w:p w14:paraId="466C0950" w14:textId="59834F7B" w:rsidR="006F3E25" w:rsidRPr="006F3E25" w:rsidRDefault="006F3E25" w:rsidP="00B92E10">
      <w:pPr>
        <w:numPr>
          <w:ilvl w:val="0"/>
          <w:numId w:val="39"/>
        </w:numPr>
        <w:jc w:val="both"/>
        <w:rPr>
          <w:sz w:val="24"/>
          <w:szCs w:val="24"/>
        </w:rPr>
      </w:pPr>
      <w:r w:rsidRPr="006F3E25">
        <w:rPr>
          <w:sz w:val="24"/>
          <w:szCs w:val="24"/>
        </w:rPr>
        <w:t>okres obowiązywania umowy przekracza 6 miesięcy.</w:t>
      </w:r>
    </w:p>
    <w:p w14:paraId="39AE29D7" w14:textId="77777777" w:rsidR="006F3E25" w:rsidRPr="006F3E25" w:rsidRDefault="006F3E25" w:rsidP="006F3E25">
      <w:pPr>
        <w:numPr>
          <w:ilvl w:val="1"/>
          <w:numId w:val="18"/>
        </w:numPr>
        <w:ind w:left="426" w:hanging="426"/>
        <w:jc w:val="both"/>
        <w:rPr>
          <w:sz w:val="24"/>
          <w:szCs w:val="24"/>
        </w:rPr>
      </w:pPr>
      <w:r w:rsidRPr="006F3E25">
        <w:rPr>
          <w:sz w:val="24"/>
          <w:szCs w:val="24"/>
        </w:rPr>
        <w:t>Oprócz okoliczności wskazanych powyżej, zmiany niniejszej umowy mogą nastąpić wyłącznie w przypadkach określonych w przepisach ustawy.</w:t>
      </w:r>
    </w:p>
    <w:p w14:paraId="11CC7090" w14:textId="6987E688" w:rsidR="008C09C6" w:rsidRPr="00AA21A3" w:rsidRDefault="006F3E25" w:rsidP="006F3E25">
      <w:pPr>
        <w:numPr>
          <w:ilvl w:val="1"/>
          <w:numId w:val="18"/>
        </w:numPr>
        <w:ind w:left="426" w:hanging="426"/>
        <w:jc w:val="both"/>
        <w:rPr>
          <w:b/>
          <w:bCs/>
          <w:sz w:val="24"/>
          <w:szCs w:val="24"/>
        </w:rPr>
      </w:pPr>
      <w:r w:rsidRPr="006F3E25">
        <w:rPr>
          <w:sz w:val="24"/>
          <w:szCs w:val="24"/>
        </w:rPr>
        <w:t>Zmiany, o których mowa w niniejszym paragrafie będą dokonywane w formie pisemnej pod rygorem nieważności, jako aneksy do umowy, którym nadawane będą kolejne numery.</w:t>
      </w:r>
    </w:p>
    <w:p w14:paraId="00845C6F" w14:textId="77777777" w:rsidR="006F3E25" w:rsidRDefault="006F3E25" w:rsidP="002F5F19">
      <w:pPr>
        <w:jc w:val="center"/>
        <w:rPr>
          <w:b/>
          <w:bCs/>
          <w:sz w:val="24"/>
          <w:szCs w:val="24"/>
        </w:rPr>
      </w:pPr>
    </w:p>
    <w:p w14:paraId="6B06ED25" w14:textId="6EEFCC7A" w:rsidR="000612D9" w:rsidRPr="00AA21A3" w:rsidRDefault="000612D9" w:rsidP="002F5F19">
      <w:pPr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35</w:t>
      </w:r>
    </w:p>
    <w:p w14:paraId="6B024955" w14:textId="77777777" w:rsidR="00F275B8" w:rsidRPr="00F93679" w:rsidRDefault="00F275B8" w:rsidP="00F275B8">
      <w:pPr>
        <w:ind w:right="-2"/>
        <w:jc w:val="center"/>
        <w:rPr>
          <w:b/>
          <w:bCs/>
          <w:sz w:val="24"/>
          <w:szCs w:val="24"/>
        </w:rPr>
      </w:pPr>
      <w:r w:rsidRPr="00F93679">
        <w:rPr>
          <w:b/>
          <w:bCs/>
          <w:sz w:val="24"/>
          <w:szCs w:val="24"/>
        </w:rPr>
        <w:t>Zatrudnianie pracowników Zamawiającego</w:t>
      </w:r>
    </w:p>
    <w:p w14:paraId="51C44394" w14:textId="77777777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1.</w:t>
      </w:r>
      <w:r w:rsidRPr="00F93679">
        <w:rPr>
          <w:sz w:val="24"/>
          <w:szCs w:val="24"/>
        </w:rPr>
        <w:tab/>
        <w:t>Wykonawca może zatrudnić pracowników Zamawiającego w celu realizacji przedmiotu umowy tylko na podstawie umowy o pracę, z zastrzeżeniem postanowień ust. 2.</w:t>
      </w:r>
    </w:p>
    <w:p w14:paraId="71616EC9" w14:textId="77777777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2.</w:t>
      </w:r>
      <w:r w:rsidRPr="00F93679">
        <w:rPr>
          <w:sz w:val="24"/>
          <w:szCs w:val="24"/>
        </w:rPr>
        <w:tab/>
        <w:t>Wykonawca zobowiązuje się nie zatrudniać przy realizacji przedmiotu umowy na podstawie jakiegokolwiek stosunku prawnego, pracowników Zamawiającego zatrudnionych na stanowisku lub pełniących u Zamawiającego funkcje:</w:t>
      </w:r>
    </w:p>
    <w:p w14:paraId="41E4160C" w14:textId="77777777" w:rsidR="00F275B8" w:rsidRPr="00F93679" w:rsidRDefault="00F275B8" w:rsidP="00F275B8">
      <w:pPr>
        <w:autoSpaceDE w:val="0"/>
        <w:autoSpaceDN w:val="0"/>
        <w:adjustRightInd w:val="0"/>
        <w:ind w:left="851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1)</w:t>
      </w:r>
      <w:r w:rsidRPr="00F93679">
        <w:rPr>
          <w:sz w:val="24"/>
          <w:szCs w:val="24"/>
        </w:rPr>
        <w:tab/>
        <w:t>Kierownika Ruchu Zakładu Górniczego lub jego zastępcy,</w:t>
      </w:r>
    </w:p>
    <w:p w14:paraId="662E9C1B" w14:textId="77777777" w:rsidR="00F275B8" w:rsidRPr="00F93679" w:rsidRDefault="00F275B8" w:rsidP="00F275B8">
      <w:pPr>
        <w:autoSpaceDE w:val="0"/>
        <w:autoSpaceDN w:val="0"/>
        <w:adjustRightInd w:val="0"/>
        <w:ind w:left="851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2)</w:t>
      </w:r>
      <w:r w:rsidRPr="00F93679">
        <w:rPr>
          <w:sz w:val="24"/>
          <w:szCs w:val="24"/>
        </w:rPr>
        <w:tab/>
        <w:t>Głównego Inżyniera Górniczego,</w:t>
      </w:r>
    </w:p>
    <w:p w14:paraId="2527982B" w14:textId="77777777" w:rsidR="00F275B8" w:rsidRPr="00F93679" w:rsidRDefault="00F275B8" w:rsidP="00F275B8">
      <w:pPr>
        <w:autoSpaceDE w:val="0"/>
        <w:autoSpaceDN w:val="0"/>
        <w:adjustRightInd w:val="0"/>
        <w:ind w:left="851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3)</w:t>
      </w:r>
      <w:r w:rsidRPr="00F93679">
        <w:rPr>
          <w:sz w:val="24"/>
          <w:szCs w:val="24"/>
        </w:rPr>
        <w:tab/>
        <w:t>dyrektorów lub kierowników jednostek organizacyjnych wchodzących w skład Pionu Technicznego (zgodnie z obowiązującym u Zamawiającego Regulaminem Organizacyjnym) lub ich zastępców,</w:t>
      </w:r>
    </w:p>
    <w:p w14:paraId="7B0573B9" w14:textId="77777777" w:rsidR="00F275B8" w:rsidRPr="00F93679" w:rsidRDefault="00F275B8" w:rsidP="00F275B8">
      <w:pPr>
        <w:autoSpaceDE w:val="0"/>
        <w:autoSpaceDN w:val="0"/>
        <w:adjustRightInd w:val="0"/>
        <w:ind w:left="851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4)</w:t>
      </w:r>
      <w:r w:rsidRPr="00F93679">
        <w:rPr>
          <w:sz w:val="24"/>
          <w:szCs w:val="24"/>
        </w:rPr>
        <w:tab/>
      </w:r>
      <w:r w:rsidRPr="00F93679">
        <w:rPr>
          <w:sz w:val="24"/>
          <w:szCs w:val="24"/>
        </w:rPr>
        <w:tab/>
      </w:r>
      <w:r w:rsidRPr="00F93679">
        <w:rPr>
          <w:sz w:val="24"/>
          <w:szCs w:val="24"/>
        </w:rPr>
        <w:tab/>
        <w:t>osób dozoru ruchu lub wyższego dozoru ruchu zakładu Kopalnia Soli „Wieliczka”.</w:t>
      </w:r>
    </w:p>
    <w:p w14:paraId="1B3572B3" w14:textId="77777777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3.</w:t>
      </w:r>
      <w:r w:rsidRPr="00F93679">
        <w:rPr>
          <w:sz w:val="24"/>
          <w:szCs w:val="24"/>
        </w:rPr>
        <w:tab/>
        <w:t>Wykonawca winien wprowadzić zobowiązania, o których mowa w ust. 1 i ust. 2, do umów zawieranych przez Wykonawcę z podwykonawcami oraz zobowiązać podwykonawców do wprowadzenia zobowiązania, o którym mowa w ust. 1 i ust. 2, w umowach z dalszymi podwykonawcami.</w:t>
      </w:r>
    </w:p>
    <w:p w14:paraId="6C7E057B" w14:textId="77777777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4.</w:t>
      </w:r>
      <w:r w:rsidRPr="00F93679">
        <w:rPr>
          <w:sz w:val="24"/>
          <w:szCs w:val="24"/>
        </w:rPr>
        <w:tab/>
        <w:t>W wyjątkowych przypadkach Zamawiający może wyrazić zgodę na zatrudnienie pracownika Zamawiającego, o którym mowa w ust. 2 lub innego pracownika Zamawiającego przez Wykonawcę, podwykonawcę lub dalszego podwykonawcę na podstawie umowy o pracę lub umowy innej niż umowa o pracę. W zgodzie Zamawiający może określić szczególne warunki zatrudnienia pracownika Zamawiającego przez Wykonawcę, podwykonawcę lub dalszego podwykonawcę, w szczególności zasady ponoszenia kosztów składek na ubezpieczenia społeczne oraz innych należności publicznoprawnych, do których zapłaty będzie zobowiązany Zamawiający.</w:t>
      </w:r>
    </w:p>
    <w:p w14:paraId="39A53253" w14:textId="44046EC9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5.</w:t>
      </w:r>
      <w:r w:rsidRPr="00F93679">
        <w:rPr>
          <w:sz w:val="24"/>
          <w:szCs w:val="24"/>
        </w:rPr>
        <w:tab/>
        <w:t>W razie naruszenia przez Wykonawcę, podwykonawcę lub dalszego podwykonawcę obowiązku, o którym mowa w ust. 1 lub ust. 2, Zamawiający może naliczyć Wykonawcy karę umowną w wysokości wskazanej w § 2</w:t>
      </w:r>
      <w:r>
        <w:rPr>
          <w:sz w:val="24"/>
          <w:szCs w:val="24"/>
        </w:rPr>
        <w:t>7</w:t>
      </w:r>
      <w:r w:rsidRPr="00F93679">
        <w:rPr>
          <w:sz w:val="24"/>
          <w:szCs w:val="24"/>
        </w:rPr>
        <w:t xml:space="preserve"> ust. 1 pkt 2 </w:t>
      </w:r>
      <w:r>
        <w:rPr>
          <w:sz w:val="24"/>
          <w:szCs w:val="24"/>
        </w:rPr>
        <w:t xml:space="preserve">lit. e </w:t>
      </w:r>
      <w:r w:rsidRPr="00F93679">
        <w:rPr>
          <w:sz w:val="24"/>
          <w:szCs w:val="24"/>
        </w:rPr>
        <w:t>za każdy miesiąc kalendarzowy, w którym pracownik Zamawiającego realizował przedmiot umowy w</w:t>
      </w:r>
      <w:r>
        <w:rPr>
          <w:sz w:val="24"/>
          <w:szCs w:val="24"/>
        </w:rPr>
        <w:t> </w:t>
      </w:r>
      <w:r w:rsidRPr="00F93679">
        <w:rPr>
          <w:sz w:val="24"/>
          <w:szCs w:val="24"/>
        </w:rPr>
        <w:t>oparciu o zatrudnienie u Wykonawcy, podwykonawcy lub dalszego podwykonawcy, niezależnie od czasu wykonywania pracy lub świadczenia usług w tym miesiącu.</w:t>
      </w:r>
    </w:p>
    <w:p w14:paraId="118870B3" w14:textId="77777777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6.</w:t>
      </w:r>
      <w:r w:rsidRPr="00F93679">
        <w:rPr>
          <w:sz w:val="24"/>
          <w:szCs w:val="24"/>
        </w:rPr>
        <w:tab/>
        <w:t>Zamawiający zastrzega sobie prawo potrącenia kar umownych wynikających z ust. 5 z należnego Wykonawcy wynagrodzenia.</w:t>
      </w:r>
    </w:p>
    <w:p w14:paraId="3A582EA3" w14:textId="7C176B5D" w:rsidR="00F275B8" w:rsidRPr="00F93679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7.</w:t>
      </w:r>
      <w:r w:rsidRPr="00F93679">
        <w:rPr>
          <w:sz w:val="24"/>
          <w:szCs w:val="24"/>
        </w:rPr>
        <w:tab/>
        <w:t>Roszczenie o zapłatę kary umownej, o której mowa w ust. 5, staje się wymagalne w dniu następującym po dniu doręczenia Wykonawcy wezwani</w:t>
      </w:r>
      <w:r>
        <w:rPr>
          <w:sz w:val="24"/>
          <w:szCs w:val="24"/>
        </w:rPr>
        <w:t>a do zaprzestania kierowania do </w:t>
      </w:r>
      <w:r w:rsidRPr="00F93679">
        <w:rPr>
          <w:sz w:val="24"/>
          <w:szCs w:val="24"/>
        </w:rPr>
        <w:t>realizacji przedmiotu umowy pracowników Zamawiającego przez Wykonawcę, podwykonawcę lub dalszego podwykonawcę z naruszeniem postanowień ust. 1 lub ust. 2.</w:t>
      </w:r>
    </w:p>
    <w:p w14:paraId="3CA68C3F" w14:textId="433E3D94" w:rsidR="006F3E25" w:rsidRPr="00F275B8" w:rsidRDefault="00F275B8" w:rsidP="00F275B8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F93679">
        <w:rPr>
          <w:sz w:val="24"/>
          <w:szCs w:val="24"/>
        </w:rPr>
        <w:t>8.</w:t>
      </w:r>
      <w:r w:rsidRPr="00F93679">
        <w:rPr>
          <w:sz w:val="24"/>
          <w:szCs w:val="24"/>
        </w:rPr>
        <w:tab/>
        <w:t>Zamawiający może na zasadach ogólnych dochodzić odszkodowania przewyższającego wysokość kary umownej, o której mowa w ust. 5.</w:t>
      </w:r>
    </w:p>
    <w:p w14:paraId="3754058A" w14:textId="77777777" w:rsidR="005C7A39" w:rsidRDefault="005C7A39" w:rsidP="002F5F19">
      <w:pPr>
        <w:autoSpaceDE w:val="0"/>
        <w:autoSpaceDN w:val="0"/>
        <w:adjustRightInd w:val="0"/>
        <w:ind w:left="426" w:hanging="426"/>
        <w:jc w:val="center"/>
        <w:rPr>
          <w:b/>
          <w:sz w:val="24"/>
          <w:szCs w:val="24"/>
        </w:rPr>
      </w:pPr>
    </w:p>
    <w:p w14:paraId="4FF1667E" w14:textId="359885DB" w:rsidR="000612D9" w:rsidRPr="00AA21A3" w:rsidRDefault="000612D9" w:rsidP="002F5F19">
      <w:pPr>
        <w:autoSpaceDE w:val="0"/>
        <w:autoSpaceDN w:val="0"/>
        <w:adjustRightInd w:val="0"/>
        <w:ind w:left="426" w:hanging="426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36</w:t>
      </w:r>
    </w:p>
    <w:p w14:paraId="7AF5DA3E" w14:textId="77777777" w:rsidR="00E71D89" w:rsidRPr="00AA21A3" w:rsidRDefault="00E71D89" w:rsidP="002F5F19">
      <w:pPr>
        <w:autoSpaceDE w:val="0"/>
        <w:autoSpaceDN w:val="0"/>
        <w:adjustRightInd w:val="0"/>
        <w:ind w:left="426" w:hanging="426"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 xml:space="preserve">Obowiązek zatrudniania przez Wykonawcę osób na podstawie </w:t>
      </w:r>
      <w:r w:rsidR="00832850" w:rsidRPr="00AA21A3">
        <w:rPr>
          <w:b/>
          <w:sz w:val="24"/>
          <w:szCs w:val="24"/>
        </w:rPr>
        <w:t>stosunku pracy</w:t>
      </w:r>
    </w:p>
    <w:p w14:paraId="44C280FF" w14:textId="04C0CD35" w:rsidR="00E71D89" w:rsidRPr="00AA21A3" w:rsidRDefault="00E71D89" w:rsidP="002F5F19">
      <w:pPr>
        <w:autoSpaceDE w:val="0"/>
        <w:autoSpaceDN w:val="0"/>
        <w:adjustRightInd w:val="0"/>
        <w:ind w:left="426" w:hanging="426"/>
        <w:jc w:val="both"/>
        <w:rPr>
          <w:b/>
          <w:sz w:val="24"/>
          <w:szCs w:val="24"/>
          <w:u w:val="single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 xml:space="preserve">Wykonawca zobowiązany jest do zatrudniania osób wykonujących roboty górnicze, z wyłączeniem osób </w:t>
      </w:r>
      <w:r w:rsidR="006F3E25">
        <w:rPr>
          <w:sz w:val="24"/>
          <w:szCs w:val="24"/>
        </w:rPr>
        <w:t xml:space="preserve">kierownictwa i </w:t>
      </w:r>
      <w:r w:rsidRPr="00AA21A3">
        <w:rPr>
          <w:sz w:val="24"/>
          <w:szCs w:val="24"/>
        </w:rPr>
        <w:t xml:space="preserve">dozoru ruchu zakładu, wyłącznie na podstawie </w:t>
      </w:r>
      <w:r w:rsidR="00832850" w:rsidRPr="00AA21A3">
        <w:rPr>
          <w:sz w:val="24"/>
          <w:szCs w:val="24"/>
        </w:rPr>
        <w:t>stosunku pracy</w:t>
      </w:r>
      <w:r w:rsidRPr="00AA21A3">
        <w:rPr>
          <w:sz w:val="24"/>
          <w:szCs w:val="24"/>
        </w:rPr>
        <w:t>.</w:t>
      </w:r>
    </w:p>
    <w:p w14:paraId="6BD4C91F" w14:textId="26FAF12B" w:rsidR="006F3E25" w:rsidRPr="00940BC0" w:rsidRDefault="006F3E25" w:rsidP="006F3E25">
      <w:pPr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940BC0">
        <w:rPr>
          <w:sz w:val="24"/>
          <w:szCs w:val="24"/>
        </w:rPr>
        <w:t>Wykonawca zobowiązany jest udokumentować charakter zatrudnienia osób wykonujących czynności wskazane w ust. 1, na każde wezwanie Zamawiającego, w terminie do 7 dni, licząc od daty otrzymania pisemnego wezwania.</w:t>
      </w:r>
    </w:p>
    <w:p w14:paraId="5D34964F" w14:textId="77777777" w:rsidR="006F3E25" w:rsidRPr="00940BC0" w:rsidRDefault="006F3E25" w:rsidP="006F3E25">
      <w:pPr>
        <w:suppressAutoHyphens/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940BC0">
        <w:rPr>
          <w:sz w:val="24"/>
          <w:szCs w:val="24"/>
        </w:rPr>
        <w:t>3.</w:t>
      </w:r>
      <w:r w:rsidRPr="00940BC0">
        <w:rPr>
          <w:sz w:val="24"/>
          <w:szCs w:val="24"/>
        </w:rPr>
        <w:tab/>
        <w:t>Udokumentowanie charakteru zatrudnienia osób wykonujących czynności wskazane w ust. 1 może nastąpić według wyboru Zamawiającego przez przedłożenie:</w:t>
      </w:r>
    </w:p>
    <w:p w14:paraId="45772BD7" w14:textId="77777777" w:rsidR="006F3E25" w:rsidRPr="00940BC0" w:rsidRDefault="006F3E25" w:rsidP="006F3E25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709" w:right="-2" w:hanging="283"/>
        <w:contextualSpacing/>
        <w:jc w:val="both"/>
        <w:rPr>
          <w:sz w:val="24"/>
          <w:szCs w:val="24"/>
        </w:rPr>
      </w:pPr>
      <w:r w:rsidRPr="00940BC0">
        <w:rPr>
          <w:sz w:val="24"/>
          <w:szCs w:val="24"/>
        </w:rPr>
        <w:t>oświadczenia zatrudnionego pracownika,</w:t>
      </w:r>
    </w:p>
    <w:p w14:paraId="07D9BA77" w14:textId="77777777" w:rsidR="006F3E25" w:rsidRPr="00940BC0" w:rsidRDefault="006F3E25" w:rsidP="006F3E25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709" w:right="-2" w:hanging="283"/>
        <w:contextualSpacing/>
        <w:jc w:val="both"/>
        <w:rPr>
          <w:sz w:val="24"/>
          <w:szCs w:val="24"/>
        </w:rPr>
      </w:pPr>
      <w:r w:rsidRPr="00940BC0">
        <w:rPr>
          <w:sz w:val="24"/>
          <w:szCs w:val="24"/>
        </w:rPr>
        <w:t>oświadczenia Wykonawcy o zatrudnieniu pracownika na podstawie umowy o pracę,</w:t>
      </w:r>
    </w:p>
    <w:p w14:paraId="46D31529" w14:textId="77777777" w:rsidR="006F3E25" w:rsidRPr="00940BC0" w:rsidRDefault="006F3E25" w:rsidP="006F3E25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709" w:right="-2" w:hanging="283"/>
        <w:contextualSpacing/>
        <w:jc w:val="both"/>
        <w:rPr>
          <w:sz w:val="24"/>
          <w:szCs w:val="24"/>
        </w:rPr>
      </w:pPr>
      <w:r w:rsidRPr="00940BC0">
        <w:rPr>
          <w:sz w:val="24"/>
          <w:szCs w:val="24"/>
        </w:rPr>
        <w:t>poświadczonej za zgodność z oryginałem kopii umowy o pracę zatrudnionego pracownika,</w:t>
      </w:r>
    </w:p>
    <w:p w14:paraId="2ADFACFF" w14:textId="77777777" w:rsidR="006F3E25" w:rsidRPr="00940BC0" w:rsidRDefault="006F3E25" w:rsidP="006F3E25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709" w:right="-2" w:hanging="283"/>
        <w:contextualSpacing/>
        <w:jc w:val="both"/>
        <w:rPr>
          <w:sz w:val="24"/>
          <w:szCs w:val="24"/>
        </w:rPr>
      </w:pPr>
      <w:r w:rsidRPr="00940BC0">
        <w:rPr>
          <w:sz w:val="24"/>
          <w:szCs w:val="24"/>
        </w:rPr>
        <w:t xml:space="preserve">innych dokumentów wskazanych przez Zamawiającego, w tym w szczególności kopii dowodów potwierdzających zgłoszenie pracownika przez pracodawcę do ubezpieczeń społecznych, </w:t>
      </w:r>
      <w:r w:rsidRPr="00940BC0">
        <w:rPr>
          <w:sz w:val="24"/>
          <w:szCs w:val="24"/>
        </w:rPr>
        <w:tab/>
        <w:t>zawierających informacje, w tym dane osobowe, niezbędne do weryfikacji zatrudnienia na podstawie umowy o pracę, w szczególności imiona i nazwiska zatrudnionych pracowników, daty zawarcia umów o pracę, rodzaje umów o pracę oraz zakresy obowiązków pracowników.</w:t>
      </w:r>
    </w:p>
    <w:p w14:paraId="61FC8A14" w14:textId="77777777" w:rsidR="006F3E25" w:rsidRPr="00940BC0" w:rsidRDefault="006F3E25" w:rsidP="006F3E25">
      <w:pPr>
        <w:tabs>
          <w:tab w:val="num" w:pos="426"/>
        </w:tabs>
        <w:autoSpaceDE w:val="0"/>
        <w:autoSpaceDN w:val="0"/>
        <w:adjustRightInd w:val="0"/>
        <w:ind w:left="426" w:right="-2" w:hanging="426"/>
        <w:jc w:val="both"/>
        <w:rPr>
          <w:sz w:val="24"/>
          <w:szCs w:val="24"/>
        </w:rPr>
      </w:pPr>
      <w:r w:rsidRPr="00940BC0">
        <w:rPr>
          <w:sz w:val="24"/>
          <w:szCs w:val="24"/>
        </w:rPr>
        <w:t>4.</w:t>
      </w:r>
      <w:r w:rsidRPr="00940BC0">
        <w:rPr>
          <w:sz w:val="24"/>
          <w:szCs w:val="24"/>
        </w:rPr>
        <w:tab/>
        <w:t>Postanowienia ust. 1 – 3 stosuje się odpowiednio do podwykonawców lub dalszych podwykonawców.</w:t>
      </w:r>
    </w:p>
    <w:p w14:paraId="3049FA22" w14:textId="77777777" w:rsidR="006F3E25" w:rsidRPr="00940BC0" w:rsidRDefault="006F3E25" w:rsidP="006F3E25">
      <w:p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940BC0">
        <w:rPr>
          <w:sz w:val="24"/>
          <w:szCs w:val="24"/>
        </w:rPr>
        <w:t>5.</w:t>
      </w:r>
      <w:r w:rsidRPr="00940BC0">
        <w:rPr>
          <w:sz w:val="24"/>
          <w:szCs w:val="24"/>
        </w:rPr>
        <w:tab/>
        <w:t>W przypadku naruszenia przez Wykonawcę, podwykonawcę lub dalszego podwykonawcę zobowiązań, o których mowa w ust. 1 – 3, Zamawiający wzywa do niezwłocznego usunięcia stwierdzonych nieprawidłowości, a także ma prawo do jednoczesnego naliczenia kary umownej, o której mowa w § 27 ust. 1 pkt 2 lit. b umowy.</w:t>
      </w:r>
    </w:p>
    <w:p w14:paraId="210DAE2A" w14:textId="77777777" w:rsidR="006F3E25" w:rsidRPr="00940BC0" w:rsidRDefault="006F3E25" w:rsidP="006F3E25">
      <w:p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sz w:val="24"/>
          <w:szCs w:val="24"/>
        </w:rPr>
      </w:pPr>
      <w:r w:rsidRPr="00940BC0">
        <w:rPr>
          <w:sz w:val="24"/>
          <w:szCs w:val="24"/>
        </w:rPr>
        <w:t>6.</w:t>
      </w:r>
      <w:r w:rsidRPr="00940BC0">
        <w:rPr>
          <w:sz w:val="24"/>
          <w:szCs w:val="24"/>
        </w:rPr>
        <w:tab/>
        <w:t>Jeżeli pomimo wezwania, o którym mowa w ust. 5 nieprawidłowości nie zostaną usunięte, Zamawiający ma prawo od umowy odstąpić, na zasadach określonych w § 28 ust. 2 umowy.</w:t>
      </w:r>
    </w:p>
    <w:p w14:paraId="01D0EC11" w14:textId="434A12F3" w:rsidR="008C09C6" w:rsidRPr="00AA21A3" w:rsidRDefault="008C09C6" w:rsidP="008C09C6">
      <w:pPr>
        <w:rPr>
          <w:b/>
          <w:sz w:val="24"/>
          <w:szCs w:val="24"/>
        </w:rPr>
      </w:pPr>
    </w:p>
    <w:p w14:paraId="46FD02D8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37</w:t>
      </w:r>
    </w:p>
    <w:p w14:paraId="7362FAED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Wykonanie zastępcze</w:t>
      </w:r>
    </w:p>
    <w:p w14:paraId="37413A81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 xml:space="preserve">W okolicznościach opisanych w § 28 ust. 4, Zamawiający może powierzyć na koszt </w:t>
      </w:r>
      <w:r w:rsidRPr="00AA21A3">
        <w:rPr>
          <w:sz w:val="24"/>
          <w:szCs w:val="24"/>
        </w:rPr>
        <w:br/>
        <w:t xml:space="preserve">i ryzyko Wykonawcy dalsze wykonanie przedmiotu umowy innej osobie lub wykonać </w:t>
      </w:r>
      <w:r w:rsidRPr="00AA21A3">
        <w:rPr>
          <w:sz w:val="24"/>
          <w:szCs w:val="24"/>
        </w:rPr>
        <w:br/>
        <w:t>go samodzielnie na zasadach określonych w niniejszym paragrafie (wykonanie zastępcze).</w:t>
      </w:r>
    </w:p>
    <w:p w14:paraId="5C6E299F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 xml:space="preserve">Zamawiający zawiadomi Wykonawcę o skorzystaniu z prawa do wykonania zastępczego </w:t>
      </w:r>
      <w:r w:rsidRPr="00AA21A3">
        <w:rPr>
          <w:sz w:val="24"/>
          <w:szCs w:val="24"/>
        </w:rPr>
        <w:br/>
        <w:t>w terminie 7 dni przed rozpoczęciem prac.</w:t>
      </w:r>
    </w:p>
    <w:p w14:paraId="093FB2E6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Pr="00AA21A3">
        <w:rPr>
          <w:sz w:val="24"/>
          <w:szCs w:val="24"/>
        </w:rPr>
        <w:tab/>
        <w:t>W przypadku skorzystania przez Zamawiającego z wykonania zastępczego, Zamawiającemu przysługują względem Wykonawcy roszczenia o zwrot wartości wykonanych robót oraz o zwrot wszelkich dodatkowych kosztów poniesionych w związku z koniecznością wykonania zastępczego.</w:t>
      </w:r>
    </w:p>
    <w:p w14:paraId="6BBED7E0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4.</w:t>
      </w:r>
      <w:r w:rsidRPr="00AA21A3">
        <w:rPr>
          <w:sz w:val="24"/>
          <w:szCs w:val="24"/>
        </w:rPr>
        <w:tab/>
        <w:t xml:space="preserve">Zwrot następuje na podstawie dokumentów rozliczeniowych wystawionych przez zaangażowanych wykonawców zastępczych oraz Zamawiającego. </w:t>
      </w:r>
    </w:p>
    <w:p w14:paraId="136CA0AB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5.</w:t>
      </w:r>
      <w:r w:rsidRPr="00AA21A3">
        <w:rPr>
          <w:sz w:val="24"/>
          <w:szCs w:val="24"/>
        </w:rPr>
        <w:tab/>
        <w:t xml:space="preserve">Zamawiającemu przysługuje prawo potrącenia kwoty odpowiadającej wartości roszczeń, </w:t>
      </w:r>
      <w:r w:rsidRPr="00AA21A3">
        <w:rPr>
          <w:sz w:val="24"/>
          <w:szCs w:val="24"/>
        </w:rPr>
        <w:br/>
        <w:t>o których mowa w ust. 3, z wynagrodzenia Wykonawcy lub zabezpieczenia należytego wykonania umowy.</w:t>
      </w:r>
    </w:p>
    <w:p w14:paraId="495C7000" w14:textId="77777777" w:rsidR="002176DE" w:rsidRPr="00AA21A3" w:rsidRDefault="002176DE" w:rsidP="002F5F19">
      <w:pPr>
        <w:jc w:val="center"/>
        <w:rPr>
          <w:b/>
          <w:sz w:val="24"/>
          <w:szCs w:val="24"/>
        </w:rPr>
      </w:pPr>
    </w:p>
    <w:p w14:paraId="7A418C75" w14:textId="77777777" w:rsidR="000612D9" w:rsidRPr="00AA21A3" w:rsidRDefault="000612D9" w:rsidP="002F5F19">
      <w:pPr>
        <w:ind w:left="360" w:hanging="360"/>
        <w:jc w:val="center"/>
        <w:rPr>
          <w:b/>
          <w:bCs/>
          <w:sz w:val="24"/>
          <w:szCs w:val="24"/>
        </w:rPr>
      </w:pPr>
      <w:r w:rsidRPr="00AA21A3">
        <w:rPr>
          <w:b/>
          <w:bCs/>
          <w:sz w:val="24"/>
          <w:szCs w:val="24"/>
        </w:rPr>
        <w:t>§ 38</w:t>
      </w:r>
    </w:p>
    <w:p w14:paraId="3FB66A40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Osoby upoważnione do nadzorowania realizacji przedmiotu umowy</w:t>
      </w:r>
    </w:p>
    <w:p w14:paraId="5416FBEE" w14:textId="0B9E347A" w:rsidR="000612D9" w:rsidRPr="00AA21A3" w:rsidRDefault="007051BE" w:rsidP="00C83702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1.</w:t>
      </w:r>
      <w:r w:rsidRPr="00AA21A3">
        <w:rPr>
          <w:sz w:val="24"/>
          <w:szCs w:val="24"/>
        </w:rPr>
        <w:tab/>
        <w:t>Osobami upoważnionymi</w:t>
      </w:r>
      <w:r w:rsidR="000612D9" w:rsidRPr="00AA21A3">
        <w:rPr>
          <w:sz w:val="24"/>
          <w:szCs w:val="24"/>
        </w:rPr>
        <w:t xml:space="preserve"> do samodzielnego nadzorowania realizacji</w:t>
      </w:r>
      <w:r w:rsidR="0047278C">
        <w:rPr>
          <w:sz w:val="24"/>
          <w:szCs w:val="24"/>
        </w:rPr>
        <w:t xml:space="preserve"> umowy ze strony Zamawiającego</w:t>
      </w:r>
      <w:r w:rsidR="00EA2EE4" w:rsidRPr="00AA21A3">
        <w:rPr>
          <w:sz w:val="24"/>
          <w:szCs w:val="24"/>
        </w:rPr>
        <w:t xml:space="preserve">, </w:t>
      </w:r>
      <w:r w:rsidR="00EA2EE4" w:rsidRPr="003A337B">
        <w:rPr>
          <w:sz w:val="24"/>
          <w:szCs w:val="24"/>
        </w:rPr>
        <w:t>z </w:t>
      </w:r>
      <w:r w:rsidR="000612D9" w:rsidRPr="003A337B">
        <w:rPr>
          <w:sz w:val="24"/>
          <w:szCs w:val="24"/>
        </w:rPr>
        <w:t xml:space="preserve">zastrzeżeniem postanowień § 21 ust. 2 i 3, </w:t>
      </w:r>
      <w:r w:rsidRPr="003A337B">
        <w:rPr>
          <w:sz w:val="24"/>
          <w:szCs w:val="24"/>
        </w:rPr>
        <w:t>są</w:t>
      </w:r>
      <w:r w:rsidR="000612D9" w:rsidRPr="003A337B">
        <w:rPr>
          <w:sz w:val="24"/>
          <w:szCs w:val="24"/>
        </w:rPr>
        <w:t>:</w:t>
      </w:r>
    </w:p>
    <w:p w14:paraId="10CBBBC5" w14:textId="77777777" w:rsidR="00C97A66" w:rsidRPr="00AA21A3" w:rsidRDefault="00C97A66" w:rsidP="00C97A66">
      <w:pPr>
        <w:ind w:left="709" w:hanging="283"/>
        <w:jc w:val="both"/>
        <w:rPr>
          <w:sz w:val="24"/>
          <w:szCs w:val="24"/>
          <w:lang w:val="en-US"/>
        </w:rPr>
      </w:pPr>
      <w:r w:rsidRPr="00AA21A3">
        <w:rPr>
          <w:sz w:val="24"/>
          <w:szCs w:val="24"/>
          <w:lang w:val="en-US"/>
        </w:rPr>
        <w:lastRenderedPageBreak/>
        <w:t>1)</w:t>
      </w:r>
      <w:r w:rsidRPr="00AA21A3">
        <w:rPr>
          <w:sz w:val="24"/>
          <w:szCs w:val="24"/>
          <w:lang w:val="en-US"/>
        </w:rPr>
        <w:tab/>
      </w:r>
      <w:r w:rsidR="00832850" w:rsidRPr="00AA21A3">
        <w:rPr>
          <w:sz w:val="24"/>
          <w:szCs w:val="24"/>
          <w:lang w:val="en-US"/>
        </w:rPr>
        <w:t>…………………</w:t>
      </w:r>
      <w:r w:rsidRPr="00AA21A3">
        <w:rPr>
          <w:sz w:val="24"/>
          <w:szCs w:val="24"/>
          <w:lang w:val="en-US"/>
        </w:rPr>
        <w:t>, email:</w:t>
      </w:r>
      <w:r w:rsidR="00C83702" w:rsidRPr="00AA21A3">
        <w:rPr>
          <w:sz w:val="24"/>
          <w:szCs w:val="24"/>
          <w:lang w:val="en-US"/>
        </w:rPr>
        <w:t xml:space="preserve"> </w:t>
      </w:r>
      <w:r w:rsidR="00832850" w:rsidRPr="00AA21A3">
        <w:rPr>
          <w:sz w:val="24"/>
          <w:szCs w:val="24"/>
          <w:lang w:val="en-US"/>
        </w:rPr>
        <w:t>……………………</w:t>
      </w:r>
      <w:r w:rsidR="00C83702" w:rsidRPr="00AA21A3">
        <w:rPr>
          <w:sz w:val="24"/>
          <w:szCs w:val="24"/>
          <w:lang w:val="en-US"/>
        </w:rPr>
        <w:t xml:space="preserve">, </w:t>
      </w:r>
      <w:proofErr w:type="spellStart"/>
      <w:r w:rsidR="00C83702" w:rsidRPr="00AA21A3">
        <w:rPr>
          <w:sz w:val="24"/>
          <w:szCs w:val="24"/>
          <w:lang w:val="en-US"/>
        </w:rPr>
        <w:t>nr</w:t>
      </w:r>
      <w:proofErr w:type="spellEnd"/>
      <w:r w:rsidR="00C83702" w:rsidRPr="00AA21A3">
        <w:rPr>
          <w:sz w:val="24"/>
          <w:szCs w:val="24"/>
          <w:lang w:val="en-US"/>
        </w:rPr>
        <w:t xml:space="preserve"> tel.: </w:t>
      </w:r>
      <w:r w:rsidR="00832850" w:rsidRPr="00AA21A3">
        <w:rPr>
          <w:sz w:val="24"/>
          <w:szCs w:val="24"/>
          <w:lang w:val="en-US"/>
        </w:rPr>
        <w:t>……………………..</w:t>
      </w:r>
    </w:p>
    <w:p w14:paraId="72EF3407" w14:textId="77777777" w:rsidR="00C97A66" w:rsidRPr="00AA21A3" w:rsidRDefault="00C97A66" w:rsidP="00C97A66">
      <w:pPr>
        <w:ind w:left="709" w:hanging="283"/>
        <w:jc w:val="both"/>
        <w:rPr>
          <w:sz w:val="24"/>
          <w:szCs w:val="24"/>
          <w:lang w:val="en-US"/>
        </w:rPr>
      </w:pPr>
      <w:r w:rsidRPr="00AA21A3">
        <w:rPr>
          <w:sz w:val="24"/>
          <w:szCs w:val="24"/>
          <w:lang w:val="en-US"/>
        </w:rPr>
        <w:t>2)</w:t>
      </w:r>
      <w:r w:rsidRPr="00AA21A3">
        <w:rPr>
          <w:sz w:val="24"/>
          <w:szCs w:val="24"/>
          <w:lang w:val="en-US"/>
        </w:rPr>
        <w:tab/>
      </w:r>
      <w:r w:rsidR="00832850" w:rsidRPr="00AA21A3">
        <w:rPr>
          <w:sz w:val="24"/>
          <w:szCs w:val="24"/>
          <w:lang w:val="en-US"/>
        </w:rPr>
        <w:t xml:space="preserve">…………………, email: ……………………, </w:t>
      </w:r>
      <w:proofErr w:type="spellStart"/>
      <w:r w:rsidR="00832850" w:rsidRPr="00AA21A3">
        <w:rPr>
          <w:sz w:val="24"/>
          <w:szCs w:val="24"/>
          <w:lang w:val="en-US"/>
        </w:rPr>
        <w:t>nr</w:t>
      </w:r>
      <w:proofErr w:type="spellEnd"/>
      <w:r w:rsidR="00832850" w:rsidRPr="00AA21A3">
        <w:rPr>
          <w:sz w:val="24"/>
          <w:szCs w:val="24"/>
          <w:lang w:val="en-US"/>
        </w:rPr>
        <w:t xml:space="preserve"> tel.: ……………………..</w:t>
      </w:r>
    </w:p>
    <w:p w14:paraId="5DABEAF9" w14:textId="77777777" w:rsidR="000612D9" w:rsidRPr="00AA21A3" w:rsidRDefault="00EA2EE4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2.</w:t>
      </w:r>
      <w:r w:rsidRPr="00AA21A3">
        <w:rPr>
          <w:sz w:val="24"/>
          <w:szCs w:val="24"/>
        </w:rPr>
        <w:tab/>
        <w:t>Osobami upoważnionymi</w:t>
      </w:r>
      <w:r w:rsidR="000612D9" w:rsidRPr="00AA21A3">
        <w:rPr>
          <w:sz w:val="24"/>
          <w:szCs w:val="24"/>
        </w:rPr>
        <w:t xml:space="preserve"> do samodzielnego nadzorowania realizacji umowy ze strony Wykonawcy, w tym także do uczestniczenia w czynnościach odbiorów i podpisywania protokołów odbioru </w:t>
      </w:r>
      <w:r w:rsidRPr="00AA21A3">
        <w:rPr>
          <w:sz w:val="24"/>
          <w:szCs w:val="24"/>
        </w:rPr>
        <w:t>są</w:t>
      </w:r>
      <w:r w:rsidR="000612D9" w:rsidRPr="00AA21A3">
        <w:rPr>
          <w:sz w:val="24"/>
          <w:szCs w:val="24"/>
        </w:rPr>
        <w:t xml:space="preserve">: </w:t>
      </w:r>
    </w:p>
    <w:p w14:paraId="27624B2B" w14:textId="77777777" w:rsidR="00832850" w:rsidRPr="00AA21A3" w:rsidRDefault="0011236F" w:rsidP="0011236F">
      <w:pPr>
        <w:ind w:left="709" w:hanging="283"/>
        <w:jc w:val="both"/>
        <w:rPr>
          <w:sz w:val="24"/>
          <w:szCs w:val="24"/>
          <w:lang w:val="en-US"/>
        </w:rPr>
      </w:pPr>
      <w:r w:rsidRPr="00AA21A3">
        <w:rPr>
          <w:sz w:val="24"/>
          <w:szCs w:val="24"/>
          <w:lang w:val="en-US"/>
        </w:rPr>
        <w:t>1)</w:t>
      </w:r>
      <w:r w:rsidRPr="00AA21A3">
        <w:rPr>
          <w:sz w:val="24"/>
          <w:szCs w:val="24"/>
          <w:lang w:val="en-US"/>
        </w:rPr>
        <w:tab/>
      </w:r>
      <w:r w:rsidR="00832850" w:rsidRPr="00AA21A3">
        <w:rPr>
          <w:sz w:val="24"/>
          <w:szCs w:val="24"/>
          <w:lang w:val="en-US"/>
        </w:rPr>
        <w:t xml:space="preserve">…………………, email: ……………………, </w:t>
      </w:r>
      <w:proofErr w:type="spellStart"/>
      <w:r w:rsidR="00832850" w:rsidRPr="00AA21A3">
        <w:rPr>
          <w:sz w:val="24"/>
          <w:szCs w:val="24"/>
          <w:lang w:val="en-US"/>
        </w:rPr>
        <w:t>nr</w:t>
      </w:r>
      <w:proofErr w:type="spellEnd"/>
      <w:r w:rsidR="00832850" w:rsidRPr="00AA21A3">
        <w:rPr>
          <w:sz w:val="24"/>
          <w:szCs w:val="24"/>
          <w:lang w:val="en-US"/>
        </w:rPr>
        <w:t xml:space="preserve"> tel.: ……………………..</w:t>
      </w:r>
    </w:p>
    <w:p w14:paraId="00EA7C01" w14:textId="77777777" w:rsidR="000612D9" w:rsidRPr="00AA21A3" w:rsidRDefault="0011236F" w:rsidP="0011236F">
      <w:pPr>
        <w:ind w:left="709" w:hanging="283"/>
        <w:jc w:val="both"/>
        <w:rPr>
          <w:sz w:val="24"/>
          <w:szCs w:val="24"/>
          <w:lang w:val="en-US"/>
        </w:rPr>
      </w:pPr>
      <w:r w:rsidRPr="00AA21A3">
        <w:rPr>
          <w:sz w:val="24"/>
          <w:szCs w:val="24"/>
          <w:lang w:val="en-US"/>
        </w:rPr>
        <w:t>2)</w:t>
      </w:r>
      <w:r w:rsidRPr="00AA21A3">
        <w:rPr>
          <w:sz w:val="24"/>
          <w:szCs w:val="24"/>
          <w:lang w:val="en-US"/>
        </w:rPr>
        <w:tab/>
      </w:r>
      <w:r w:rsidR="00832850" w:rsidRPr="00AA21A3">
        <w:rPr>
          <w:sz w:val="24"/>
          <w:szCs w:val="24"/>
          <w:lang w:val="en-US"/>
        </w:rPr>
        <w:t xml:space="preserve">…………………, email: ……………………, </w:t>
      </w:r>
      <w:proofErr w:type="spellStart"/>
      <w:r w:rsidR="00832850" w:rsidRPr="00AA21A3">
        <w:rPr>
          <w:sz w:val="24"/>
          <w:szCs w:val="24"/>
          <w:lang w:val="en-US"/>
        </w:rPr>
        <w:t>nr</w:t>
      </w:r>
      <w:proofErr w:type="spellEnd"/>
      <w:r w:rsidR="00832850" w:rsidRPr="00AA21A3">
        <w:rPr>
          <w:sz w:val="24"/>
          <w:szCs w:val="24"/>
          <w:lang w:val="en-US"/>
        </w:rPr>
        <w:t xml:space="preserve"> tel.: ……………………..</w:t>
      </w:r>
    </w:p>
    <w:p w14:paraId="3EA3DB80" w14:textId="77777777" w:rsidR="000612D9" w:rsidRPr="00AA21A3" w:rsidRDefault="000612D9" w:rsidP="002F5F19">
      <w:pPr>
        <w:ind w:left="426" w:hanging="426"/>
        <w:jc w:val="both"/>
        <w:rPr>
          <w:sz w:val="24"/>
          <w:szCs w:val="24"/>
        </w:rPr>
      </w:pPr>
      <w:r w:rsidRPr="00AA21A3">
        <w:rPr>
          <w:sz w:val="24"/>
          <w:szCs w:val="24"/>
        </w:rPr>
        <w:t>3.</w:t>
      </w:r>
      <w:r w:rsidRPr="00AA21A3">
        <w:rPr>
          <w:sz w:val="24"/>
          <w:szCs w:val="24"/>
        </w:rPr>
        <w:tab/>
        <w:t>Nadzorować realizację przedmiotu umowy mogą również inne osoby posiadające pisemne upoważnienie jednej ze Stron.</w:t>
      </w:r>
    </w:p>
    <w:p w14:paraId="2F288CA0" w14:textId="77777777" w:rsidR="008C09C6" w:rsidRPr="00AA21A3" w:rsidRDefault="008C09C6" w:rsidP="002F5F19">
      <w:pPr>
        <w:jc w:val="center"/>
        <w:rPr>
          <w:b/>
          <w:sz w:val="24"/>
          <w:szCs w:val="24"/>
        </w:rPr>
      </w:pPr>
    </w:p>
    <w:p w14:paraId="41A7B43C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39</w:t>
      </w:r>
    </w:p>
    <w:p w14:paraId="59BA4108" w14:textId="77777777" w:rsidR="00DC77A9" w:rsidRPr="00AA21A3" w:rsidRDefault="00DC77A9" w:rsidP="00DC77A9">
      <w:pPr>
        <w:contextualSpacing/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Ochrona danych osobowych</w:t>
      </w:r>
    </w:p>
    <w:p w14:paraId="595DA493" w14:textId="77777777" w:rsidR="00DC77A9" w:rsidRPr="00AA21A3" w:rsidRDefault="00DC77A9" w:rsidP="00F63FAD">
      <w:pPr>
        <w:numPr>
          <w:ilvl w:val="0"/>
          <w:numId w:val="16"/>
        </w:numPr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>W związku z wykonaniem Umowy dochodzi do udostępnienia przez Strony danych osobowych osób zaangażowanych w jej zawarcie oraz wykonanie.</w:t>
      </w:r>
    </w:p>
    <w:p w14:paraId="787F7EFB" w14:textId="77777777" w:rsidR="00DC77A9" w:rsidRPr="00AA21A3" w:rsidRDefault="00DC77A9" w:rsidP="00F63FAD">
      <w:pPr>
        <w:numPr>
          <w:ilvl w:val="0"/>
          <w:numId w:val="16"/>
        </w:numPr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>Celem przetwarzania danych osobowych jest zawarcie oraz realizacja niniejszej umowy, przez co rozumie się w szczególności nawiązanie i utrzymywanie kontaktu oraz realizację zobowiązań wynikających z umowy.</w:t>
      </w:r>
    </w:p>
    <w:p w14:paraId="4E374C62" w14:textId="77777777" w:rsidR="00DC77A9" w:rsidRPr="00AA21A3" w:rsidRDefault="00DC77A9" w:rsidP="00F63FAD">
      <w:pPr>
        <w:numPr>
          <w:ilvl w:val="0"/>
          <w:numId w:val="16"/>
        </w:numPr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>Strony zobowiązują się do ochrony udostępnio</w:t>
      </w:r>
      <w:r w:rsidR="00AA2F3A" w:rsidRPr="00AA21A3">
        <w:rPr>
          <w:sz w:val="24"/>
          <w:szCs w:val="24"/>
        </w:rPr>
        <w:t>nych danych osobowych zgodnie z </w:t>
      </w:r>
      <w:r w:rsidRPr="00AA21A3">
        <w:rPr>
          <w:sz w:val="24"/>
          <w:szCs w:val="24"/>
        </w:rPr>
        <w:t>obowiązującymi w tym zakresie przepisami prawa.</w:t>
      </w:r>
    </w:p>
    <w:p w14:paraId="3A7A2657" w14:textId="7B908CAC" w:rsidR="00DC77A9" w:rsidRPr="00AA21A3" w:rsidRDefault="00DC77A9" w:rsidP="00F63FAD">
      <w:pPr>
        <w:numPr>
          <w:ilvl w:val="0"/>
          <w:numId w:val="16"/>
        </w:numPr>
        <w:ind w:left="426" w:hanging="426"/>
        <w:contextualSpacing/>
        <w:jc w:val="both"/>
        <w:rPr>
          <w:sz w:val="24"/>
          <w:szCs w:val="24"/>
        </w:rPr>
      </w:pPr>
      <w:r w:rsidRPr="00AA21A3">
        <w:rPr>
          <w:sz w:val="24"/>
          <w:szCs w:val="24"/>
        </w:rPr>
        <w:t xml:space="preserve">Wykonawca zobowiązuje się wykonać w stosunku do swoich pracowników i innych osób których dane osobowe są udostępniane Zamawiającemu, obowiązek informacyjny, zgodnie z klauzulą informacyjną stanowiącą </w:t>
      </w:r>
      <w:r w:rsidRPr="00AA21A3">
        <w:rPr>
          <w:i/>
          <w:sz w:val="24"/>
          <w:szCs w:val="24"/>
        </w:rPr>
        <w:t xml:space="preserve">załącznik nr </w:t>
      </w:r>
      <w:r w:rsidR="00FA09B0">
        <w:rPr>
          <w:i/>
          <w:sz w:val="24"/>
          <w:szCs w:val="24"/>
        </w:rPr>
        <w:t>1</w:t>
      </w:r>
      <w:r w:rsidR="005944D1">
        <w:rPr>
          <w:i/>
          <w:sz w:val="24"/>
          <w:szCs w:val="24"/>
        </w:rPr>
        <w:t>9</w:t>
      </w:r>
      <w:r w:rsidR="00FA09B0" w:rsidRPr="00AA21A3">
        <w:rPr>
          <w:i/>
          <w:sz w:val="24"/>
          <w:szCs w:val="24"/>
        </w:rPr>
        <w:t xml:space="preserve"> </w:t>
      </w:r>
      <w:r w:rsidRPr="00AA21A3">
        <w:rPr>
          <w:sz w:val="24"/>
          <w:szCs w:val="24"/>
        </w:rPr>
        <w:t>do umowy.</w:t>
      </w:r>
    </w:p>
    <w:p w14:paraId="10C21BDE" w14:textId="0BF680E8" w:rsidR="00C56696" w:rsidRPr="00AA21A3" w:rsidRDefault="00C56696" w:rsidP="002F5F19">
      <w:pPr>
        <w:jc w:val="center"/>
        <w:rPr>
          <w:b/>
          <w:sz w:val="24"/>
          <w:szCs w:val="24"/>
        </w:rPr>
      </w:pPr>
    </w:p>
    <w:p w14:paraId="3CFC5649" w14:textId="77777777" w:rsidR="00DC77A9" w:rsidRPr="00AA21A3" w:rsidRDefault="00DC77A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§ 40</w:t>
      </w:r>
    </w:p>
    <w:p w14:paraId="37870151" w14:textId="77777777" w:rsidR="000612D9" w:rsidRPr="00AA21A3" w:rsidRDefault="000612D9" w:rsidP="002F5F19">
      <w:pPr>
        <w:jc w:val="center"/>
        <w:rPr>
          <w:b/>
          <w:sz w:val="24"/>
          <w:szCs w:val="24"/>
        </w:rPr>
      </w:pPr>
      <w:r w:rsidRPr="00AA21A3">
        <w:rPr>
          <w:b/>
          <w:sz w:val="24"/>
          <w:szCs w:val="24"/>
        </w:rPr>
        <w:t>Postanowienia końcowe</w:t>
      </w:r>
    </w:p>
    <w:p w14:paraId="1E9B3BCB" w14:textId="6158A406" w:rsidR="00F275B8" w:rsidRDefault="005944D1" w:rsidP="00F275B8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 przypadku zaistnienia pomiędzy Stronami sporu wynikającego z niniejszej umowy lub  pozostającego w związku z umową, Strony zobowiązują się do podjęcia próby jego  rozwiązania w drodze mediacji. Mediacja prowadzona będzie przez Mediatorów Stałych     Sądu Polubownego przy Prokuratorii Generalnej Rzeczypospolitej Polskiej zgodnie z Regulaminem tego Sądu. W przypadku, gdy przeprowadzona mediacja nie doprowadzi do zawarcia ugody, spór zostanie poddany pod rozstrzygnięcie przez sąd powszechny właściwy dla siedziby Zamawiającego.</w:t>
      </w:r>
    </w:p>
    <w:p w14:paraId="008F30C5" w14:textId="6C5ECC72" w:rsidR="00F275B8" w:rsidRDefault="005944D1" w:rsidP="005944D1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5944D1">
        <w:rPr>
          <w:sz w:val="24"/>
          <w:szCs w:val="24"/>
        </w:rPr>
        <w:t>W wykonaniu obowiązku wynikającego z art. 4c ustawy z dnia 8 marca 2013 r. o przeciwdziałaniu nadmiernym opóźnieniom w transakcjach handlowych Zamawiający oświadcza, że posiada status dużego przedsiębiorcy w rozumieniu art. 4 pkt 6 ww. ustawy w związku z Załącznikiem I do rozporządzenia Komisji (UE) nr 651/2014 z dnia 17 czerwca 2014 r. (Dz. Urz. UE. L Nr 187, str. 1).</w:t>
      </w:r>
    </w:p>
    <w:p w14:paraId="0BD61E5D" w14:textId="5C117960" w:rsidR="00F275B8" w:rsidRDefault="00F275B8" w:rsidP="005944D1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F275B8">
        <w:rPr>
          <w:sz w:val="24"/>
          <w:szCs w:val="24"/>
        </w:rPr>
        <w:t>Przed przystąpieniem do realizacji przedmiotu umowy, Wykonawca winien zapoznać się z „</w:t>
      </w:r>
      <w:r w:rsidRPr="00F275B8">
        <w:rPr>
          <w:i/>
          <w:sz w:val="24"/>
          <w:szCs w:val="24"/>
        </w:rPr>
        <w:t>Kodeksem postępowania dla Dostawców i Partnerów Grupy Kapitałowej Kopalnia Soli „Wieliczka””</w:t>
      </w:r>
      <w:r w:rsidRPr="00F275B8">
        <w:rPr>
          <w:sz w:val="24"/>
          <w:szCs w:val="24"/>
        </w:rPr>
        <w:t>, dostępnym pod adresem https://www.kopalniawieliczka.eu/kodeksy-i-polityki/. Działania lub zaniechania Wykonawcy pozostające w sprzeczności z zasadami określonymi w ww. Kodeksie stanowią o nienależytym wykonywaniu przedmiotu umowy i mogą skutkować konsekwencjami wynikającymi z niniejszej umowy lub obowiązujących przepisów prawa.</w:t>
      </w:r>
    </w:p>
    <w:p w14:paraId="42F153EF" w14:textId="057E95CF" w:rsidR="00F275B8" w:rsidRDefault="005944D1" w:rsidP="005944D1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F275B8">
        <w:rPr>
          <w:sz w:val="24"/>
          <w:szCs w:val="24"/>
        </w:rPr>
        <w:t xml:space="preserve">W kwestiach nieuregulowanych niniejszą umową mają zastosowanie przepisy Kodeksu </w:t>
      </w:r>
      <w:r w:rsidR="00F275B8">
        <w:rPr>
          <w:sz w:val="24"/>
          <w:szCs w:val="24"/>
        </w:rPr>
        <w:t>c</w:t>
      </w:r>
      <w:r w:rsidRPr="00F275B8">
        <w:rPr>
          <w:sz w:val="24"/>
          <w:szCs w:val="24"/>
        </w:rPr>
        <w:t xml:space="preserve">ywilnego oraz </w:t>
      </w:r>
      <w:r w:rsidRPr="00F275B8">
        <w:rPr>
          <w:iCs/>
          <w:sz w:val="24"/>
          <w:szCs w:val="24"/>
        </w:rPr>
        <w:t>ustawy.</w:t>
      </w:r>
    </w:p>
    <w:p w14:paraId="64E68448" w14:textId="77777777" w:rsidR="00F275B8" w:rsidRDefault="005944D1" w:rsidP="005944D1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F275B8">
        <w:rPr>
          <w:sz w:val="24"/>
          <w:szCs w:val="24"/>
        </w:rPr>
        <w:t>Zmiany niniejszej umowy mogą nastąpić wyłącznie w formie pisemnej, pod rygorem nieważności.</w:t>
      </w:r>
    </w:p>
    <w:p w14:paraId="47FB5827" w14:textId="5DCEE2FA" w:rsidR="005944D1" w:rsidRPr="00F275B8" w:rsidRDefault="005944D1" w:rsidP="005944D1">
      <w:pPr>
        <w:numPr>
          <w:ilvl w:val="2"/>
          <w:numId w:val="18"/>
        </w:numPr>
        <w:tabs>
          <w:tab w:val="clear" w:pos="2520"/>
        </w:tabs>
        <w:ind w:left="426" w:hanging="426"/>
        <w:jc w:val="both"/>
        <w:rPr>
          <w:sz w:val="24"/>
          <w:szCs w:val="24"/>
        </w:rPr>
      </w:pPr>
      <w:r w:rsidRPr="00F275B8">
        <w:rPr>
          <w:sz w:val="24"/>
          <w:szCs w:val="24"/>
        </w:rPr>
        <w:t>Niniejsza umowa została sporządzona w trzech egzemplarzach, w tym dwa dla Zamawiającego i jeden dla Wykonawcy.</w:t>
      </w:r>
    </w:p>
    <w:p w14:paraId="647DB0F8" w14:textId="25C49046" w:rsidR="00DC77A9" w:rsidRPr="00AA21A3" w:rsidRDefault="00DC77A9" w:rsidP="005944D1">
      <w:pPr>
        <w:ind w:left="426" w:hanging="426"/>
        <w:jc w:val="both"/>
        <w:rPr>
          <w:b/>
          <w:sz w:val="24"/>
          <w:szCs w:val="24"/>
        </w:rPr>
      </w:pPr>
    </w:p>
    <w:p w14:paraId="44FB0AB6" w14:textId="07F7128A" w:rsidR="008C3085" w:rsidRDefault="008C3085" w:rsidP="002F5F19">
      <w:pPr>
        <w:ind w:right="-2"/>
        <w:jc w:val="both"/>
        <w:rPr>
          <w:b/>
          <w:i/>
          <w:sz w:val="24"/>
          <w:szCs w:val="24"/>
        </w:rPr>
      </w:pPr>
    </w:p>
    <w:p w14:paraId="2C8EF487" w14:textId="77777777" w:rsidR="00F275B8" w:rsidRPr="00AA21A3" w:rsidRDefault="00F275B8" w:rsidP="002F5F19">
      <w:pPr>
        <w:ind w:right="-2"/>
        <w:jc w:val="both"/>
        <w:rPr>
          <w:b/>
          <w:i/>
          <w:sz w:val="24"/>
          <w:szCs w:val="24"/>
        </w:rPr>
      </w:pPr>
    </w:p>
    <w:p w14:paraId="62E44549" w14:textId="287D8C36" w:rsidR="000F2F97" w:rsidRPr="008F03D7" w:rsidRDefault="00CF6C39" w:rsidP="008F03D7">
      <w:pPr>
        <w:ind w:right="-2"/>
        <w:jc w:val="both"/>
        <w:rPr>
          <w:b/>
          <w:i/>
          <w:sz w:val="24"/>
          <w:szCs w:val="24"/>
        </w:rPr>
      </w:pPr>
      <w:r w:rsidRPr="00AA21A3">
        <w:rPr>
          <w:b/>
          <w:i/>
          <w:sz w:val="24"/>
          <w:szCs w:val="24"/>
        </w:rPr>
        <w:t>Załączniki do umowy:</w:t>
      </w:r>
    </w:p>
    <w:p w14:paraId="067BB525" w14:textId="4A07E411" w:rsid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oferta Wykonawcy,</w:t>
      </w:r>
    </w:p>
    <w:p w14:paraId="2BC53D03" w14:textId="507F220C" w:rsid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szczegółowy opis przedmiotu umowy,</w:t>
      </w:r>
    </w:p>
    <w:p w14:paraId="03E43802" w14:textId="3B38DD27" w:rsidR="005944D1" w:rsidRP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zarządzenie</w:t>
      </w:r>
      <w:r w:rsidRPr="005944D1">
        <w:rPr>
          <w:i/>
          <w:sz w:val="24"/>
          <w:szCs w:val="22"/>
        </w:rPr>
        <w:t xml:space="preserve"> KRZG nr KSW/Z/KRZG/42/2018 z dnia 24 kwietnia 2018 </w:t>
      </w:r>
      <w:r w:rsidRPr="005944D1">
        <w:rPr>
          <w:bCs/>
          <w:i/>
          <w:iCs/>
          <w:sz w:val="24"/>
          <w:szCs w:val="22"/>
        </w:rPr>
        <w:t>r.</w:t>
      </w:r>
      <w:r>
        <w:rPr>
          <w:bCs/>
          <w:i/>
          <w:iCs/>
          <w:sz w:val="24"/>
          <w:szCs w:val="22"/>
        </w:rPr>
        <w:t>,</w:t>
      </w:r>
    </w:p>
    <w:p w14:paraId="0F88F9A9" w14:textId="2FC0C784" w:rsidR="005944D1" w:rsidRP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5944D1">
        <w:rPr>
          <w:bCs/>
          <w:i/>
          <w:sz w:val="24"/>
          <w:szCs w:val="22"/>
        </w:rPr>
        <w:t>zarządzenie KSW/Z/KRZG/48/2023 z dnia 1</w:t>
      </w:r>
      <w:r>
        <w:rPr>
          <w:bCs/>
          <w:i/>
          <w:sz w:val="24"/>
          <w:szCs w:val="22"/>
        </w:rPr>
        <w:t>4</w:t>
      </w:r>
      <w:r w:rsidRPr="005944D1">
        <w:rPr>
          <w:bCs/>
          <w:i/>
          <w:sz w:val="24"/>
          <w:szCs w:val="22"/>
        </w:rPr>
        <w:t xml:space="preserve"> czerwca 2023 r.</w:t>
      </w:r>
      <w:r>
        <w:rPr>
          <w:bCs/>
          <w:i/>
          <w:sz w:val="24"/>
          <w:szCs w:val="22"/>
        </w:rPr>
        <w:t>,</w:t>
      </w:r>
    </w:p>
    <w:p w14:paraId="634EC61B" w14:textId="0DD2AA74" w:rsid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zarządzenie</w:t>
      </w:r>
      <w:r w:rsidRPr="005944D1">
        <w:rPr>
          <w:i/>
          <w:sz w:val="24"/>
          <w:szCs w:val="22"/>
        </w:rPr>
        <w:t xml:space="preserve"> KRZG nr KSW/Z/KRZG/101/2020 z dnia 15 października 2020 r.</w:t>
      </w:r>
      <w:r>
        <w:rPr>
          <w:i/>
          <w:sz w:val="24"/>
          <w:szCs w:val="22"/>
        </w:rPr>
        <w:t>,</w:t>
      </w:r>
    </w:p>
    <w:p w14:paraId="65E1CEEC" w14:textId="30B01DF9" w:rsid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5944D1">
        <w:rPr>
          <w:i/>
          <w:sz w:val="24"/>
          <w:szCs w:val="22"/>
        </w:rPr>
        <w:t>zarządzenie KRZG nr KSW/Z/KRZG/36/2021 z dnia 22 kwietnia 2021 r.</w:t>
      </w:r>
      <w:r>
        <w:rPr>
          <w:i/>
          <w:sz w:val="24"/>
          <w:szCs w:val="22"/>
        </w:rPr>
        <w:t>,</w:t>
      </w:r>
    </w:p>
    <w:p w14:paraId="6F7A94DF" w14:textId="671B97BD" w:rsidR="005944D1" w:rsidRP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5944D1">
        <w:rPr>
          <w:bCs/>
          <w:i/>
          <w:sz w:val="24"/>
          <w:szCs w:val="22"/>
        </w:rPr>
        <w:t>zarządzenie KRZG nr KSW/Z/KRZG/</w:t>
      </w:r>
      <w:r>
        <w:rPr>
          <w:bCs/>
          <w:i/>
          <w:sz w:val="24"/>
          <w:szCs w:val="22"/>
        </w:rPr>
        <w:t>48/</w:t>
      </w:r>
      <w:r w:rsidRPr="005944D1">
        <w:rPr>
          <w:bCs/>
          <w:i/>
          <w:sz w:val="24"/>
          <w:szCs w:val="22"/>
        </w:rPr>
        <w:t>2020 z dnia 27 maja 2020 r.</w:t>
      </w:r>
      <w:r>
        <w:rPr>
          <w:bCs/>
          <w:i/>
          <w:sz w:val="24"/>
          <w:szCs w:val="22"/>
        </w:rPr>
        <w:t>,</w:t>
      </w:r>
    </w:p>
    <w:p w14:paraId="637145E7" w14:textId="490F24F2" w:rsidR="005944D1" w:rsidRDefault="005944D1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książka obudowy,</w:t>
      </w:r>
    </w:p>
    <w:p w14:paraId="65D0BD01" w14:textId="77777777" w:rsidR="005944D1" w:rsidRDefault="005944D1" w:rsidP="005944D1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karta uzgodnień,</w:t>
      </w:r>
    </w:p>
    <w:p w14:paraId="226ECEC3" w14:textId="77777777" w:rsidR="005944D1" w:rsidRDefault="005944D1" w:rsidP="005944D1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5944D1">
        <w:rPr>
          <w:i/>
          <w:sz w:val="24"/>
          <w:szCs w:val="22"/>
        </w:rPr>
        <w:t>z</w:t>
      </w:r>
      <w:r w:rsidR="000F2F97" w:rsidRPr="005944D1">
        <w:rPr>
          <w:i/>
          <w:sz w:val="24"/>
          <w:szCs w:val="22"/>
        </w:rPr>
        <w:t>arządzenie KRZG nr KSW/Z/KRZG/3/2018 z dnia 12 stycznia 2018 r</w:t>
      </w:r>
      <w:r w:rsidRPr="005944D1">
        <w:rPr>
          <w:i/>
          <w:sz w:val="24"/>
          <w:szCs w:val="22"/>
        </w:rPr>
        <w:t>.</w:t>
      </w:r>
      <w:r w:rsidR="000F2F97" w:rsidRPr="005944D1">
        <w:rPr>
          <w:i/>
          <w:sz w:val="24"/>
          <w:szCs w:val="22"/>
        </w:rPr>
        <w:t>,</w:t>
      </w:r>
    </w:p>
    <w:p w14:paraId="037DFB2F" w14:textId="74D96098" w:rsidR="000F2F97" w:rsidRPr="005944D1" w:rsidRDefault="000F2F97" w:rsidP="005944D1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5944D1">
        <w:rPr>
          <w:i/>
          <w:sz w:val="24"/>
          <w:szCs w:val="22"/>
        </w:rPr>
        <w:t>Instrukcja bezpiecznego wykonywania prac za pomocą elektronarzędzi,</w:t>
      </w:r>
    </w:p>
    <w:p w14:paraId="1319E90F" w14:textId="77777777" w:rsidR="000F2F97" w:rsidRPr="00AA21A3" w:rsidRDefault="000F2F97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AA21A3">
        <w:rPr>
          <w:i/>
          <w:sz w:val="24"/>
          <w:szCs w:val="22"/>
        </w:rPr>
        <w:t>Instrukcja wstawiania na tor wykolejonych wozów dołowych,</w:t>
      </w:r>
    </w:p>
    <w:p w14:paraId="18993B31" w14:textId="43AAC214" w:rsidR="000F2F97" w:rsidRDefault="000F2F97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 w:rsidRPr="00AA21A3">
        <w:rPr>
          <w:i/>
          <w:sz w:val="24"/>
          <w:szCs w:val="22"/>
        </w:rPr>
        <w:t>Instrukcją bezpiecznego wykonywania transportu ręcznego na powierzchni</w:t>
      </w:r>
      <w:r w:rsidRPr="00AA21A3">
        <w:rPr>
          <w:i/>
          <w:sz w:val="24"/>
          <w:szCs w:val="22"/>
        </w:rPr>
        <w:br/>
        <w:t xml:space="preserve"> i w wyrobiskach podziemnych Kopalni Soli „Wieliczka”,</w:t>
      </w:r>
    </w:p>
    <w:p w14:paraId="1DBA9E33" w14:textId="4BF7B8A4" w:rsidR="005944D1" w:rsidRPr="009A44EC" w:rsidRDefault="005944D1" w:rsidP="009A44EC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Instrukcja</w:t>
      </w:r>
      <w:r w:rsidRPr="005944D1">
        <w:rPr>
          <w:i/>
          <w:sz w:val="24"/>
          <w:szCs w:val="22"/>
        </w:rPr>
        <w:t xml:space="preserve"> impregnacji ogniochronnej drewnianych elementów obudowy i wystroju wyrobisk w K.S. „Wieliczka” S.A. do materiału trudno zapalnego</w:t>
      </w:r>
      <w:r>
        <w:rPr>
          <w:i/>
          <w:sz w:val="24"/>
          <w:szCs w:val="22"/>
        </w:rPr>
        <w:t>,</w:t>
      </w:r>
    </w:p>
    <w:p w14:paraId="30321D76" w14:textId="09280C9F" w:rsidR="003A337B" w:rsidRPr="00AA21A3" w:rsidRDefault="003A337B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Instrukcja</w:t>
      </w:r>
      <w:r w:rsidRPr="003A337B">
        <w:rPr>
          <w:i/>
          <w:sz w:val="24"/>
          <w:szCs w:val="22"/>
        </w:rPr>
        <w:t xml:space="preserve"> bezpiecznego wykonywania obrywki stropów i ociosów w podziemnych wyrobiskach korytarzowych i komorowych Kopalni Soli „Wieliczka”</w:t>
      </w:r>
      <w:r>
        <w:rPr>
          <w:i/>
          <w:sz w:val="24"/>
          <w:szCs w:val="22"/>
        </w:rPr>
        <w:t>,</w:t>
      </w:r>
    </w:p>
    <w:p w14:paraId="7571B44C" w14:textId="78D1EB1F" w:rsidR="000F2F97" w:rsidRPr="00AA21A3" w:rsidRDefault="009A44EC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z</w:t>
      </w:r>
      <w:r w:rsidR="000F2F97" w:rsidRPr="00AA21A3">
        <w:rPr>
          <w:i/>
          <w:sz w:val="24"/>
          <w:szCs w:val="22"/>
        </w:rPr>
        <w:t>arządzenie KRZG nr KSW/KRZG/26/2020 z dnia 5 marca 2020 roku w sprawie zasad dokonywania przyłączy do instalacji sieci sprężonego powietrza,</w:t>
      </w:r>
    </w:p>
    <w:p w14:paraId="04D33486" w14:textId="165EADF2" w:rsidR="000F2F97" w:rsidRPr="00AA21A3" w:rsidRDefault="009A44EC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w</w:t>
      </w:r>
      <w:r w:rsidR="000F2F97" w:rsidRPr="00AA21A3">
        <w:rPr>
          <w:i/>
          <w:sz w:val="24"/>
          <w:szCs w:val="22"/>
        </w:rPr>
        <w:t>zór informacji o materiałach, które mają zostać opuszczone szybem Kinga,</w:t>
      </w:r>
    </w:p>
    <w:p w14:paraId="0E2A3376" w14:textId="55FEC953" w:rsidR="000F2F97" w:rsidRPr="00AA21A3" w:rsidRDefault="009A44EC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k</w:t>
      </w:r>
      <w:r w:rsidR="000F2F97" w:rsidRPr="00AA21A3">
        <w:rPr>
          <w:i/>
          <w:sz w:val="24"/>
          <w:szCs w:val="22"/>
        </w:rPr>
        <w:t>opia polisy</w:t>
      </w:r>
      <w:r>
        <w:rPr>
          <w:i/>
          <w:sz w:val="24"/>
          <w:szCs w:val="22"/>
        </w:rPr>
        <w:t xml:space="preserve"> OC</w:t>
      </w:r>
      <w:r w:rsidR="000F2F97" w:rsidRPr="00AA21A3">
        <w:rPr>
          <w:i/>
          <w:sz w:val="24"/>
          <w:szCs w:val="22"/>
        </w:rPr>
        <w:t>,</w:t>
      </w:r>
    </w:p>
    <w:p w14:paraId="7122563D" w14:textId="77777777" w:rsidR="006851A6" w:rsidRPr="006851A6" w:rsidRDefault="009A44EC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4"/>
        </w:rPr>
        <w:t>k</w:t>
      </w:r>
      <w:r w:rsidR="000F2F97" w:rsidRPr="00AA21A3">
        <w:rPr>
          <w:i/>
          <w:sz w:val="24"/>
          <w:szCs w:val="24"/>
        </w:rPr>
        <w:t>lauzula informacyjna RODO</w:t>
      </w:r>
      <w:r w:rsidR="006851A6">
        <w:rPr>
          <w:i/>
          <w:sz w:val="24"/>
          <w:szCs w:val="24"/>
        </w:rPr>
        <w:t>,</w:t>
      </w:r>
    </w:p>
    <w:p w14:paraId="0404DC76" w14:textId="1E216197" w:rsidR="000F2F97" w:rsidRPr="00AA21A3" w:rsidRDefault="006851A6" w:rsidP="00F63FAD">
      <w:pPr>
        <w:numPr>
          <w:ilvl w:val="0"/>
          <w:numId w:val="19"/>
        </w:numPr>
        <w:tabs>
          <w:tab w:val="left" w:pos="-342"/>
        </w:tabs>
        <w:ind w:left="426"/>
        <w:jc w:val="both"/>
        <w:rPr>
          <w:i/>
          <w:sz w:val="24"/>
          <w:szCs w:val="22"/>
        </w:rPr>
      </w:pPr>
      <w:r>
        <w:rPr>
          <w:i/>
          <w:sz w:val="24"/>
          <w:szCs w:val="22"/>
        </w:rPr>
        <w:t>Instrukcja</w:t>
      </w:r>
      <w:r w:rsidRPr="006851A6">
        <w:rPr>
          <w:i/>
          <w:sz w:val="24"/>
          <w:szCs w:val="22"/>
        </w:rPr>
        <w:t xml:space="preserve"> bezpieczeństwa i higieny pracy dotyc</w:t>
      </w:r>
      <w:r w:rsidR="00057BA6">
        <w:rPr>
          <w:i/>
          <w:sz w:val="24"/>
          <w:szCs w:val="22"/>
        </w:rPr>
        <w:t>zącą zasad montażu, demontażu i </w:t>
      </w:r>
      <w:r w:rsidRPr="006851A6">
        <w:rPr>
          <w:i/>
          <w:sz w:val="24"/>
          <w:szCs w:val="22"/>
        </w:rPr>
        <w:t>odbioru rurociągów technologicznych</w:t>
      </w:r>
      <w:r w:rsidR="000F2F97" w:rsidRPr="00AA21A3">
        <w:rPr>
          <w:i/>
          <w:sz w:val="24"/>
          <w:szCs w:val="22"/>
        </w:rPr>
        <w:t>.</w:t>
      </w:r>
    </w:p>
    <w:p w14:paraId="498A3CE2" w14:textId="77777777" w:rsidR="00CF6C39" w:rsidRPr="00AA21A3" w:rsidRDefault="00CF6C39" w:rsidP="000F2F97">
      <w:pPr>
        <w:tabs>
          <w:tab w:val="left" w:pos="-342"/>
        </w:tabs>
        <w:ind w:left="426"/>
        <w:jc w:val="both"/>
        <w:rPr>
          <w:i/>
          <w:sz w:val="24"/>
          <w:szCs w:val="22"/>
        </w:rPr>
      </w:pPr>
    </w:p>
    <w:p w14:paraId="574E95C6" w14:textId="77777777" w:rsidR="000612D9" w:rsidRPr="00AA21A3" w:rsidRDefault="000612D9" w:rsidP="002F5F19">
      <w:pPr>
        <w:tabs>
          <w:tab w:val="num" w:pos="360"/>
        </w:tabs>
        <w:jc w:val="both"/>
        <w:rPr>
          <w:b/>
          <w:sz w:val="24"/>
          <w:szCs w:val="24"/>
        </w:rPr>
      </w:pPr>
    </w:p>
    <w:tbl>
      <w:tblPr>
        <w:tblW w:w="9300" w:type="dxa"/>
        <w:tblLook w:val="01E0" w:firstRow="1" w:lastRow="1" w:firstColumn="1" w:lastColumn="1" w:noHBand="0" w:noVBand="0"/>
      </w:tblPr>
      <w:tblGrid>
        <w:gridCol w:w="4650"/>
        <w:gridCol w:w="4650"/>
      </w:tblGrid>
      <w:tr w:rsidR="00AA21A3" w:rsidRPr="00AA21A3" w14:paraId="1B43BA79" w14:textId="77777777" w:rsidTr="009E1A1C">
        <w:tc>
          <w:tcPr>
            <w:tcW w:w="4650" w:type="dxa"/>
          </w:tcPr>
          <w:p w14:paraId="7CD4A771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sz w:val="28"/>
                <w:szCs w:val="28"/>
              </w:rPr>
            </w:pPr>
            <w:r w:rsidRPr="00AA21A3">
              <w:rPr>
                <w:b/>
                <w:bCs/>
                <w:sz w:val="28"/>
                <w:szCs w:val="28"/>
              </w:rPr>
              <w:t>WYKONAWCA</w:t>
            </w:r>
          </w:p>
          <w:p w14:paraId="05288414" w14:textId="77777777" w:rsidR="000612D9" w:rsidRPr="00AA21A3" w:rsidRDefault="000612D9" w:rsidP="002F5F19">
            <w:pPr>
              <w:tabs>
                <w:tab w:val="left" w:pos="6946"/>
              </w:tabs>
              <w:rPr>
                <w:bCs/>
                <w:sz w:val="24"/>
                <w:szCs w:val="24"/>
              </w:rPr>
            </w:pPr>
          </w:p>
          <w:p w14:paraId="7E5FA7A3" w14:textId="77777777" w:rsidR="000612D9" w:rsidRPr="00AA21A3" w:rsidRDefault="00AA1A59" w:rsidP="002F5F19">
            <w:pPr>
              <w:tabs>
                <w:tab w:val="left" w:pos="6946"/>
              </w:tabs>
              <w:jc w:val="center"/>
              <w:rPr>
                <w:bCs/>
                <w:sz w:val="24"/>
                <w:szCs w:val="24"/>
              </w:rPr>
            </w:pPr>
            <w:r w:rsidRPr="00AA21A3">
              <w:rPr>
                <w:bCs/>
                <w:sz w:val="24"/>
                <w:szCs w:val="24"/>
              </w:rPr>
              <w:t>…………</w:t>
            </w:r>
            <w:r w:rsidR="000612D9" w:rsidRPr="00AA21A3">
              <w:rPr>
                <w:bCs/>
                <w:sz w:val="24"/>
                <w:szCs w:val="24"/>
              </w:rPr>
              <w:t>………………………………….</w:t>
            </w:r>
          </w:p>
          <w:p w14:paraId="36AF1725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i/>
              </w:rPr>
            </w:pPr>
            <w:r w:rsidRPr="00AA21A3">
              <w:rPr>
                <w:bCs/>
                <w:i/>
              </w:rPr>
              <w:t>Podpis (podpisy)</w:t>
            </w:r>
          </w:p>
        </w:tc>
        <w:tc>
          <w:tcPr>
            <w:tcW w:w="4650" w:type="dxa"/>
          </w:tcPr>
          <w:p w14:paraId="7617B4E3" w14:textId="77777777" w:rsidR="000612D9" w:rsidRPr="00AA21A3" w:rsidRDefault="000612D9" w:rsidP="00AA1A59">
            <w:pPr>
              <w:tabs>
                <w:tab w:val="left" w:pos="6946"/>
              </w:tabs>
              <w:jc w:val="center"/>
              <w:rPr>
                <w:bCs/>
                <w:sz w:val="28"/>
                <w:szCs w:val="28"/>
              </w:rPr>
            </w:pPr>
            <w:r w:rsidRPr="00AA21A3">
              <w:rPr>
                <w:b/>
                <w:bCs/>
                <w:sz w:val="28"/>
                <w:szCs w:val="28"/>
              </w:rPr>
              <w:t>ZAMAWIAJĄCY</w:t>
            </w:r>
          </w:p>
          <w:p w14:paraId="06836F7D" w14:textId="77777777" w:rsidR="000612D9" w:rsidRPr="00AA21A3" w:rsidRDefault="000612D9" w:rsidP="002F5F19">
            <w:pPr>
              <w:tabs>
                <w:tab w:val="left" w:pos="6946"/>
              </w:tabs>
              <w:rPr>
                <w:bCs/>
                <w:sz w:val="24"/>
                <w:szCs w:val="24"/>
              </w:rPr>
            </w:pPr>
          </w:p>
          <w:p w14:paraId="7B58CE2C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sz w:val="24"/>
                <w:szCs w:val="24"/>
              </w:rPr>
            </w:pPr>
            <w:r w:rsidRPr="00AA21A3">
              <w:rPr>
                <w:bCs/>
                <w:sz w:val="24"/>
                <w:szCs w:val="24"/>
              </w:rPr>
              <w:t>……………………………………………….</w:t>
            </w:r>
          </w:p>
          <w:p w14:paraId="18EA5DEE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i/>
              </w:rPr>
            </w:pPr>
            <w:r w:rsidRPr="00AA21A3">
              <w:rPr>
                <w:bCs/>
                <w:i/>
              </w:rPr>
              <w:t>Podpis (podpisy)</w:t>
            </w:r>
          </w:p>
          <w:p w14:paraId="72223552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i/>
              </w:rPr>
            </w:pPr>
          </w:p>
          <w:p w14:paraId="25647E08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i/>
              </w:rPr>
            </w:pPr>
          </w:p>
        </w:tc>
      </w:tr>
      <w:tr w:rsidR="000612D9" w:rsidRPr="00AA21A3" w14:paraId="7B328CFC" w14:textId="77777777" w:rsidTr="009E1A1C">
        <w:tc>
          <w:tcPr>
            <w:tcW w:w="4650" w:type="dxa"/>
          </w:tcPr>
          <w:p w14:paraId="105564F7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sz w:val="24"/>
                <w:szCs w:val="24"/>
              </w:rPr>
            </w:pPr>
            <w:r w:rsidRPr="00AA21A3">
              <w:rPr>
                <w:bCs/>
                <w:sz w:val="24"/>
                <w:szCs w:val="24"/>
              </w:rPr>
              <w:t>…………………dnia………………….……..</w:t>
            </w:r>
          </w:p>
          <w:p w14:paraId="370F0344" w14:textId="77777777" w:rsidR="000612D9" w:rsidRPr="00AA21A3" w:rsidRDefault="000612D9" w:rsidP="002F5F19">
            <w:pPr>
              <w:tabs>
                <w:tab w:val="left" w:pos="6946"/>
              </w:tabs>
              <w:rPr>
                <w:bCs/>
                <w:i/>
              </w:rPr>
            </w:pPr>
            <w:r w:rsidRPr="00AA21A3">
              <w:rPr>
                <w:bCs/>
                <w:sz w:val="24"/>
                <w:szCs w:val="24"/>
              </w:rPr>
              <w:t xml:space="preserve">        </w:t>
            </w:r>
            <w:r w:rsidRPr="00AA21A3">
              <w:rPr>
                <w:bCs/>
                <w:i/>
              </w:rPr>
              <w:t xml:space="preserve">Miejscowość                     data złożenia        </w:t>
            </w:r>
          </w:p>
          <w:p w14:paraId="55FD0FA2" w14:textId="77777777" w:rsidR="000612D9" w:rsidRPr="00AA21A3" w:rsidRDefault="000612D9" w:rsidP="002F5F19">
            <w:pPr>
              <w:tabs>
                <w:tab w:val="left" w:pos="6946"/>
              </w:tabs>
              <w:rPr>
                <w:bCs/>
                <w:sz w:val="24"/>
                <w:szCs w:val="24"/>
              </w:rPr>
            </w:pPr>
            <w:r w:rsidRPr="00AA21A3">
              <w:rPr>
                <w:bCs/>
                <w:i/>
              </w:rPr>
              <w:t xml:space="preserve">                                            podpisu (podpisów)</w:t>
            </w:r>
          </w:p>
        </w:tc>
        <w:tc>
          <w:tcPr>
            <w:tcW w:w="4650" w:type="dxa"/>
          </w:tcPr>
          <w:p w14:paraId="684DA213" w14:textId="77777777" w:rsidR="000612D9" w:rsidRPr="00AA21A3" w:rsidRDefault="000612D9" w:rsidP="002F5F19">
            <w:pPr>
              <w:tabs>
                <w:tab w:val="left" w:pos="6946"/>
              </w:tabs>
              <w:jc w:val="center"/>
              <w:rPr>
                <w:bCs/>
                <w:sz w:val="24"/>
                <w:szCs w:val="24"/>
              </w:rPr>
            </w:pPr>
            <w:r w:rsidRPr="00AA21A3">
              <w:rPr>
                <w:bCs/>
                <w:sz w:val="24"/>
                <w:szCs w:val="24"/>
              </w:rPr>
              <w:t>…………………dnia………………….……..</w:t>
            </w:r>
          </w:p>
          <w:p w14:paraId="054FA625" w14:textId="77777777" w:rsidR="000612D9" w:rsidRPr="00AA21A3" w:rsidRDefault="000612D9" w:rsidP="002F5F19">
            <w:pPr>
              <w:tabs>
                <w:tab w:val="left" w:pos="6946"/>
              </w:tabs>
              <w:rPr>
                <w:bCs/>
                <w:i/>
              </w:rPr>
            </w:pPr>
            <w:r w:rsidRPr="00AA21A3">
              <w:rPr>
                <w:bCs/>
                <w:sz w:val="24"/>
                <w:szCs w:val="24"/>
              </w:rPr>
              <w:t xml:space="preserve">        </w:t>
            </w:r>
            <w:r w:rsidRPr="00AA21A3">
              <w:rPr>
                <w:bCs/>
                <w:i/>
              </w:rPr>
              <w:t xml:space="preserve">Miejscowość                       data złożenia        </w:t>
            </w:r>
          </w:p>
          <w:p w14:paraId="5BA59ADA" w14:textId="77777777" w:rsidR="000612D9" w:rsidRPr="00AA21A3" w:rsidRDefault="000612D9" w:rsidP="002F5F19">
            <w:pPr>
              <w:tabs>
                <w:tab w:val="left" w:pos="6946"/>
              </w:tabs>
              <w:rPr>
                <w:b/>
                <w:bCs/>
                <w:sz w:val="24"/>
                <w:szCs w:val="24"/>
              </w:rPr>
            </w:pPr>
            <w:r w:rsidRPr="00AA21A3">
              <w:rPr>
                <w:bCs/>
                <w:i/>
              </w:rPr>
              <w:t xml:space="preserve">                                                 podpisu (podpisów)</w:t>
            </w:r>
          </w:p>
        </w:tc>
      </w:tr>
    </w:tbl>
    <w:p w14:paraId="5D57A00C" w14:textId="77777777" w:rsidR="00150028" w:rsidRPr="00AA21A3" w:rsidRDefault="00150028" w:rsidP="00150028">
      <w:pPr>
        <w:widowControl w:val="0"/>
        <w:autoSpaceDE w:val="0"/>
        <w:autoSpaceDN w:val="0"/>
        <w:ind w:left="4820" w:right="140"/>
        <w:jc w:val="center"/>
        <w:rPr>
          <w:b/>
          <w:bCs/>
          <w:i/>
          <w:snapToGrid w:val="0"/>
          <w:sz w:val="24"/>
          <w:szCs w:val="24"/>
        </w:rPr>
      </w:pPr>
    </w:p>
    <w:p w14:paraId="79EE420E" w14:textId="0B3B5798" w:rsidR="00150028" w:rsidRPr="00AA21A3" w:rsidRDefault="00150028" w:rsidP="00150028">
      <w:pPr>
        <w:widowControl w:val="0"/>
        <w:autoSpaceDE w:val="0"/>
        <w:autoSpaceDN w:val="0"/>
        <w:ind w:left="4820" w:right="140"/>
        <w:jc w:val="center"/>
        <w:rPr>
          <w:b/>
          <w:bCs/>
          <w:i/>
          <w:snapToGrid w:val="0"/>
          <w:sz w:val="24"/>
          <w:szCs w:val="24"/>
        </w:rPr>
      </w:pPr>
    </w:p>
    <w:p w14:paraId="1CED4F6A" w14:textId="7A13859A" w:rsidR="00150028" w:rsidRPr="005C7A39" w:rsidRDefault="00150028" w:rsidP="005C7A39">
      <w:pPr>
        <w:widowControl w:val="0"/>
        <w:autoSpaceDE w:val="0"/>
        <w:autoSpaceDN w:val="0"/>
        <w:ind w:left="4820" w:right="140"/>
        <w:jc w:val="center"/>
        <w:rPr>
          <w:b/>
          <w:bCs/>
          <w:i/>
          <w:snapToGrid w:val="0"/>
          <w:sz w:val="24"/>
          <w:szCs w:val="24"/>
        </w:rPr>
      </w:pPr>
      <w:r w:rsidRPr="00AA21A3">
        <w:rPr>
          <w:b/>
          <w:bCs/>
          <w:i/>
          <w:snapToGrid w:val="0"/>
          <w:sz w:val="24"/>
          <w:szCs w:val="24"/>
        </w:rPr>
        <w:t>Akceptuję wzór umowy</w:t>
      </w:r>
    </w:p>
    <w:p w14:paraId="570C4C34" w14:textId="77777777" w:rsidR="00150028" w:rsidRPr="00AA21A3" w:rsidRDefault="00150028" w:rsidP="00150028">
      <w:pPr>
        <w:widowControl w:val="0"/>
        <w:autoSpaceDE w:val="0"/>
        <w:autoSpaceDN w:val="0"/>
        <w:ind w:left="4820" w:right="140"/>
        <w:jc w:val="both"/>
        <w:rPr>
          <w:b/>
          <w:bCs/>
          <w:i/>
          <w:snapToGrid w:val="0"/>
        </w:rPr>
      </w:pPr>
    </w:p>
    <w:p w14:paraId="0DD457A9" w14:textId="77777777" w:rsidR="00150028" w:rsidRPr="00AA21A3" w:rsidRDefault="00150028" w:rsidP="00150028">
      <w:pPr>
        <w:widowControl w:val="0"/>
        <w:autoSpaceDE w:val="0"/>
        <w:autoSpaceDN w:val="0"/>
        <w:ind w:left="4820" w:right="140"/>
        <w:jc w:val="both"/>
        <w:rPr>
          <w:b/>
          <w:bCs/>
          <w:i/>
          <w:snapToGrid w:val="0"/>
        </w:rPr>
      </w:pPr>
    </w:p>
    <w:p w14:paraId="2633B009" w14:textId="77777777" w:rsidR="00150028" w:rsidRPr="00AA21A3" w:rsidRDefault="00150028" w:rsidP="00150028">
      <w:pPr>
        <w:widowControl w:val="0"/>
        <w:autoSpaceDE w:val="0"/>
        <w:autoSpaceDN w:val="0"/>
        <w:ind w:left="4820" w:right="140"/>
        <w:jc w:val="both"/>
        <w:rPr>
          <w:b/>
          <w:bCs/>
          <w:i/>
          <w:snapToGrid w:val="0"/>
        </w:rPr>
      </w:pPr>
    </w:p>
    <w:p w14:paraId="27F5013E" w14:textId="77777777" w:rsidR="00150028" w:rsidRPr="00AA21A3" w:rsidRDefault="00150028" w:rsidP="00150028">
      <w:pPr>
        <w:widowControl w:val="0"/>
        <w:autoSpaceDE w:val="0"/>
        <w:autoSpaceDN w:val="0"/>
        <w:ind w:left="4820" w:right="140"/>
        <w:jc w:val="center"/>
        <w:rPr>
          <w:bCs/>
          <w:i/>
          <w:snapToGrid w:val="0"/>
        </w:rPr>
      </w:pPr>
      <w:r w:rsidRPr="00AA21A3">
        <w:rPr>
          <w:bCs/>
          <w:i/>
          <w:snapToGrid w:val="0"/>
        </w:rPr>
        <w:t>………………………………………</w:t>
      </w:r>
    </w:p>
    <w:p w14:paraId="39C9D347" w14:textId="65F3387E" w:rsidR="000612D9" w:rsidRPr="005C7A39" w:rsidRDefault="00150028" w:rsidP="005C7A39">
      <w:pPr>
        <w:widowControl w:val="0"/>
        <w:autoSpaceDE w:val="0"/>
        <w:autoSpaceDN w:val="0"/>
        <w:ind w:left="4820" w:right="140"/>
        <w:jc w:val="center"/>
        <w:rPr>
          <w:bCs/>
          <w:i/>
          <w:snapToGrid w:val="0"/>
        </w:rPr>
      </w:pPr>
      <w:r w:rsidRPr="00AA21A3">
        <w:rPr>
          <w:bCs/>
          <w:i/>
          <w:snapToGrid w:val="0"/>
        </w:rPr>
        <w:t>Podpis Kierownika Zamawiającego</w:t>
      </w:r>
    </w:p>
    <w:sectPr w:rsidR="000612D9" w:rsidRPr="005C7A39" w:rsidSect="00AC0688">
      <w:footerReference w:type="even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61F10E" w16cex:dateUtc="2026-03-27T12:04:00Z"/>
  <w16cex:commentExtensible w16cex:durableId="0E0DE27F" w16cex:dateUtc="2026-03-27T12:06:00Z"/>
  <w16cex:commentExtensible w16cex:durableId="4E8C41C5" w16cex:dateUtc="2026-03-27T13:16:00Z"/>
  <w16cex:commentExtensible w16cex:durableId="52323148" w16cex:dateUtc="2026-03-30T08:52:00Z"/>
  <w16cex:commentExtensible w16cex:durableId="3844CA72" w16cex:dateUtc="2026-03-30T08:56:00Z"/>
  <w16cex:commentExtensible w16cex:durableId="17114B2C" w16cex:dateUtc="2026-03-30T08:56:00Z"/>
  <w16cex:commentExtensible w16cex:durableId="69263B06" w16cex:dateUtc="2026-03-30T08:57:00Z"/>
  <w16cex:commentExtensible w16cex:durableId="599638B3" w16cex:dateUtc="2026-03-30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84E53A" w16cid:durableId="7884E53A"/>
  <w16cid:commentId w16cid:paraId="064A943A" w16cid:durableId="2361F10E"/>
  <w16cid:commentId w16cid:paraId="104E3912" w16cid:durableId="104E3912"/>
  <w16cid:commentId w16cid:paraId="7A4537C8" w16cid:durableId="0E0DE27F"/>
  <w16cid:commentId w16cid:paraId="456C6671" w16cid:durableId="456C6671"/>
  <w16cid:commentId w16cid:paraId="1CF21082" w16cid:durableId="4E8C41C5"/>
  <w16cid:commentId w16cid:paraId="07D2A7B1" w16cid:durableId="07D2A7B1"/>
  <w16cid:commentId w16cid:paraId="3867BDB3" w16cid:durableId="52323148"/>
  <w16cid:commentId w16cid:paraId="1E8AA980" w16cid:durableId="1E8AA980"/>
  <w16cid:commentId w16cid:paraId="5E3529C7" w16cid:durableId="5E3529C7"/>
  <w16cid:commentId w16cid:paraId="3C1A6793" w16cid:durableId="3844CA72"/>
  <w16cid:commentId w16cid:paraId="387DF1FD" w16cid:durableId="387DF1FD"/>
  <w16cid:commentId w16cid:paraId="35DA2D1F" w16cid:durableId="17114B2C"/>
  <w16cid:commentId w16cid:paraId="7276E575" w16cid:durableId="7276E575"/>
  <w16cid:commentId w16cid:paraId="76BE5793" w16cid:durableId="69263B06"/>
  <w16cid:commentId w16cid:paraId="7A9A165A" w16cid:durableId="7A9A165A"/>
  <w16cid:commentId w16cid:paraId="48E4DA39" w16cid:durableId="599638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D6154" w14:textId="77777777" w:rsidR="00C04FA1" w:rsidRDefault="00C04FA1">
      <w:r>
        <w:separator/>
      </w:r>
    </w:p>
  </w:endnote>
  <w:endnote w:type="continuationSeparator" w:id="0">
    <w:p w14:paraId="0BA92334" w14:textId="77777777" w:rsidR="00C04FA1" w:rsidRDefault="00C0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1733" w14:textId="77777777" w:rsidR="002F3549" w:rsidRDefault="002F354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49FC117" w14:textId="77777777" w:rsidR="002F3549" w:rsidRDefault="002F35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4991B" w14:textId="7CBC6694" w:rsidR="002F3549" w:rsidRDefault="002F354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70FCE">
      <w:rPr>
        <w:noProof/>
      </w:rPr>
      <w:t>28</w:t>
    </w:r>
    <w:r>
      <w:rPr>
        <w:noProof/>
      </w:rPr>
      <w:fldChar w:fldCharType="end"/>
    </w:r>
  </w:p>
  <w:p w14:paraId="230268D1" w14:textId="42C71384" w:rsidR="002F3549" w:rsidRDefault="002F3549">
    <w:pPr>
      <w:pStyle w:val="Stopka"/>
    </w:pPr>
    <w:r>
      <w:t>Nr sprawy: KSW/2026/TKZ/71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E2155" w14:textId="77777777" w:rsidR="00C04FA1" w:rsidRDefault="00C04FA1">
      <w:r>
        <w:separator/>
      </w:r>
    </w:p>
  </w:footnote>
  <w:footnote w:type="continuationSeparator" w:id="0">
    <w:p w14:paraId="4AA846BF" w14:textId="77777777" w:rsidR="00C04FA1" w:rsidRDefault="00C04FA1">
      <w:r>
        <w:continuationSeparator/>
      </w:r>
    </w:p>
  </w:footnote>
  <w:footnote w:id="1">
    <w:p w14:paraId="06991F05" w14:textId="24686F1A" w:rsidR="002F3549" w:rsidRDefault="002F3549">
      <w:pPr>
        <w:pStyle w:val="Tekstprzypisudolnego"/>
      </w:pPr>
      <w:r>
        <w:rPr>
          <w:rStyle w:val="Odwoanieprzypisudolnego"/>
        </w:rPr>
        <w:footnoteRef/>
      </w:r>
      <w:r>
        <w:t xml:space="preserve"> Okres gwarancji zgody ze wskazanym w ofercie, nie krótszy </w:t>
      </w:r>
      <w:r w:rsidRPr="005C7A39">
        <w:t xml:space="preserve">niż </w:t>
      </w:r>
      <w:r w:rsidR="005C7A39" w:rsidRPr="005C7A39">
        <w:t xml:space="preserve">24 </w:t>
      </w:r>
      <w:r w:rsidRPr="005C7A39">
        <w:t>miesi</w:t>
      </w:r>
      <w:r w:rsidR="005C7A39" w:rsidRPr="005C7A39">
        <w:t>ące</w:t>
      </w:r>
      <w:r w:rsidRPr="005C7A39">
        <w:t xml:space="preserve"> i nie dłuższy niż </w:t>
      </w:r>
      <w:r w:rsidR="005C7A39" w:rsidRPr="005C7A39">
        <w:t xml:space="preserve">48 </w:t>
      </w:r>
      <w:r w:rsidRPr="005C7A39">
        <w:t>miesięcy.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55"/>
        </w:tabs>
        <w:ind w:left="355" w:hanging="355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404C148A"/>
    <w:name w:val="WW8Num6"/>
    <w:lvl w:ilvl="0">
      <w:start w:val="1"/>
      <w:numFmt w:val="decimal"/>
      <w:lvlText w:val="%1)"/>
      <w:lvlJc w:val="left"/>
      <w:pPr>
        <w:tabs>
          <w:tab w:val="num" w:pos="355"/>
        </w:tabs>
        <w:ind w:left="355" w:hanging="3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50"/>
        </w:tabs>
        <w:ind w:left="350" w:hanging="35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2FA62CD"/>
    <w:multiLevelType w:val="hybridMultilevel"/>
    <w:tmpl w:val="A7D888B8"/>
    <w:lvl w:ilvl="0" w:tplc="5B9A80A2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988"/>
        </w:tabs>
        <w:ind w:left="19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708"/>
        </w:tabs>
        <w:ind w:left="27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428"/>
        </w:tabs>
        <w:ind w:left="34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48"/>
        </w:tabs>
        <w:ind w:left="41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68"/>
        </w:tabs>
        <w:ind w:left="48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88"/>
        </w:tabs>
        <w:ind w:left="55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308"/>
        </w:tabs>
        <w:ind w:left="63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028"/>
        </w:tabs>
        <w:ind w:left="7028" w:hanging="180"/>
      </w:pPr>
      <w:rPr>
        <w:rFonts w:cs="Times New Roman"/>
      </w:rPr>
    </w:lvl>
  </w:abstractNum>
  <w:abstractNum w:abstractNumId="5" w15:restartNumberingAfterBreak="0">
    <w:nsid w:val="059673B0"/>
    <w:multiLevelType w:val="hybridMultilevel"/>
    <w:tmpl w:val="0C02EE70"/>
    <w:name w:val="WW8Num92222"/>
    <w:lvl w:ilvl="0" w:tplc="A7225CF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6B04D5F"/>
    <w:multiLevelType w:val="hybridMultilevel"/>
    <w:tmpl w:val="D3060F04"/>
    <w:lvl w:ilvl="0" w:tplc="2C5054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8821E5F"/>
    <w:multiLevelType w:val="hybridMultilevel"/>
    <w:tmpl w:val="93209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4482C"/>
    <w:multiLevelType w:val="multilevel"/>
    <w:tmpl w:val="35B8548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309616C"/>
    <w:multiLevelType w:val="hybridMultilevel"/>
    <w:tmpl w:val="1D268954"/>
    <w:lvl w:ilvl="0" w:tplc="C56094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D723A"/>
    <w:multiLevelType w:val="hybridMultilevel"/>
    <w:tmpl w:val="CAB29318"/>
    <w:lvl w:ilvl="0" w:tplc="27843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3067C2"/>
    <w:multiLevelType w:val="hybridMultilevel"/>
    <w:tmpl w:val="3968DC78"/>
    <w:lvl w:ilvl="0" w:tplc="19646A52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24F7A68"/>
    <w:multiLevelType w:val="hybridMultilevel"/>
    <w:tmpl w:val="3A202D16"/>
    <w:lvl w:ilvl="0" w:tplc="457035B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C7799"/>
    <w:multiLevelType w:val="hybridMultilevel"/>
    <w:tmpl w:val="81B0A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10D00"/>
    <w:multiLevelType w:val="hybridMultilevel"/>
    <w:tmpl w:val="CBAACAB6"/>
    <w:lvl w:ilvl="0" w:tplc="D200C77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D200C7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340" w:hanging="360"/>
      </w:pPr>
      <w:rPr>
        <w:rFonts w:hint="default"/>
      </w:rPr>
    </w:lvl>
    <w:lvl w:ilvl="3" w:tplc="537E74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C7EAC"/>
    <w:multiLevelType w:val="hybridMultilevel"/>
    <w:tmpl w:val="09068F48"/>
    <w:lvl w:ilvl="0" w:tplc="DA383D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5F10F5"/>
    <w:multiLevelType w:val="hybridMultilevel"/>
    <w:tmpl w:val="590A3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47393"/>
    <w:multiLevelType w:val="hybridMultilevel"/>
    <w:tmpl w:val="8E8E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22FC4"/>
    <w:multiLevelType w:val="hybridMultilevel"/>
    <w:tmpl w:val="3B9A0A22"/>
    <w:lvl w:ilvl="0" w:tplc="31BEAC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0AE5DD4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42C2F0F"/>
    <w:multiLevelType w:val="hybridMultilevel"/>
    <w:tmpl w:val="CAC223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71E3950"/>
    <w:multiLevelType w:val="hybridMultilevel"/>
    <w:tmpl w:val="CE02B7B0"/>
    <w:lvl w:ilvl="0" w:tplc="9334AD52">
      <w:start w:val="1"/>
      <w:numFmt w:val="lowerLetter"/>
      <w:pStyle w:val="Listapunktowana"/>
      <w:lvlText w:val="%1)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1" w:tplc="AD3A1722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1" w15:restartNumberingAfterBreak="0">
    <w:nsid w:val="48407649"/>
    <w:multiLevelType w:val="multilevel"/>
    <w:tmpl w:val="99FE41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</w:abstractNum>
  <w:abstractNum w:abstractNumId="22" w15:restartNumberingAfterBreak="0">
    <w:nsid w:val="4D8D4CFC"/>
    <w:multiLevelType w:val="multilevel"/>
    <w:tmpl w:val="CEFA03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</w:abstractNum>
  <w:abstractNum w:abstractNumId="23" w15:restartNumberingAfterBreak="0">
    <w:nsid w:val="4FDA2BC1"/>
    <w:multiLevelType w:val="hybridMultilevel"/>
    <w:tmpl w:val="7B4A377C"/>
    <w:lvl w:ilvl="0" w:tplc="FC34FF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52C49C6"/>
    <w:multiLevelType w:val="hybridMultilevel"/>
    <w:tmpl w:val="A9A0E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D3D8B"/>
    <w:multiLevelType w:val="hybridMultilevel"/>
    <w:tmpl w:val="16FAC43A"/>
    <w:lvl w:ilvl="0" w:tplc="6E1A72A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B55200E"/>
    <w:multiLevelType w:val="hybridMultilevel"/>
    <w:tmpl w:val="C3E487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80109"/>
    <w:multiLevelType w:val="hybridMultilevel"/>
    <w:tmpl w:val="8530F0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D722B75"/>
    <w:multiLevelType w:val="hybridMultilevel"/>
    <w:tmpl w:val="494440A4"/>
    <w:lvl w:ilvl="0" w:tplc="D30ACE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4DD8B3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77356"/>
    <w:multiLevelType w:val="hybridMultilevel"/>
    <w:tmpl w:val="E96C6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3CEC4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D1D57"/>
    <w:multiLevelType w:val="hybridMultilevel"/>
    <w:tmpl w:val="6BF2A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54984"/>
    <w:multiLevelType w:val="hybridMultilevel"/>
    <w:tmpl w:val="A0AE9E9A"/>
    <w:lvl w:ilvl="0" w:tplc="91145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1FC3A33"/>
    <w:multiLevelType w:val="hybridMultilevel"/>
    <w:tmpl w:val="58E25574"/>
    <w:lvl w:ilvl="0" w:tplc="A8EE29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6B04684"/>
    <w:multiLevelType w:val="hybridMultilevel"/>
    <w:tmpl w:val="08B41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738AD"/>
    <w:multiLevelType w:val="hybridMultilevel"/>
    <w:tmpl w:val="41BC457C"/>
    <w:lvl w:ilvl="0" w:tplc="CAA49D9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5" w15:restartNumberingAfterBreak="0">
    <w:nsid w:val="683E51C2"/>
    <w:multiLevelType w:val="hybridMultilevel"/>
    <w:tmpl w:val="3056C8D4"/>
    <w:lvl w:ilvl="0" w:tplc="821E4536">
      <w:start w:val="1"/>
      <w:numFmt w:val="decimal"/>
      <w:lvlText w:val="%1)"/>
      <w:lvlJc w:val="left"/>
      <w:pPr>
        <w:ind w:left="802" w:hanging="405"/>
      </w:pPr>
      <w:rPr>
        <w:rFonts w:hint="default"/>
      </w:rPr>
    </w:lvl>
    <w:lvl w:ilvl="1" w:tplc="FC7820A6">
      <w:start w:val="1"/>
      <w:numFmt w:val="decimal"/>
      <w:lvlText w:val="%2."/>
      <w:lvlJc w:val="left"/>
      <w:pPr>
        <w:ind w:left="1507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 w15:restartNumberingAfterBreak="0">
    <w:nsid w:val="6AC60480"/>
    <w:multiLevelType w:val="hybridMultilevel"/>
    <w:tmpl w:val="9E9425D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6C5E1CB9"/>
    <w:multiLevelType w:val="multilevel"/>
    <w:tmpl w:val="C422C92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6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2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2" w:hanging="1800"/>
      </w:pPr>
      <w:rPr>
        <w:rFonts w:cs="Times New Roman" w:hint="default"/>
      </w:rPr>
    </w:lvl>
  </w:abstractNum>
  <w:abstractNum w:abstractNumId="38" w15:restartNumberingAfterBreak="0">
    <w:nsid w:val="6CAE2634"/>
    <w:multiLevelType w:val="hybridMultilevel"/>
    <w:tmpl w:val="AF0E3996"/>
    <w:name w:val="WW8Num2"/>
    <w:lvl w:ilvl="0" w:tplc="964455E0">
      <w:start w:val="1"/>
      <w:numFmt w:val="lowerLetter"/>
      <w:lvlText w:val="%1)"/>
      <w:lvlJc w:val="left"/>
      <w:pPr>
        <w:tabs>
          <w:tab w:val="num" w:pos="792"/>
        </w:tabs>
        <w:ind w:left="79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39" w15:restartNumberingAfterBreak="0">
    <w:nsid w:val="6E197DCC"/>
    <w:multiLevelType w:val="hybridMultilevel"/>
    <w:tmpl w:val="BFDE36A4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0" w15:restartNumberingAfterBreak="0">
    <w:nsid w:val="707F1B01"/>
    <w:multiLevelType w:val="hybridMultilevel"/>
    <w:tmpl w:val="FE3288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46BDE"/>
    <w:multiLevelType w:val="hybridMultilevel"/>
    <w:tmpl w:val="8C40D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67E3B"/>
    <w:multiLevelType w:val="hybridMultilevel"/>
    <w:tmpl w:val="FA620422"/>
    <w:lvl w:ilvl="0" w:tplc="334E9D2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C8F5EEE"/>
    <w:multiLevelType w:val="hybridMultilevel"/>
    <w:tmpl w:val="3F3064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C85475"/>
    <w:multiLevelType w:val="hybridMultilevel"/>
    <w:tmpl w:val="36721F98"/>
    <w:lvl w:ilvl="0" w:tplc="5A4C93B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E5E39EE"/>
    <w:multiLevelType w:val="hybridMultilevel"/>
    <w:tmpl w:val="41BC457C"/>
    <w:lvl w:ilvl="0" w:tplc="CAA49D9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20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7"/>
  </w:num>
  <w:num w:numId="6">
    <w:abstractNumId w:val="28"/>
  </w:num>
  <w:num w:numId="7">
    <w:abstractNumId w:val="40"/>
  </w:num>
  <w:num w:numId="8">
    <w:abstractNumId w:val="26"/>
  </w:num>
  <w:num w:numId="9">
    <w:abstractNumId w:val="13"/>
  </w:num>
  <w:num w:numId="10">
    <w:abstractNumId w:val="36"/>
  </w:num>
  <w:num w:numId="11">
    <w:abstractNumId w:val="24"/>
  </w:num>
  <w:num w:numId="12">
    <w:abstractNumId w:val="16"/>
  </w:num>
  <w:num w:numId="13">
    <w:abstractNumId w:val="29"/>
  </w:num>
  <w:num w:numId="14">
    <w:abstractNumId w:val="39"/>
  </w:num>
  <w:num w:numId="15">
    <w:abstractNumId w:val="11"/>
  </w:num>
  <w:num w:numId="16">
    <w:abstractNumId w:val="9"/>
  </w:num>
  <w:num w:numId="17">
    <w:abstractNumId w:val="18"/>
  </w:num>
  <w:num w:numId="18">
    <w:abstractNumId w:val="21"/>
  </w:num>
  <w:num w:numId="19">
    <w:abstractNumId w:val="12"/>
  </w:num>
  <w:num w:numId="20">
    <w:abstractNumId w:val="27"/>
  </w:num>
  <w:num w:numId="21">
    <w:abstractNumId w:val="44"/>
  </w:num>
  <w:num w:numId="22">
    <w:abstractNumId w:val="7"/>
  </w:num>
  <w:num w:numId="23">
    <w:abstractNumId w:val="25"/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41"/>
  </w:num>
  <w:num w:numId="27">
    <w:abstractNumId w:val="30"/>
  </w:num>
  <w:num w:numId="28">
    <w:abstractNumId w:val="23"/>
  </w:num>
  <w:num w:numId="29">
    <w:abstractNumId w:val="35"/>
  </w:num>
  <w:num w:numId="30">
    <w:abstractNumId w:val="15"/>
  </w:num>
  <w:num w:numId="31">
    <w:abstractNumId w:val="34"/>
  </w:num>
  <w:num w:numId="32">
    <w:abstractNumId w:val="45"/>
  </w:num>
  <w:num w:numId="33">
    <w:abstractNumId w:val="6"/>
  </w:num>
  <w:num w:numId="34">
    <w:abstractNumId w:val="32"/>
  </w:num>
  <w:num w:numId="35">
    <w:abstractNumId w:val="8"/>
  </w:num>
  <w:num w:numId="36">
    <w:abstractNumId w:val="33"/>
  </w:num>
  <w:num w:numId="37">
    <w:abstractNumId w:val="19"/>
  </w:num>
  <w:num w:numId="38">
    <w:abstractNumId w:val="42"/>
  </w:num>
  <w:num w:numId="39">
    <w:abstractNumId w:val="31"/>
  </w:num>
  <w:num w:numId="40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58"/>
    <w:rsid w:val="00000045"/>
    <w:rsid w:val="000001CB"/>
    <w:rsid w:val="0000026A"/>
    <w:rsid w:val="00000656"/>
    <w:rsid w:val="00000B41"/>
    <w:rsid w:val="00001198"/>
    <w:rsid w:val="000013E9"/>
    <w:rsid w:val="00001468"/>
    <w:rsid w:val="0000159B"/>
    <w:rsid w:val="000017A4"/>
    <w:rsid w:val="00001B16"/>
    <w:rsid w:val="00001EDF"/>
    <w:rsid w:val="00002077"/>
    <w:rsid w:val="0000236B"/>
    <w:rsid w:val="000027E5"/>
    <w:rsid w:val="00002F5B"/>
    <w:rsid w:val="000030BB"/>
    <w:rsid w:val="00003812"/>
    <w:rsid w:val="000040A2"/>
    <w:rsid w:val="00004AF8"/>
    <w:rsid w:val="000052C1"/>
    <w:rsid w:val="000054CF"/>
    <w:rsid w:val="00005B77"/>
    <w:rsid w:val="00005F14"/>
    <w:rsid w:val="000069C9"/>
    <w:rsid w:val="00006B12"/>
    <w:rsid w:val="00006E66"/>
    <w:rsid w:val="00006E74"/>
    <w:rsid w:val="0000746B"/>
    <w:rsid w:val="00007673"/>
    <w:rsid w:val="000077DA"/>
    <w:rsid w:val="00007C28"/>
    <w:rsid w:val="00007DDB"/>
    <w:rsid w:val="00007F1F"/>
    <w:rsid w:val="00007F3A"/>
    <w:rsid w:val="000103C0"/>
    <w:rsid w:val="00010591"/>
    <w:rsid w:val="00010670"/>
    <w:rsid w:val="000107D8"/>
    <w:rsid w:val="00010B6E"/>
    <w:rsid w:val="00010D30"/>
    <w:rsid w:val="0001190F"/>
    <w:rsid w:val="000126EC"/>
    <w:rsid w:val="00012CCE"/>
    <w:rsid w:val="00012E9A"/>
    <w:rsid w:val="00014930"/>
    <w:rsid w:val="00014AEE"/>
    <w:rsid w:val="00014B8F"/>
    <w:rsid w:val="00014BB4"/>
    <w:rsid w:val="00015674"/>
    <w:rsid w:val="00015717"/>
    <w:rsid w:val="00016148"/>
    <w:rsid w:val="0001755C"/>
    <w:rsid w:val="00017EBF"/>
    <w:rsid w:val="000201D0"/>
    <w:rsid w:val="000202BB"/>
    <w:rsid w:val="0002039D"/>
    <w:rsid w:val="000205BA"/>
    <w:rsid w:val="000209AD"/>
    <w:rsid w:val="00021501"/>
    <w:rsid w:val="0002176E"/>
    <w:rsid w:val="00021D2A"/>
    <w:rsid w:val="000223B2"/>
    <w:rsid w:val="000235CA"/>
    <w:rsid w:val="000245AD"/>
    <w:rsid w:val="00024899"/>
    <w:rsid w:val="000260E5"/>
    <w:rsid w:val="0002646D"/>
    <w:rsid w:val="00026980"/>
    <w:rsid w:val="00026AD8"/>
    <w:rsid w:val="00026C8C"/>
    <w:rsid w:val="00026E55"/>
    <w:rsid w:val="00026E8F"/>
    <w:rsid w:val="0002708D"/>
    <w:rsid w:val="000275A7"/>
    <w:rsid w:val="00027CB1"/>
    <w:rsid w:val="0003059D"/>
    <w:rsid w:val="000306E2"/>
    <w:rsid w:val="00030A9E"/>
    <w:rsid w:val="000314DB"/>
    <w:rsid w:val="000315AA"/>
    <w:rsid w:val="000319CF"/>
    <w:rsid w:val="00031ADF"/>
    <w:rsid w:val="00032140"/>
    <w:rsid w:val="0003265B"/>
    <w:rsid w:val="000334F6"/>
    <w:rsid w:val="000338B6"/>
    <w:rsid w:val="00033A48"/>
    <w:rsid w:val="00033B4D"/>
    <w:rsid w:val="000352BD"/>
    <w:rsid w:val="00035924"/>
    <w:rsid w:val="00035FF4"/>
    <w:rsid w:val="0003600C"/>
    <w:rsid w:val="000361DA"/>
    <w:rsid w:val="00036B10"/>
    <w:rsid w:val="000378D6"/>
    <w:rsid w:val="000379CF"/>
    <w:rsid w:val="00037B3F"/>
    <w:rsid w:val="000409A6"/>
    <w:rsid w:val="00040A30"/>
    <w:rsid w:val="00040DAE"/>
    <w:rsid w:val="00040ED8"/>
    <w:rsid w:val="000411C5"/>
    <w:rsid w:val="0004168C"/>
    <w:rsid w:val="000419B6"/>
    <w:rsid w:val="000419E4"/>
    <w:rsid w:val="00042A19"/>
    <w:rsid w:val="00042AD0"/>
    <w:rsid w:val="00042F87"/>
    <w:rsid w:val="000431FE"/>
    <w:rsid w:val="0004335B"/>
    <w:rsid w:val="0004338F"/>
    <w:rsid w:val="00043AC3"/>
    <w:rsid w:val="00043E2F"/>
    <w:rsid w:val="0004417E"/>
    <w:rsid w:val="0004452C"/>
    <w:rsid w:val="000449DC"/>
    <w:rsid w:val="000452F2"/>
    <w:rsid w:val="00045558"/>
    <w:rsid w:val="00045566"/>
    <w:rsid w:val="00045796"/>
    <w:rsid w:val="00045EBE"/>
    <w:rsid w:val="00046198"/>
    <w:rsid w:val="000463AB"/>
    <w:rsid w:val="000463CF"/>
    <w:rsid w:val="00046460"/>
    <w:rsid w:val="0004667A"/>
    <w:rsid w:val="00046703"/>
    <w:rsid w:val="00046881"/>
    <w:rsid w:val="00047371"/>
    <w:rsid w:val="00047CA3"/>
    <w:rsid w:val="00050463"/>
    <w:rsid w:val="00050A0C"/>
    <w:rsid w:val="000516F0"/>
    <w:rsid w:val="00051CAF"/>
    <w:rsid w:val="00052A76"/>
    <w:rsid w:val="00052F5A"/>
    <w:rsid w:val="000536FD"/>
    <w:rsid w:val="000544A8"/>
    <w:rsid w:val="000548DD"/>
    <w:rsid w:val="00055463"/>
    <w:rsid w:val="0005557C"/>
    <w:rsid w:val="00055AB9"/>
    <w:rsid w:val="00056406"/>
    <w:rsid w:val="000566A0"/>
    <w:rsid w:val="00056A03"/>
    <w:rsid w:val="00056BFD"/>
    <w:rsid w:val="000573B8"/>
    <w:rsid w:val="00057BA6"/>
    <w:rsid w:val="00060583"/>
    <w:rsid w:val="000606F3"/>
    <w:rsid w:val="00060A16"/>
    <w:rsid w:val="00060BBB"/>
    <w:rsid w:val="000612D9"/>
    <w:rsid w:val="00061799"/>
    <w:rsid w:val="000621E6"/>
    <w:rsid w:val="00062679"/>
    <w:rsid w:val="00062C85"/>
    <w:rsid w:val="0006329F"/>
    <w:rsid w:val="00063435"/>
    <w:rsid w:val="00063523"/>
    <w:rsid w:val="00063741"/>
    <w:rsid w:val="00063866"/>
    <w:rsid w:val="00063893"/>
    <w:rsid w:val="00063C4D"/>
    <w:rsid w:val="00063D79"/>
    <w:rsid w:val="00064078"/>
    <w:rsid w:val="000641F3"/>
    <w:rsid w:val="00064CBA"/>
    <w:rsid w:val="00064D28"/>
    <w:rsid w:val="0006509C"/>
    <w:rsid w:val="00065687"/>
    <w:rsid w:val="00065997"/>
    <w:rsid w:val="00065A49"/>
    <w:rsid w:val="00065AB0"/>
    <w:rsid w:val="00065D93"/>
    <w:rsid w:val="00066381"/>
    <w:rsid w:val="000665F4"/>
    <w:rsid w:val="000669E4"/>
    <w:rsid w:val="00066BB6"/>
    <w:rsid w:val="00066DD3"/>
    <w:rsid w:val="000670A6"/>
    <w:rsid w:val="000671CD"/>
    <w:rsid w:val="00067346"/>
    <w:rsid w:val="00067507"/>
    <w:rsid w:val="000676C4"/>
    <w:rsid w:val="00067953"/>
    <w:rsid w:val="00070149"/>
    <w:rsid w:val="00070183"/>
    <w:rsid w:val="00070533"/>
    <w:rsid w:val="000705F5"/>
    <w:rsid w:val="00070659"/>
    <w:rsid w:val="000709EA"/>
    <w:rsid w:val="000713CF"/>
    <w:rsid w:val="000715B3"/>
    <w:rsid w:val="000718CF"/>
    <w:rsid w:val="000718FE"/>
    <w:rsid w:val="00072587"/>
    <w:rsid w:val="000726CC"/>
    <w:rsid w:val="00072CF2"/>
    <w:rsid w:val="00072F8F"/>
    <w:rsid w:val="00073D2D"/>
    <w:rsid w:val="00074A80"/>
    <w:rsid w:val="00074B66"/>
    <w:rsid w:val="000767ED"/>
    <w:rsid w:val="00076F47"/>
    <w:rsid w:val="00077029"/>
    <w:rsid w:val="0007732B"/>
    <w:rsid w:val="000773C5"/>
    <w:rsid w:val="00077B18"/>
    <w:rsid w:val="00080724"/>
    <w:rsid w:val="00080FCD"/>
    <w:rsid w:val="00081087"/>
    <w:rsid w:val="000814C7"/>
    <w:rsid w:val="000815A2"/>
    <w:rsid w:val="00081E8B"/>
    <w:rsid w:val="000829C0"/>
    <w:rsid w:val="00082E1E"/>
    <w:rsid w:val="000835BF"/>
    <w:rsid w:val="00083938"/>
    <w:rsid w:val="000842E3"/>
    <w:rsid w:val="00084696"/>
    <w:rsid w:val="00084BD6"/>
    <w:rsid w:val="000851B8"/>
    <w:rsid w:val="000859DA"/>
    <w:rsid w:val="0008631B"/>
    <w:rsid w:val="00086B7E"/>
    <w:rsid w:val="000876FB"/>
    <w:rsid w:val="00087F00"/>
    <w:rsid w:val="00090004"/>
    <w:rsid w:val="00090A43"/>
    <w:rsid w:val="00091259"/>
    <w:rsid w:val="000918B1"/>
    <w:rsid w:val="000921DF"/>
    <w:rsid w:val="0009238E"/>
    <w:rsid w:val="00092E41"/>
    <w:rsid w:val="00093629"/>
    <w:rsid w:val="000939A9"/>
    <w:rsid w:val="000946C7"/>
    <w:rsid w:val="00094CA6"/>
    <w:rsid w:val="00095115"/>
    <w:rsid w:val="00096F80"/>
    <w:rsid w:val="000970C2"/>
    <w:rsid w:val="00097684"/>
    <w:rsid w:val="000977CA"/>
    <w:rsid w:val="00097D34"/>
    <w:rsid w:val="000A0033"/>
    <w:rsid w:val="000A0336"/>
    <w:rsid w:val="000A0729"/>
    <w:rsid w:val="000A0B95"/>
    <w:rsid w:val="000A0FDB"/>
    <w:rsid w:val="000A14BD"/>
    <w:rsid w:val="000A163B"/>
    <w:rsid w:val="000A195C"/>
    <w:rsid w:val="000A1E54"/>
    <w:rsid w:val="000A1EA4"/>
    <w:rsid w:val="000A1FA0"/>
    <w:rsid w:val="000A271B"/>
    <w:rsid w:val="000A2A51"/>
    <w:rsid w:val="000A32A5"/>
    <w:rsid w:val="000A3CC0"/>
    <w:rsid w:val="000A3FC5"/>
    <w:rsid w:val="000A408A"/>
    <w:rsid w:val="000A6232"/>
    <w:rsid w:val="000A704D"/>
    <w:rsid w:val="000A7B64"/>
    <w:rsid w:val="000B01B2"/>
    <w:rsid w:val="000B04F7"/>
    <w:rsid w:val="000B050D"/>
    <w:rsid w:val="000B10B8"/>
    <w:rsid w:val="000B16C2"/>
    <w:rsid w:val="000B1718"/>
    <w:rsid w:val="000B1947"/>
    <w:rsid w:val="000B19A6"/>
    <w:rsid w:val="000B1B5D"/>
    <w:rsid w:val="000B1F68"/>
    <w:rsid w:val="000B2B92"/>
    <w:rsid w:val="000B2FB6"/>
    <w:rsid w:val="000B30B2"/>
    <w:rsid w:val="000B3582"/>
    <w:rsid w:val="000B3783"/>
    <w:rsid w:val="000B3C06"/>
    <w:rsid w:val="000B3D4E"/>
    <w:rsid w:val="000B3E4E"/>
    <w:rsid w:val="000B4E3A"/>
    <w:rsid w:val="000B5B3D"/>
    <w:rsid w:val="000B5C58"/>
    <w:rsid w:val="000B5D9C"/>
    <w:rsid w:val="000B6A53"/>
    <w:rsid w:val="000B6B89"/>
    <w:rsid w:val="000B7100"/>
    <w:rsid w:val="000B712D"/>
    <w:rsid w:val="000B7766"/>
    <w:rsid w:val="000B7B29"/>
    <w:rsid w:val="000C017D"/>
    <w:rsid w:val="000C1283"/>
    <w:rsid w:val="000C13A2"/>
    <w:rsid w:val="000C13FD"/>
    <w:rsid w:val="000C15EC"/>
    <w:rsid w:val="000C21D6"/>
    <w:rsid w:val="000C30FF"/>
    <w:rsid w:val="000C344E"/>
    <w:rsid w:val="000C4144"/>
    <w:rsid w:val="000C4885"/>
    <w:rsid w:val="000C4B5E"/>
    <w:rsid w:val="000C4D7C"/>
    <w:rsid w:val="000C5141"/>
    <w:rsid w:val="000C5345"/>
    <w:rsid w:val="000C5E41"/>
    <w:rsid w:val="000C5EED"/>
    <w:rsid w:val="000C60E3"/>
    <w:rsid w:val="000C6730"/>
    <w:rsid w:val="000C6C90"/>
    <w:rsid w:val="000C7171"/>
    <w:rsid w:val="000C77AB"/>
    <w:rsid w:val="000C7DE2"/>
    <w:rsid w:val="000D030E"/>
    <w:rsid w:val="000D03A2"/>
    <w:rsid w:val="000D0540"/>
    <w:rsid w:val="000D0548"/>
    <w:rsid w:val="000D05CE"/>
    <w:rsid w:val="000D10E6"/>
    <w:rsid w:val="000D1C61"/>
    <w:rsid w:val="000D1EF0"/>
    <w:rsid w:val="000D2016"/>
    <w:rsid w:val="000D3C6C"/>
    <w:rsid w:val="000D4160"/>
    <w:rsid w:val="000D42DB"/>
    <w:rsid w:val="000D4614"/>
    <w:rsid w:val="000D483C"/>
    <w:rsid w:val="000D4C0C"/>
    <w:rsid w:val="000D4DE4"/>
    <w:rsid w:val="000D5008"/>
    <w:rsid w:val="000D501A"/>
    <w:rsid w:val="000D5D2C"/>
    <w:rsid w:val="000D60EC"/>
    <w:rsid w:val="000D6A64"/>
    <w:rsid w:val="000D6B63"/>
    <w:rsid w:val="000D77CE"/>
    <w:rsid w:val="000D7AE6"/>
    <w:rsid w:val="000D7C81"/>
    <w:rsid w:val="000D7DAD"/>
    <w:rsid w:val="000E01B9"/>
    <w:rsid w:val="000E026F"/>
    <w:rsid w:val="000E130D"/>
    <w:rsid w:val="000E16CB"/>
    <w:rsid w:val="000E26AD"/>
    <w:rsid w:val="000E282B"/>
    <w:rsid w:val="000E2A0B"/>
    <w:rsid w:val="000E2B17"/>
    <w:rsid w:val="000E3283"/>
    <w:rsid w:val="000E3B90"/>
    <w:rsid w:val="000E3BE6"/>
    <w:rsid w:val="000E3DBD"/>
    <w:rsid w:val="000E4246"/>
    <w:rsid w:val="000E457D"/>
    <w:rsid w:val="000E489E"/>
    <w:rsid w:val="000E5279"/>
    <w:rsid w:val="000E580D"/>
    <w:rsid w:val="000E582D"/>
    <w:rsid w:val="000E5D0C"/>
    <w:rsid w:val="000E5FC2"/>
    <w:rsid w:val="000E60A4"/>
    <w:rsid w:val="000E617B"/>
    <w:rsid w:val="000E67B8"/>
    <w:rsid w:val="000E7665"/>
    <w:rsid w:val="000E7878"/>
    <w:rsid w:val="000E78CC"/>
    <w:rsid w:val="000E791E"/>
    <w:rsid w:val="000F0516"/>
    <w:rsid w:val="000F0B86"/>
    <w:rsid w:val="000F0D43"/>
    <w:rsid w:val="000F0DFA"/>
    <w:rsid w:val="000F14AF"/>
    <w:rsid w:val="000F198F"/>
    <w:rsid w:val="000F1F2F"/>
    <w:rsid w:val="000F214D"/>
    <w:rsid w:val="000F22C9"/>
    <w:rsid w:val="000F236C"/>
    <w:rsid w:val="000F277B"/>
    <w:rsid w:val="000F2816"/>
    <w:rsid w:val="000F2F97"/>
    <w:rsid w:val="000F340A"/>
    <w:rsid w:val="000F446F"/>
    <w:rsid w:val="000F44AE"/>
    <w:rsid w:val="000F4D84"/>
    <w:rsid w:val="000F54A2"/>
    <w:rsid w:val="000F55E4"/>
    <w:rsid w:val="000F5670"/>
    <w:rsid w:val="000F567A"/>
    <w:rsid w:val="000F57AC"/>
    <w:rsid w:val="000F58EF"/>
    <w:rsid w:val="000F7056"/>
    <w:rsid w:val="000F7AAF"/>
    <w:rsid w:val="000F7B06"/>
    <w:rsid w:val="000F7EAA"/>
    <w:rsid w:val="000F7F71"/>
    <w:rsid w:val="00100019"/>
    <w:rsid w:val="0010022F"/>
    <w:rsid w:val="00100921"/>
    <w:rsid w:val="00100BA1"/>
    <w:rsid w:val="0010133D"/>
    <w:rsid w:val="00101A72"/>
    <w:rsid w:val="00101C09"/>
    <w:rsid w:val="00101D53"/>
    <w:rsid w:val="00101EE7"/>
    <w:rsid w:val="0010224E"/>
    <w:rsid w:val="00102462"/>
    <w:rsid w:val="0010289C"/>
    <w:rsid w:val="001029DC"/>
    <w:rsid w:val="00102DE3"/>
    <w:rsid w:val="0010342B"/>
    <w:rsid w:val="001034E1"/>
    <w:rsid w:val="0010449A"/>
    <w:rsid w:val="00104B66"/>
    <w:rsid w:val="00105945"/>
    <w:rsid w:val="00106A39"/>
    <w:rsid w:val="0010715F"/>
    <w:rsid w:val="00107742"/>
    <w:rsid w:val="00107863"/>
    <w:rsid w:val="00107EA5"/>
    <w:rsid w:val="00107EAF"/>
    <w:rsid w:val="0011001E"/>
    <w:rsid w:val="00110289"/>
    <w:rsid w:val="001102BD"/>
    <w:rsid w:val="0011051D"/>
    <w:rsid w:val="001107B2"/>
    <w:rsid w:val="00111329"/>
    <w:rsid w:val="00111EEC"/>
    <w:rsid w:val="0011236F"/>
    <w:rsid w:val="0011253A"/>
    <w:rsid w:val="00112E4E"/>
    <w:rsid w:val="00113076"/>
    <w:rsid w:val="00113086"/>
    <w:rsid w:val="00113285"/>
    <w:rsid w:val="00113633"/>
    <w:rsid w:val="00113980"/>
    <w:rsid w:val="00113FA9"/>
    <w:rsid w:val="00113FBA"/>
    <w:rsid w:val="00114090"/>
    <w:rsid w:val="001145FD"/>
    <w:rsid w:val="0011494B"/>
    <w:rsid w:val="00115797"/>
    <w:rsid w:val="001161F7"/>
    <w:rsid w:val="001162A2"/>
    <w:rsid w:val="00116A74"/>
    <w:rsid w:val="00116FA8"/>
    <w:rsid w:val="001174C4"/>
    <w:rsid w:val="001175BB"/>
    <w:rsid w:val="00117D8E"/>
    <w:rsid w:val="00117F99"/>
    <w:rsid w:val="001205A2"/>
    <w:rsid w:val="00120682"/>
    <w:rsid w:val="0012079F"/>
    <w:rsid w:val="0012086B"/>
    <w:rsid w:val="001208E6"/>
    <w:rsid w:val="00120D25"/>
    <w:rsid w:val="00120E00"/>
    <w:rsid w:val="00121040"/>
    <w:rsid w:val="00121067"/>
    <w:rsid w:val="00121139"/>
    <w:rsid w:val="00121B05"/>
    <w:rsid w:val="00124027"/>
    <w:rsid w:val="00124736"/>
    <w:rsid w:val="00124FA7"/>
    <w:rsid w:val="00125B37"/>
    <w:rsid w:val="00125D5E"/>
    <w:rsid w:val="001260B0"/>
    <w:rsid w:val="0012670A"/>
    <w:rsid w:val="00126971"/>
    <w:rsid w:val="00127018"/>
    <w:rsid w:val="0012739F"/>
    <w:rsid w:val="0012749C"/>
    <w:rsid w:val="00127816"/>
    <w:rsid w:val="00127DAB"/>
    <w:rsid w:val="00130227"/>
    <w:rsid w:val="001304BF"/>
    <w:rsid w:val="00130C58"/>
    <w:rsid w:val="00130F8D"/>
    <w:rsid w:val="0013119F"/>
    <w:rsid w:val="00131465"/>
    <w:rsid w:val="001328CE"/>
    <w:rsid w:val="00132D7F"/>
    <w:rsid w:val="00133819"/>
    <w:rsid w:val="00133A0B"/>
    <w:rsid w:val="00133E8B"/>
    <w:rsid w:val="0013426F"/>
    <w:rsid w:val="00134494"/>
    <w:rsid w:val="00134B28"/>
    <w:rsid w:val="00134D32"/>
    <w:rsid w:val="00134E59"/>
    <w:rsid w:val="001350E4"/>
    <w:rsid w:val="001362B5"/>
    <w:rsid w:val="001363CB"/>
    <w:rsid w:val="00136EE7"/>
    <w:rsid w:val="00137044"/>
    <w:rsid w:val="00137E0D"/>
    <w:rsid w:val="001403B8"/>
    <w:rsid w:val="001403EF"/>
    <w:rsid w:val="001405CB"/>
    <w:rsid w:val="00140986"/>
    <w:rsid w:val="00141457"/>
    <w:rsid w:val="001419F0"/>
    <w:rsid w:val="00141AC9"/>
    <w:rsid w:val="00142867"/>
    <w:rsid w:val="0014345F"/>
    <w:rsid w:val="0014353D"/>
    <w:rsid w:val="00143F86"/>
    <w:rsid w:val="00144109"/>
    <w:rsid w:val="0014470F"/>
    <w:rsid w:val="001447A9"/>
    <w:rsid w:val="0014483B"/>
    <w:rsid w:val="0014483C"/>
    <w:rsid w:val="0014483D"/>
    <w:rsid w:val="00144D80"/>
    <w:rsid w:val="00144FC4"/>
    <w:rsid w:val="00146075"/>
    <w:rsid w:val="00146123"/>
    <w:rsid w:val="001462C3"/>
    <w:rsid w:val="00146403"/>
    <w:rsid w:val="001465FB"/>
    <w:rsid w:val="001470E8"/>
    <w:rsid w:val="00147BEA"/>
    <w:rsid w:val="00150028"/>
    <w:rsid w:val="001506FB"/>
    <w:rsid w:val="00150AAA"/>
    <w:rsid w:val="00150BA9"/>
    <w:rsid w:val="00151707"/>
    <w:rsid w:val="00151E33"/>
    <w:rsid w:val="00152803"/>
    <w:rsid w:val="00152AF5"/>
    <w:rsid w:val="001536A3"/>
    <w:rsid w:val="00153C91"/>
    <w:rsid w:val="00154CAE"/>
    <w:rsid w:val="00154ECF"/>
    <w:rsid w:val="00155A13"/>
    <w:rsid w:val="0015641D"/>
    <w:rsid w:val="00156624"/>
    <w:rsid w:val="00156690"/>
    <w:rsid w:val="00156B2D"/>
    <w:rsid w:val="001574D1"/>
    <w:rsid w:val="00160091"/>
    <w:rsid w:val="0016073A"/>
    <w:rsid w:val="001608A9"/>
    <w:rsid w:val="001609D1"/>
    <w:rsid w:val="00160B0C"/>
    <w:rsid w:val="00161049"/>
    <w:rsid w:val="00161470"/>
    <w:rsid w:val="00161B17"/>
    <w:rsid w:val="00163720"/>
    <w:rsid w:val="00163DD3"/>
    <w:rsid w:val="00163FF0"/>
    <w:rsid w:val="001640D5"/>
    <w:rsid w:val="00164621"/>
    <w:rsid w:val="00164867"/>
    <w:rsid w:val="00164D72"/>
    <w:rsid w:val="00164F1C"/>
    <w:rsid w:val="00165258"/>
    <w:rsid w:val="00165CDE"/>
    <w:rsid w:val="00165D62"/>
    <w:rsid w:val="001666CF"/>
    <w:rsid w:val="00166D63"/>
    <w:rsid w:val="0016756E"/>
    <w:rsid w:val="00167783"/>
    <w:rsid w:val="00167892"/>
    <w:rsid w:val="00167971"/>
    <w:rsid w:val="00167D3B"/>
    <w:rsid w:val="00170134"/>
    <w:rsid w:val="001701FB"/>
    <w:rsid w:val="00170AF9"/>
    <w:rsid w:val="001716D1"/>
    <w:rsid w:val="00171FBE"/>
    <w:rsid w:val="00173ED1"/>
    <w:rsid w:val="00174269"/>
    <w:rsid w:val="00174AE1"/>
    <w:rsid w:val="00174DDC"/>
    <w:rsid w:val="00175D2D"/>
    <w:rsid w:val="00176AEF"/>
    <w:rsid w:val="001771B6"/>
    <w:rsid w:val="0017792C"/>
    <w:rsid w:val="0018052E"/>
    <w:rsid w:val="00180C3F"/>
    <w:rsid w:val="00181600"/>
    <w:rsid w:val="00182074"/>
    <w:rsid w:val="00182AD6"/>
    <w:rsid w:val="00182E4A"/>
    <w:rsid w:val="001831B1"/>
    <w:rsid w:val="001832FC"/>
    <w:rsid w:val="001833C4"/>
    <w:rsid w:val="00183481"/>
    <w:rsid w:val="0018371D"/>
    <w:rsid w:val="00183971"/>
    <w:rsid w:val="00183AD3"/>
    <w:rsid w:val="00183B2B"/>
    <w:rsid w:val="00184809"/>
    <w:rsid w:val="00184FCE"/>
    <w:rsid w:val="00185297"/>
    <w:rsid w:val="0018531E"/>
    <w:rsid w:val="0018533F"/>
    <w:rsid w:val="00185379"/>
    <w:rsid w:val="00185759"/>
    <w:rsid w:val="00185B02"/>
    <w:rsid w:val="001872AD"/>
    <w:rsid w:val="001872B7"/>
    <w:rsid w:val="0018766A"/>
    <w:rsid w:val="00187758"/>
    <w:rsid w:val="00187E6D"/>
    <w:rsid w:val="00190421"/>
    <w:rsid w:val="0019047B"/>
    <w:rsid w:val="00190540"/>
    <w:rsid w:val="001924AB"/>
    <w:rsid w:val="00192CD5"/>
    <w:rsid w:val="001935A8"/>
    <w:rsid w:val="0019395C"/>
    <w:rsid w:val="00193F64"/>
    <w:rsid w:val="001940FE"/>
    <w:rsid w:val="001941B5"/>
    <w:rsid w:val="0019459C"/>
    <w:rsid w:val="00194873"/>
    <w:rsid w:val="00194C56"/>
    <w:rsid w:val="00194E77"/>
    <w:rsid w:val="001950F7"/>
    <w:rsid w:val="00195D4B"/>
    <w:rsid w:val="00196548"/>
    <w:rsid w:val="001966AF"/>
    <w:rsid w:val="00196876"/>
    <w:rsid w:val="0019690E"/>
    <w:rsid w:val="00196A17"/>
    <w:rsid w:val="00197108"/>
    <w:rsid w:val="001971A6"/>
    <w:rsid w:val="0019741F"/>
    <w:rsid w:val="00197675"/>
    <w:rsid w:val="001979E4"/>
    <w:rsid w:val="001A0054"/>
    <w:rsid w:val="001A00D4"/>
    <w:rsid w:val="001A179C"/>
    <w:rsid w:val="001A239F"/>
    <w:rsid w:val="001A2915"/>
    <w:rsid w:val="001A2965"/>
    <w:rsid w:val="001A338F"/>
    <w:rsid w:val="001A36AD"/>
    <w:rsid w:val="001A4228"/>
    <w:rsid w:val="001A5650"/>
    <w:rsid w:val="001A7036"/>
    <w:rsid w:val="001A73E8"/>
    <w:rsid w:val="001A745F"/>
    <w:rsid w:val="001A762E"/>
    <w:rsid w:val="001B01CA"/>
    <w:rsid w:val="001B02E4"/>
    <w:rsid w:val="001B060B"/>
    <w:rsid w:val="001B061E"/>
    <w:rsid w:val="001B1291"/>
    <w:rsid w:val="001B134E"/>
    <w:rsid w:val="001B145F"/>
    <w:rsid w:val="001B18D9"/>
    <w:rsid w:val="001B1B68"/>
    <w:rsid w:val="001B1CF1"/>
    <w:rsid w:val="001B2375"/>
    <w:rsid w:val="001B2C55"/>
    <w:rsid w:val="001B2E61"/>
    <w:rsid w:val="001B2F6C"/>
    <w:rsid w:val="001B3498"/>
    <w:rsid w:val="001B3A29"/>
    <w:rsid w:val="001B4C30"/>
    <w:rsid w:val="001B546C"/>
    <w:rsid w:val="001B6245"/>
    <w:rsid w:val="001B6636"/>
    <w:rsid w:val="001C0053"/>
    <w:rsid w:val="001C063F"/>
    <w:rsid w:val="001C0A6E"/>
    <w:rsid w:val="001C0AE1"/>
    <w:rsid w:val="001C0C66"/>
    <w:rsid w:val="001C1037"/>
    <w:rsid w:val="001C13E8"/>
    <w:rsid w:val="001C14D3"/>
    <w:rsid w:val="001C199B"/>
    <w:rsid w:val="001C2067"/>
    <w:rsid w:val="001C214D"/>
    <w:rsid w:val="001C2DC3"/>
    <w:rsid w:val="001C2E1F"/>
    <w:rsid w:val="001C36B4"/>
    <w:rsid w:val="001C43D5"/>
    <w:rsid w:val="001C45BA"/>
    <w:rsid w:val="001C490D"/>
    <w:rsid w:val="001C50CE"/>
    <w:rsid w:val="001C5209"/>
    <w:rsid w:val="001C52DC"/>
    <w:rsid w:val="001C547B"/>
    <w:rsid w:val="001C5851"/>
    <w:rsid w:val="001C59AA"/>
    <w:rsid w:val="001C6520"/>
    <w:rsid w:val="001C653A"/>
    <w:rsid w:val="001C6B68"/>
    <w:rsid w:val="001C7525"/>
    <w:rsid w:val="001C7C4F"/>
    <w:rsid w:val="001D041D"/>
    <w:rsid w:val="001D0A2C"/>
    <w:rsid w:val="001D0A84"/>
    <w:rsid w:val="001D0BB9"/>
    <w:rsid w:val="001D13E5"/>
    <w:rsid w:val="001D1414"/>
    <w:rsid w:val="001D1D07"/>
    <w:rsid w:val="001D1E2F"/>
    <w:rsid w:val="001D2177"/>
    <w:rsid w:val="001D23C3"/>
    <w:rsid w:val="001D2701"/>
    <w:rsid w:val="001D270D"/>
    <w:rsid w:val="001D2A4B"/>
    <w:rsid w:val="001D3321"/>
    <w:rsid w:val="001D36BA"/>
    <w:rsid w:val="001D3BA1"/>
    <w:rsid w:val="001D45BC"/>
    <w:rsid w:val="001D466B"/>
    <w:rsid w:val="001D4782"/>
    <w:rsid w:val="001D47AB"/>
    <w:rsid w:val="001D49B7"/>
    <w:rsid w:val="001D4A5B"/>
    <w:rsid w:val="001D51FD"/>
    <w:rsid w:val="001D54AA"/>
    <w:rsid w:val="001D552A"/>
    <w:rsid w:val="001D61F8"/>
    <w:rsid w:val="001D62E4"/>
    <w:rsid w:val="001D6A68"/>
    <w:rsid w:val="001D6B9E"/>
    <w:rsid w:val="001D7014"/>
    <w:rsid w:val="001D739B"/>
    <w:rsid w:val="001D7C67"/>
    <w:rsid w:val="001E02A3"/>
    <w:rsid w:val="001E05E1"/>
    <w:rsid w:val="001E0A7C"/>
    <w:rsid w:val="001E0E15"/>
    <w:rsid w:val="001E1818"/>
    <w:rsid w:val="001E1C0E"/>
    <w:rsid w:val="001E2231"/>
    <w:rsid w:val="001E23E0"/>
    <w:rsid w:val="001E2604"/>
    <w:rsid w:val="001E345D"/>
    <w:rsid w:val="001E3DFF"/>
    <w:rsid w:val="001E42FF"/>
    <w:rsid w:val="001E438F"/>
    <w:rsid w:val="001E460A"/>
    <w:rsid w:val="001E4A6C"/>
    <w:rsid w:val="001E4D68"/>
    <w:rsid w:val="001E4D7E"/>
    <w:rsid w:val="001E4F84"/>
    <w:rsid w:val="001E50E5"/>
    <w:rsid w:val="001E55F2"/>
    <w:rsid w:val="001E7514"/>
    <w:rsid w:val="001E7E54"/>
    <w:rsid w:val="001E7FCA"/>
    <w:rsid w:val="001F0448"/>
    <w:rsid w:val="001F070F"/>
    <w:rsid w:val="001F0E13"/>
    <w:rsid w:val="001F0FC4"/>
    <w:rsid w:val="001F162C"/>
    <w:rsid w:val="001F1AC5"/>
    <w:rsid w:val="001F1F9D"/>
    <w:rsid w:val="001F23C9"/>
    <w:rsid w:val="001F24D7"/>
    <w:rsid w:val="001F2842"/>
    <w:rsid w:val="001F49BD"/>
    <w:rsid w:val="001F4D6B"/>
    <w:rsid w:val="001F522C"/>
    <w:rsid w:val="001F5296"/>
    <w:rsid w:val="001F57D0"/>
    <w:rsid w:val="001F5AA9"/>
    <w:rsid w:val="001F5D97"/>
    <w:rsid w:val="001F6360"/>
    <w:rsid w:val="001F6426"/>
    <w:rsid w:val="001F654D"/>
    <w:rsid w:val="001F6BBE"/>
    <w:rsid w:val="001F6D0D"/>
    <w:rsid w:val="001F6EEE"/>
    <w:rsid w:val="001F7287"/>
    <w:rsid w:val="001F75F6"/>
    <w:rsid w:val="00200BBA"/>
    <w:rsid w:val="00200C96"/>
    <w:rsid w:val="00200E1A"/>
    <w:rsid w:val="00201751"/>
    <w:rsid w:val="002018B1"/>
    <w:rsid w:val="00202186"/>
    <w:rsid w:val="002031E5"/>
    <w:rsid w:val="00203332"/>
    <w:rsid w:val="0020333D"/>
    <w:rsid w:val="002036AE"/>
    <w:rsid w:val="00204DAA"/>
    <w:rsid w:val="0020516D"/>
    <w:rsid w:val="002057B2"/>
    <w:rsid w:val="00205C5B"/>
    <w:rsid w:val="00205CCD"/>
    <w:rsid w:val="002066D1"/>
    <w:rsid w:val="0020674A"/>
    <w:rsid w:val="002067C7"/>
    <w:rsid w:val="00207752"/>
    <w:rsid w:val="00207953"/>
    <w:rsid w:val="0021088D"/>
    <w:rsid w:val="00210C88"/>
    <w:rsid w:val="00210FCA"/>
    <w:rsid w:val="00211325"/>
    <w:rsid w:val="002115E2"/>
    <w:rsid w:val="00211C7C"/>
    <w:rsid w:val="00212087"/>
    <w:rsid w:val="002122C2"/>
    <w:rsid w:val="00212386"/>
    <w:rsid w:val="00212595"/>
    <w:rsid w:val="00212A54"/>
    <w:rsid w:val="00213095"/>
    <w:rsid w:val="002136BB"/>
    <w:rsid w:val="00213DA4"/>
    <w:rsid w:val="00213F54"/>
    <w:rsid w:val="00215503"/>
    <w:rsid w:val="0021577A"/>
    <w:rsid w:val="00215A4A"/>
    <w:rsid w:val="00215B10"/>
    <w:rsid w:val="00215D53"/>
    <w:rsid w:val="00215F4B"/>
    <w:rsid w:val="00216493"/>
    <w:rsid w:val="00216953"/>
    <w:rsid w:val="00216F14"/>
    <w:rsid w:val="0021763D"/>
    <w:rsid w:val="002176DE"/>
    <w:rsid w:val="00217765"/>
    <w:rsid w:val="00220435"/>
    <w:rsid w:val="002210C1"/>
    <w:rsid w:val="0022126E"/>
    <w:rsid w:val="00221305"/>
    <w:rsid w:val="00221663"/>
    <w:rsid w:val="00221C6E"/>
    <w:rsid w:val="00221E0C"/>
    <w:rsid w:val="00221E33"/>
    <w:rsid w:val="0022200E"/>
    <w:rsid w:val="002221AD"/>
    <w:rsid w:val="002221DB"/>
    <w:rsid w:val="00222F47"/>
    <w:rsid w:val="00223463"/>
    <w:rsid w:val="0022347D"/>
    <w:rsid w:val="002235D7"/>
    <w:rsid w:val="002237B3"/>
    <w:rsid w:val="00223F98"/>
    <w:rsid w:val="00224144"/>
    <w:rsid w:val="00224952"/>
    <w:rsid w:val="00224A34"/>
    <w:rsid w:val="0022525B"/>
    <w:rsid w:val="00226515"/>
    <w:rsid w:val="002268D5"/>
    <w:rsid w:val="00226A87"/>
    <w:rsid w:val="00227026"/>
    <w:rsid w:val="00227745"/>
    <w:rsid w:val="0022775D"/>
    <w:rsid w:val="002301C4"/>
    <w:rsid w:val="002307E1"/>
    <w:rsid w:val="002316C4"/>
    <w:rsid w:val="00231883"/>
    <w:rsid w:val="00231928"/>
    <w:rsid w:val="00231AD9"/>
    <w:rsid w:val="00231F17"/>
    <w:rsid w:val="0023224E"/>
    <w:rsid w:val="00232EE5"/>
    <w:rsid w:val="00232F81"/>
    <w:rsid w:val="00233448"/>
    <w:rsid w:val="002338A4"/>
    <w:rsid w:val="0023477A"/>
    <w:rsid w:val="00234B76"/>
    <w:rsid w:val="00234EE8"/>
    <w:rsid w:val="00235547"/>
    <w:rsid w:val="00235B0E"/>
    <w:rsid w:val="00235CAF"/>
    <w:rsid w:val="0023696B"/>
    <w:rsid w:val="00236AA9"/>
    <w:rsid w:val="00236CBA"/>
    <w:rsid w:val="002370DD"/>
    <w:rsid w:val="002371C8"/>
    <w:rsid w:val="00237463"/>
    <w:rsid w:val="00237974"/>
    <w:rsid w:val="002379E4"/>
    <w:rsid w:val="0024014B"/>
    <w:rsid w:val="002401FF"/>
    <w:rsid w:val="00240CC0"/>
    <w:rsid w:val="0024113D"/>
    <w:rsid w:val="002413BC"/>
    <w:rsid w:val="002417D2"/>
    <w:rsid w:val="00242F7D"/>
    <w:rsid w:val="00243149"/>
    <w:rsid w:val="00243645"/>
    <w:rsid w:val="00243CB1"/>
    <w:rsid w:val="00243EBD"/>
    <w:rsid w:val="0024472A"/>
    <w:rsid w:val="0024481C"/>
    <w:rsid w:val="00244D5B"/>
    <w:rsid w:val="0024511A"/>
    <w:rsid w:val="0024538F"/>
    <w:rsid w:val="0024617E"/>
    <w:rsid w:val="00246212"/>
    <w:rsid w:val="002463C7"/>
    <w:rsid w:val="00246D9C"/>
    <w:rsid w:val="002474C9"/>
    <w:rsid w:val="00247A6B"/>
    <w:rsid w:val="00247BCC"/>
    <w:rsid w:val="00247CDC"/>
    <w:rsid w:val="00250E99"/>
    <w:rsid w:val="00251285"/>
    <w:rsid w:val="00251964"/>
    <w:rsid w:val="00252992"/>
    <w:rsid w:val="00252B43"/>
    <w:rsid w:val="0025332B"/>
    <w:rsid w:val="002543B3"/>
    <w:rsid w:val="002549A1"/>
    <w:rsid w:val="00255335"/>
    <w:rsid w:val="00256014"/>
    <w:rsid w:val="0025624B"/>
    <w:rsid w:val="00256306"/>
    <w:rsid w:val="002563DC"/>
    <w:rsid w:val="0025665B"/>
    <w:rsid w:val="00257256"/>
    <w:rsid w:val="00257354"/>
    <w:rsid w:val="0025752B"/>
    <w:rsid w:val="0025757B"/>
    <w:rsid w:val="00260B4B"/>
    <w:rsid w:val="00262A59"/>
    <w:rsid w:val="00262D63"/>
    <w:rsid w:val="00262E96"/>
    <w:rsid w:val="00263399"/>
    <w:rsid w:val="00264139"/>
    <w:rsid w:val="002649D0"/>
    <w:rsid w:val="00264CA8"/>
    <w:rsid w:val="00265F59"/>
    <w:rsid w:val="00265FEB"/>
    <w:rsid w:val="002667D4"/>
    <w:rsid w:val="002671A3"/>
    <w:rsid w:val="0026764A"/>
    <w:rsid w:val="00270560"/>
    <w:rsid w:val="002708EE"/>
    <w:rsid w:val="00270922"/>
    <w:rsid w:val="00270ECB"/>
    <w:rsid w:val="00271081"/>
    <w:rsid w:val="00271569"/>
    <w:rsid w:val="00271692"/>
    <w:rsid w:val="00271CBE"/>
    <w:rsid w:val="002732B0"/>
    <w:rsid w:val="0027346E"/>
    <w:rsid w:val="002737DF"/>
    <w:rsid w:val="002739F3"/>
    <w:rsid w:val="00273ACA"/>
    <w:rsid w:val="00273C39"/>
    <w:rsid w:val="00274B1D"/>
    <w:rsid w:val="00275936"/>
    <w:rsid w:val="00276104"/>
    <w:rsid w:val="00276172"/>
    <w:rsid w:val="00276A87"/>
    <w:rsid w:val="00276AFE"/>
    <w:rsid w:val="00276D36"/>
    <w:rsid w:val="00276EA9"/>
    <w:rsid w:val="0027722A"/>
    <w:rsid w:val="0027790D"/>
    <w:rsid w:val="00277EF8"/>
    <w:rsid w:val="00280262"/>
    <w:rsid w:val="002803B4"/>
    <w:rsid w:val="00280560"/>
    <w:rsid w:val="0028077F"/>
    <w:rsid w:val="0028083D"/>
    <w:rsid w:val="00280EC9"/>
    <w:rsid w:val="00280F43"/>
    <w:rsid w:val="00281116"/>
    <w:rsid w:val="0028116A"/>
    <w:rsid w:val="002818A1"/>
    <w:rsid w:val="00281B53"/>
    <w:rsid w:val="00281CC7"/>
    <w:rsid w:val="00282208"/>
    <w:rsid w:val="00282210"/>
    <w:rsid w:val="002827ED"/>
    <w:rsid w:val="00282AA5"/>
    <w:rsid w:val="00282C5D"/>
    <w:rsid w:val="00283146"/>
    <w:rsid w:val="00284093"/>
    <w:rsid w:val="002849FA"/>
    <w:rsid w:val="00284DB8"/>
    <w:rsid w:val="00285446"/>
    <w:rsid w:val="00285707"/>
    <w:rsid w:val="0028591B"/>
    <w:rsid w:val="0028594A"/>
    <w:rsid w:val="00285FDA"/>
    <w:rsid w:val="002868CF"/>
    <w:rsid w:val="00286932"/>
    <w:rsid w:val="0029045B"/>
    <w:rsid w:val="00290570"/>
    <w:rsid w:val="00290CBE"/>
    <w:rsid w:val="00290E32"/>
    <w:rsid w:val="00290EE1"/>
    <w:rsid w:val="00291164"/>
    <w:rsid w:val="00291506"/>
    <w:rsid w:val="00293029"/>
    <w:rsid w:val="0029317B"/>
    <w:rsid w:val="00293524"/>
    <w:rsid w:val="002935B8"/>
    <w:rsid w:val="00293773"/>
    <w:rsid w:val="002940FE"/>
    <w:rsid w:val="00295029"/>
    <w:rsid w:val="002956F7"/>
    <w:rsid w:val="002957F1"/>
    <w:rsid w:val="00295A5C"/>
    <w:rsid w:val="00295AAF"/>
    <w:rsid w:val="00295C4E"/>
    <w:rsid w:val="00295E9A"/>
    <w:rsid w:val="0029684A"/>
    <w:rsid w:val="00296A77"/>
    <w:rsid w:val="00296AAD"/>
    <w:rsid w:val="00296FA7"/>
    <w:rsid w:val="00297079"/>
    <w:rsid w:val="00297389"/>
    <w:rsid w:val="002974E7"/>
    <w:rsid w:val="0029754F"/>
    <w:rsid w:val="002976F4"/>
    <w:rsid w:val="00297A1B"/>
    <w:rsid w:val="00297B58"/>
    <w:rsid w:val="00297EB4"/>
    <w:rsid w:val="002A0BE1"/>
    <w:rsid w:val="002A152C"/>
    <w:rsid w:val="002A259B"/>
    <w:rsid w:val="002A2E1B"/>
    <w:rsid w:val="002A3F43"/>
    <w:rsid w:val="002A40A3"/>
    <w:rsid w:val="002A5329"/>
    <w:rsid w:val="002A5361"/>
    <w:rsid w:val="002A5A4A"/>
    <w:rsid w:val="002A5C7E"/>
    <w:rsid w:val="002A5D23"/>
    <w:rsid w:val="002A5F5F"/>
    <w:rsid w:val="002A600A"/>
    <w:rsid w:val="002A62AE"/>
    <w:rsid w:val="002A641F"/>
    <w:rsid w:val="002A6513"/>
    <w:rsid w:val="002A66DE"/>
    <w:rsid w:val="002A7876"/>
    <w:rsid w:val="002A7AE1"/>
    <w:rsid w:val="002B0313"/>
    <w:rsid w:val="002B1F83"/>
    <w:rsid w:val="002B2026"/>
    <w:rsid w:val="002B2155"/>
    <w:rsid w:val="002B26F6"/>
    <w:rsid w:val="002B2733"/>
    <w:rsid w:val="002B285A"/>
    <w:rsid w:val="002B2B30"/>
    <w:rsid w:val="002B3E78"/>
    <w:rsid w:val="002B49CA"/>
    <w:rsid w:val="002B5BE9"/>
    <w:rsid w:val="002B5E65"/>
    <w:rsid w:val="002B6481"/>
    <w:rsid w:val="002B6C53"/>
    <w:rsid w:val="002C01C4"/>
    <w:rsid w:val="002C01D6"/>
    <w:rsid w:val="002C0433"/>
    <w:rsid w:val="002C05E9"/>
    <w:rsid w:val="002C0733"/>
    <w:rsid w:val="002C0DA5"/>
    <w:rsid w:val="002C17F4"/>
    <w:rsid w:val="002C1A47"/>
    <w:rsid w:val="002C1B1E"/>
    <w:rsid w:val="002C1C3E"/>
    <w:rsid w:val="002C1CD3"/>
    <w:rsid w:val="002C21F2"/>
    <w:rsid w:val="002C2493"/>
    <w:rsid w:val="002C2860"/>
    <w:rsid w:val="002C28D1"/>
    <w:rsid w:val="002C2930"/>
    <w:rsid w:val="002C34B7"/>
    <w:rsid w:val="002C38E0"/>
    <w:rsid w:val="002C415F"/>
    <w:rsid w:val="002C41A9"/>
    <w:rsid w:val="002C41FD"/>
    <w:rsid w:val="002C42EB"/>
    <w:rsid w:val="002C4ABF"/>
    <w:rsid w:val="002C4C08"/>
    <w:rsid w:val="002C5AC7"/>
    <w:rsid w:val="002C6937"/>
    <w:rsid w:val="002C69EF"/>
    <w:rsid w:val="002C6C23"/>
    <w:rsid w:val="002C7024"/>
    <w:rsid w:val="002C7091"/>
    <w:rsid w:val="002C7490"/>
    <w:rsid w:val="002C76D9"/>
    <w:rsid w:val="002C7F46"/>
    <w:rsid w:val="002D025E"/>
    <w:rsid w:val="002D0B46"/>
    <w:rsid w:val="002D0B75"/>
    <w:rsid w:val="002D1504"/>
    <w:rsid w:val="002D22BD"/>
    <w:rsid w:val="002D338E"/>
    <w:rsid w:val="002D362E"/>
    <w:rsid w:val="002D3A02"/>
    <w:rsid w:val="002D3EA5"/>
    <w:rsid w:val="002D4294"/>
    <w:rsid w:val="002D482C"/>
    <w:rsid w:val="002D522A"/>
    <w:rsid w:val="002D57D1"/>
    <w:rsid w:val="002D5D94"/>
    <w:rsid w:val="002D6487"/>
    <w:rsid w:val="002D6732"/>
    <w:rsid w:val="002D678F"/>
    <w:rsid w:val="002D7FA7"/>
    <w:rsid w:val="002E03F3"/>
    <w:rsid w:val="002E0774"/>
    <w:rsid w:val="002E082A"/>
    <w:rsid w:val="002E10E5"/>
    <w:rsid w:val="002E10FD"/>
    <w:rsid w:val="002E1CE2"/>
    <w:rsid w:val="002E202D"/>
    <w:rsid w:val="002E2490"/>
    <w:rsid w:val="002E2971"/>
    <w:rsid w:val="002E4157"/>
    <w:rsid w:val="002E434F"/>
    <w:rsid w:val="002E445C"/>
    <w:rsid w:val="002E4679"/>
    <w:rsid w:val="002E4975"/>
    <w:rsid w:val="002E5050"/>
    <w:rsid w:val="002E55E0"/>
    <w:rsid w:val="002E5ABD"/>
    <w:rsid w:val="002E6FFA"/>
    <w:rsid w:val="002E7153"/>
    <w:rsid w:val="002E7A85"/>
    <w:rsid w:val="002E7E1A"/>
    <w:rsid w:val="002F078C"/>
    <w:rsid w:val="002F09BD"/>
    <w:rsid w:val="002F0E34"/>
    <w:rsid w:val="002F0F2F"/>
    <w:rsid w:val="002F1353"/>
    <w:rsid w:val="002F2912"/>
    <w:rsid w:val="002F2ED4"/>
    <w:rsid w:val="002F2F11"/>
    <w:rsid w:val="002F3549"/>
    <w:rsid w:val="002F392E"/>
    <w:rsid w:val="002F3C0D"/>
    <w:rsid w:val="002F3E83"/>
    <w:rsid w:val="002F3F01"/>
    <w:rsid w:val="002F5114"/>
    <w:rsid w:val="002F52F4"/>
    <w:rsid w:val="002F571D"/>
    <w:rsid w:val="002F59B5"/>
    <w:rsid w:val="002F5A25"/>
    <w:rsid w:val="002F5F19"/>
    <w:rsid w:val="002F6016"/>
    <w:rsid w:val="002F6754"/>
    <w:rsid w:val="002F6CD1"/>
    <w:rsid w:val="002F7157"/>
    <w:rsid w:val="002F7A9C"/>
    <w:rsid w:val="002F7F52"/>
    <w:rsid w:val="00300456"/>
    <w:rsid w:val="00300714"/>
    <w:rsid w:val="00300BDB"/>
    <w:rsid w:val="00300D6C"/>
    <w:rsid w:val="0030106C"/>
    <w:rsid w:val="00301353"/>
    <w:rsid w:val="00301FD7"/>
    <w:rsid w:val="00302A69"/>
    <w:rsid w:val="00302CE6"/>
    <w:rsid w:val="003033A5"/>
    <w:rsid w:val="003035A7"/>
    <w:rsid w:val="00304D59"/>
    <w:rsid w:val="00304E18"/>
    <w:rsid w:val="00305BAC"/>
    <w:rsid w:val="00306BC2"/>
    <w:rsid w:val="00307278"/>
    <w:rsid w:val="0030735D"/>
    <w:rsid w:val="00307685"/>
    <w:rsid w:val="00307738"/>
    <w:rsid w:val="0030780B"/>
    <w:rsid w:val="00307BBF"/>
    <w:rsid w:val="00307C72"/>
    <w:rsid w:val="00307CA9"/>
    <w:rsid w:val="0031061B"/>
    <w:rsid w:val="003109DF"/>
    <w:rsid w:val="00311100"/>
    <w:rsid w:val="00311CE3"/>
    <w:rsid w:val="00313BD0"/>
    <w:rsid w:val="00313E89"/>
    <w:rsid w:val="0031423C"/>
    <w:rsid w:val="0031429E"/>
    <w:rsid w:val="00314A2E"/>
    <w:rsid w:val="00314AC3"/>
    <w:rsid w:val="00314D94"/>
    <w:rsid w:val="003155A5"/>
    <w:rsid w:val="00317255"/>
    <w:rsid w:val="003176EF"/>
    <w:rsid w:val="003177F7"/>
    <w:rsid w:val="00317F2F"/>
    <w:rsid w:val="00320159"/>
    <w:rsid w:val="003208AA"/>
    <w:rsid w:val="00320DC9"/>
    <w:rsid w:val="00320FEC"/>
    <w:rsid w:val="00321095"/>
    <w:rsid w:val="0032286E"/>
    <w:rsid w:val="00322AAF"/>
    <w:rsid w:val="00322E45"/>
    <w:rsid w:val="00323576"/>
    <w:rsid w:val="00323919"/>
    <w:rsid w:val="003244F5"/>
    <w:rsid w:val="00324BD5"/>
    <w:rsid w:val="0032551B"/>
    <w:rsid w:val="003256CF"/>
    <w:rsid w:val="0032583B"/>
    <w:rsid w:val="00325F38"/>
    <w:rsid w:val="00326442"/>
    <w:rsid w:val="003264AD"/>
    <w:rsid w:val="00326F7F"/>
    <w:rsid w:val="0032755D"/>
    <w:rsid w:val="00327781"/>
    <w:rsid w:val="00327A67"/>
    <w:rsid w:val="00327D2C"/>
    <w:rsid w:val="003300DC"/>
    <w:rsid w:val="00330522"/>
    <w:rsid w:val="0033068D"/>
    <w:rsid w:val="00330BA7"/>
    <w:rsid w:val="00330CC0"/>
    <w:rsid w:val="003319BE"/>
    <w:rsid w:val="00331F43"/>
    <w:rsid w:val="00332244"/>
    <w:rsid w:val="003322E6"/>
    <w:rsid w:val="00332617"/>
    <w:rsid w:val="00332741"/>
    <w:rsid w:val="00332B0C"/>
    <w:rsid w:val="00332CB5"/>
    <w:rsid w:val="00332DC5"/>
    <w:rsid w:val="00332DF8"/>
    <w:rsid w:val="00333A08"/>
    <w:rsid w:val="00333BB2"/>
    <w:rsid w:val="00334B8A"/>
    <w:rsid w:val="00334ECB"/>
    <w:rsid w:val="00335289"/>
    <w:rsid w:val="00335343"/>
    <w:rsid w:val="0033534B"/>
    <w:rsid w:val="003364DF"/>
    <w:rsid w:val="0033656E"/>
    <w:rsid w:val="00336971"/>
    <w:rsid w:val="00336C19"/>
    <w:rsid w:val="003376E8"/>
    <w:rsid w:val="00337D82"/>
    <w:rsid w:val="00340B81"/>
    <w:rsid w:val="00340BA7"/>
    <w:rsid w:val="003410AB"/>
    <w:rsid w:val="003411B8"/>
    <w:rsid w:val="0034122B"/>
    <w:rsid w:val="00341A84"/>
    <w:rsid w:val="003426EE"/>
    <w:rsid w:val="003437A1"/>
    <w:rsid w:val="00343C03"/>
    <w:rsid w:val="00344639"/>
    <w:rsid w:val="00344676"/>
    <w:rsid w:val="00344D36"/>
    <w:rsid w:val="003452E4"/>
    <w:rsid w:val="00345EDE"/>
    <w:rsid w:val="00345F93"/>
    <w:rsid w:val="0034609B"/>
    <w:rsid w:val="0034620A"/>
    <w:rsid w:val="003465B1"/>
    <w:rsid w:val="003466E0"/>
    <w:rsid w:val="00346948"/>
    <w:rsid w:val="00346A65"/>
    <w:rsid w:val="00346AA0"/>
    <w:rsid w:val="00346DEE"/>
    <w:rsid w:val="00347114"/>
    <w:rsid w:val="00347407"/>
    <w:rsid w:val="00347C97"/>
    <w:rsid w:val="0035014E"/>
    <w:rsid w:val="00350E79"/>
    <w:rsid w:val="00351158"/>
    <w:rsid w:val="00351399"/>
    <w:rsid w:val="003517BA"/>
    <w:rsid w:val="00351A7C"/>
    <w:rsid w:val="00351CDA"/>
    <w:rsid w:val="00351F2B"/>
    <w:rsid w:val="00351FC9"/>
    <w:rsid w:val="00351FD3"/>
    <w:rsid w:val="003521BE"/>
    <w:rsid w:val="0035367F"/>
    <w:rsid w:val="003538F7"/>
    <w:rsid w:val="00353D16"/>
    <w:rsid w:val="00353E3F"/>
    <w:rsid w:val="00353F43"/>
    <w:rsid w:val="0035408C"/>
    <w:rsid w:val="003544A6"/>
    <w:rsid w:val="00354EDF"/>
    <w:rsid w:val="00355B4F"/>
    <w:rsid w:val="00355B96"/>
    <w:rsid w:val="0035647C"/>
    <w:rsid w:val="00356D9A"/>
    <w:rsid w:val="0035725A"/>
    <w:rsid w:val="0035742C"/>
    <w:rsid w:val="00357987"/>
    <w:rsid w:val="00357BAF"/>
    <w:rsid w:val="00360824"/>
    <w:rsid w:val="00360A42"/>
    <w:rsid w:val="00360AA9"/>
    <w:rsid w:val="00360C74"/>
    <w:rsid w:val="00361014"/>
    <w:rsid w:val="0036121F"/>
    <w:rsid w:val="0036166C"/>
    <w:rsid w:val="003617D7"/>
    <w:rsid w:val="0036195D"/>
    <w:rsid w:val="00361AB1"/>
    <w:rsid w:val="00361C83"/>
    <w:rsid w:val="00362748"/>
    <w:rsid w:val="003629DD"/>
    <w:rsid w:val="00362E0F"/>
    <w:rsid w:val="00363330"/>
    <w:rsid w:val="003636BB"/>
    <w:rsid w:val="003639A9"/>
    <w:rsid w:val="003640D5"/>
    <w:rsid w:val="00364858"/>
    <w:rsid w:val="0036523F"/>
    <w:rsid w:val="00365552"/>
    <w:rsid w:val="0036562C"/>
    <w:rsid w:val="00365F21"/>
    <w:rsid w:val="0036604E"/>
    <w:rsid w:val="003660EE"/>
    <w:rsid w:val="0036665B"/>
    <w:rsid w:val="00367528"/>
    <w:rsid w:val="00367E9D"/>
    <w:rsid w:val="003706AE"/>
    <w:rsid w:val="003707F4"/>
    <w:rsid w:val="00370DFB"/>
    <w:rsid w:val="003713BB"/>
    <w:rsid w:val="003721C5"/>
    <w:rsid w:val="0037229E"/>
    <w:rsid w:val="00372FD5"/>
    <w:rsid w:val="00373250"/>
    <w:rsid w:val="003736A3"/>
    <w:rsid w:val="00373723"/>
    <w:rsid w:val="00373E24"/>
    <w:rsid w:val="00374AD5"/>
    <w:rsid w:val="00374BDD"/>
    <w:rsid w:val="00374E70"/>
    <w:rsid w:val="00375264"/>
    <w:rsid w:val="00375280"/>
    <w:rsid w:val="00375394"/>
    <w:rsid w:val="00375642"/>
    <w:rsid w:val="00375D7A"/>
    <w:rsid w:val="00376B62"/>
    <w:rsid w:val="00377AFB"/>
    <w:rsid w:val="00377F42"/>
    <w:rsid w:val="00380051"/>
    <w:rsid w:val="003805DB"/>
    <w:rsid w:val="0038067F"/>
    <w:rsid w:val="003806BF"/>
    <w:rsid w:val="00380963"/>
    <w:rsid w:val="00381085"/>
    <w:rsid w:val="00381097"/>
    <w:rsid w:val="003814AB"/>
    <w:rsid w:val="0038188E"/>
    <w:rsid w:val="00381932"/>
    <w:rsid w:val="00381964"/>
    <w:rsid w:val="00381A8C"/>
    <w:rsid w:val="00381F90"/>
    <w:rsid w:val="0038284B"/>
    <w:rsid w:val="0038295F"/>
    <w:rsid w:val="00383572"/>
    <w:rsid w:val="00383624"/>
    <w:rsid w:val="00383B9A"/>
    <w:rsid w:val="003842FC"/>
    <w:rsid w:val="003846C6"/>
    <w:rsid w:val="00384CE6"/>
    <w:rsid w:val="003855DD"/>
    <w:rsid w:val="00386526"/>
    <w:rsid w:val="00386AA0"/>
    <w:rsid w:val="0038755E"/>
    <w:rsid w:val="00387A49"/>
    <w:rsid w:val="00387CC3"/>
    <w:rsid w:val="0039010D"/>
    <w:rsid w:val="00390122"/>
    <w:rsid w:val="00391263"/>
    <w:rsid w:val="0039135A"/>
    <w:rsid w:val="0039165D"/>
    <w:rsid w:val="00391B09"/>
    <w:rsid w:val="003923A9"/>
    <w:rsid w:val="00392662"/>
    <w:rsid w:val="00392A9B"/>
    <w:rsid w:val="00392DC2"/>
    <w:rsid w:val="00393825"/>
    <w:rsid w:val="00393ECC"/>
    <w:rsid w:val="00393EDC"/>
    <w:rsid w:val="00394186"/>
    <w:rsid w:val="0039457C"/>
    <w:rsid w:val="00394629"/>
    <w:rsid w:val="00394B62"/>
    <w:rsid w:val="00394F5F"/>
    <w:rsid w:val="003952BE"/>
    <w:rsid w:val="003954CC"/>
    <w:rsid w:val="00395BCD"/>
    <w:rsid w:val="003969E8"/>
    <w:rsid w:val="00396A6E"/>
    <w:rsid w:val="00396DBC"/>
    <w:rsid w:val="00397083"/>
    <w:rsid w:val="003976E9"/>
    <w:rsid w:val="003A06EA"/>
    <w:rsid w:val="003A0827"/>
    <w:rsid w:val="003A0F21"/>
    <w:rsid w:val="003A1093"/>
    <w:rsid w:val="003A1893"/>
    <w:rsid w:val="003A1D4B"/>
    <w:rsid w:val="003A1F32"/>
    <w:rsid w:val="003A2673"/>
    <w:rsid w:val="003A337B"/>
    <w:rsid w:val="003A3B9A"/>
    <w:rsid w:val="003A3E17"/>
    <w:rsid w:val="003A3E6A"/>
    <w:rsid w:val="003A3F0E"/>
    <w:rsid w:val="003A4052"/>
    <w:rsid w:val="003A4447"/>
    <w:rsid w:val="003A4D53"/>
    <w:rsid w:val="003A5139"/>
    <w:rsid w:val="003A5A76"/>
    <w:rsid w:val="003A61CB"/>
    <w:rsid w:val="003A625E"/>
    <w:rsid w:val="003A6707"/>
    <w:rsid w:val="003A6FB2"/>
    <w:rsid w:val="003A75C5"/>
    <w:rsid w:val="003A7EBC"/>
    <w:rsid w:val="003B01F7"/>
    <w:rsid w:val="003B0418"/>
    <w:rsid w:val="003B134E"/>
    <w:rsid w:val="003B1519"/>
    <w:rsid w:val="003B1590"/>
    <w:rsid w:val="003B15BF"/>
    <w:rsid w:val="003B1A69"/>
    <w:rsid w:val="003B1A86"/>
    <w:rsid w:val="003B1AC0"/>
    <w:rsid w:val="003B27EE"/>
    <w:rsid w:val="003B3762"/>
    <w:rsid w:val="003B3CB3"/>
    <w:rsid w:val="003B4C24"/>
    <w:rsid w:val="003B5B7E"/>
    <w:rsid w:val="003B5DF6"/>
    <w:rsid w:val="003B5F44"/>
    <w:rsid w:val="003B5F7B"/>
    <w:rsid w:val="003B6177"/>
    <w:rsid w:val="003B61F4"/>
    <w:rsid w:val="003B6950"/>
    <w:rsid w:val="003B6B76"/>
    <w:rsid w:val="003B7D4C"/>
    <w:rsid w:val="003C00D5"/>
    <w:rsid w:val="003C0842"/>
    <w:rsid w:val="003C0BEA"/>
    <w:rsid w:val="003C0C8D"/>
    <w:rsid w:val="003C10FD"/>
    <w:rsid w:val="003C208A"/>
    <w:rsid w:val="003C2A38"/>
    <w:rsid w:val="003C2CAC"/>
    <w:rsid w:val="003C2E7C"/>
    <w:rsid w:val="003C3587"/>
    <w:rsid w:val="003C3949"/>
    <w:rsid w:val="003C4183"/>
    <w:rsid w:val="003C4883"/>
    <w:rsid w:val="003C4B12"/>
    <w:rsid w:val="003C5793"/>
    <w:rsid w:val="003C5C42"/>
    <w:rsid w:val="003C78CA"/>
    <w:rsid w:val="003D0E4A"/>
    <w:rsid w:val="003D0E88"/>
    <w:rsid w:val="003D0F91"/>
    <w:rsid w:val="003D22BD"/>
    <w:rsid w:val="003D22DC"/>
    <w:rsid w:val="003D24F8"/>
    <w:rsid w:val="003D27F5"/>
    <w:rsid w:val="003D2DC9"/>
    <w:rsid w:val="003D2DDD"/>
    <w:rsid w:val="003D3287"/>
    <w:rsid w:val="003D33C5"/>
    <w:rsid w:val="003D383B"/>
    <w:rsid w:val="003D3E25"/>
    <w:rsid w:val="003D3E4E"/>
    <w:rsid w:val="003D4148"/>
    <w:rsid w:val="003D424E"/>
    <w:rsid w:val="003D48C7"/>
    <w:rsid w:val="003D613A"/>
    <w:rsid w:val="003D6209"/>
    <w:rsid w:val="003D7300"/>
    <w:rsid w:val="003D7572"/>
    <w:rsid w:val="003D7CEB"/>
    <w:rsid w:val="003D7D4C"/>
    <w:rsid w:val="003E07C4"/>
    <w:rsid w:val="003E0B7A"/>
    <w:rsid w:val="003E0BE0"/>
    <w:rsid w:val="003E0DD6"/>
    <w:rsid w:val="003E0E02"/>
    <w:rsid w:val="003E1467"/>
    <w:rsid w:val="003E1526"/>
    <w:rsid w:val="003E2BD3"/>
    <w:rsid w:val="003E3438"/>
    <w:rsid w:val="003E36AB"/>
    <w:rsid w:val="003E39BE"/>
    <w:rsid w:val="003E3AB2"/>
    <w:rsid w:val="003E441C"/>
    <w:rsid w:val="003E4E42"/>
    <w:rsid w:val="003E539B"/>
    <w:rsid w:val="003E53D4"/>
    <w:rsid w:val="003E5962"/>
    <w:rsid w:val="003E5CF6"/>
    <w:rsid w:val="003E62DC"/>
    <w:rsid w:val="003E641A"/>
    <w:rsid w:val="003E69E0"/>
    <w:rsid w:val="003E6EDB"/>
    <w:rsid w:val="003E765C"/>
    <w:rsid w:val="003E7F32"/>
    <w:rsid w:val="003E7F65"/>
    <w:rsid w:val="003F0E44"/>
    <w:rsid w:val="003F141D"/>
    <w:rsid w:val="003F241A"/>
    <w:rsid w:val="003F2484"/>
    <w:rsid w:val="003F249E"/>
    <w:rsid w:val="003F27C8"/>
    <w:rsid w:val="003F2DDC"/>
    <w:rsid w:val="003F531C"/>
    <w:rsid w:val="003F56A6"/>
    <w:rsid w:val="003F63F5"/>
    <w:rsid w:val="003F6689"/>
    <w:rsid w:val="003F6B0A"/>
    <w:rsid w:val="003F7091"/>
    <w:rsid w:val="003F711C"/>
    <w:rsid w:val="003F7444"/>
    <w:rsid w:val="003F746C"/>
    <w:rsid w:val="003F7CBC"/>
    <w:rsid w:val="004002AF"/>
    <w:rsid w:val="00401014"/>
    <w:rsid w:val="00401178"/>
    <w:rsid w:val="00401326"/>
    <w:rsid w:val="0040137C"/>
    <w:rsid w:val="004015C0"/>
    <w:rsid w:val="004018C5"/>
    <w:rsid w:val="00401A42"/>
    <w:rsid w:val="00401E1C"/>
    <w:rsid w:val="0040212C"/>
    <w:rsid w:val="00403AFD"/>
    <w:rsid w:val="00404B08"/>
    <w:rsid w:val="00404C48"/>
    <w:rsid w:val="00404C88"/>
    <w:rsid w:val="0040562C"/>
    <w:rsid w:val="0040583E"/>
    <w:rsid w:val="004058F9"/>
    <w:rsid w:val="00407518"/>
    <w:rsid w:val="00407D6E"/>
    <w:rsid w:val="00410686"/>
    <w:rsid w:val="00410A6F"/>
    <w:rsid w:val="00410CF8"/>
    <w:rsid w:val="00411678"/>
    <w:rsid w:val="00411D21"/>
    <w:rsid w:val="00411DD0"/>
    <w:rsid w:val="00411F9D"/>
    <w:rsid w:val="00412300"/>
    <w:rsid w:val="004125EF"/>
    <w:rsid w:val="00412EC3"/>
    <w:rsid w:val="0041369F"/>
    <w:rsid w:val="00413885"/>
    <w:rsid w:val="00413EFC"/>
    <w:rsid w:val="00414486"/>
    <w:rsid w:val="00414F61"/>
    <w:rsid w:val="004152D2"/>
    <w:rsid w:val="00415E94"/>
    <w:rsid w:val="00415FB7"/>
    <w:rsid w:val="0041663D"/>
    <w:rsid w:val="00416AAC"/>
    <w:rsid w:val="00416EBF"/>
    <w:rsid w:val="004173D5"/>
    <w:rsid w:val="0041756A"/>
    <w:rsid w:val="00417744"/>
    <w:rsid w:val="00417F80"/>
    <w:rsid w:val="00417FE7"/>
    <w:rsid w:val="00420A8E"/>
    <w:rsid w:val="00420FC0"/>
    <w:rsid w:val="0042106D"/>
    <w:rsid w:val="004210EA"/>
    <w:rsid w:val="00421C98"/>
    <w:rsid w:val="00421E09"/>
    <w:rsid w:val="0042291C"/>
    <w:rsid w:val="00422C20"/>
    <w:rsid w:val="00422C76"/>
    <w:rsid w:val="00422DAE"/>
    <w:rsid w:val="00422E4F"/>
    <w:rsid w:val="004231B8"/>
    <w:rsid w:val="004239CE"/>
    <w:rsid w:val="004242D7"/>
    <w:rsid w:val="0042437F"/>
    <w:rsid w:val="004247A0"/>
    <w:rsid w:val="004255EE"/>
    <w:rsid w:val="004257BF"/>
    <w:rsid w:val="00425D4B"/>
    <w:rsid w:val="00425FC7"/>
    <w:rsid w:val="00426047"/>
    <w:rsid w:val="004261A1"/>
    <w:rsid w:val="004263FE"/>
    <w:rsid w:val="004264F1"/>
    <w:rsid w:val="00426642"/>
    <w:rsid w:val="00426EA7"/>
    <w:rsid w:val="00427329"/>
    <w:rsid w:val="00427347"/>
    <w:rsid w:val="00427CE6"/>
    <w:rsid w:val="00427D27"/>
    <w:rsid w:val="00427D8F"/>
    <w:rsid w:val="00430122"/>
    <w:rsid w:val="00430B96"/>
    <w:rsid w:val="00430ECD"/>
    <w:rsid w:val="004318B5"/>
    <w:rsid w:val="00431AC6"/>
    <w:rsid w:val="00431B0F"/>
    <w:rsid w:val="00431F63"/>
    <w:rsid w:val="00432922"/>
    <w:rsid w:val="00432D8C"/>
    <w:rsid w:val="00433228"/>
    <w:rsid w:val="00434316"/>
    <w:rsid w:val="00435310"/>
    <w:rsid w:val="00435EFB"/>
    <w:rsid w:val="00436248"/>
    <w:rsid w:val="00436909"/>
    <w:rsid w:val="00436F0A"/>
    <w:rsid w:val="00440753"/>
    <w:rsid w:val="00440AFC"/>
    <w:rsid w:val="004410A6"/>
    <w:rsid w:val="00441BD5"/>
    <w:rsid w:val="00441C91"/>
    <w:rsid w:val="00442B8A"/>
    <w:rsid w:val="0044337C"/>
    <w:rsid w:val="0044346B"/>
    <w:rsid w:val="00443849"/>
    <w:rsid w:val="0044425A"/>
    <w:rsid w:val="00444806"/>
    <w:rsid w:val="00444818"/>
    <w:rsid w:val="00444DF9"/>
    <w:rsid w:val="00444E97"/>
    <w:rsid w:val="00445542"/>
    <w:rsid w:val="00445593"/>
    <w:rsid w:val="00446D93"/>
    <w:rsid w:val="00446F2C"/>
    <w:rsid w:val="00447458"/>
    <w:rsid w:val="00447609"/>
    <w:rsid w:val="0044768E"/>
    <w:rsid w:val="00447836"/>
    <w:rsid w:val="00447AD2"/>
    <w:rsid w:val="00447C18"/>
    <w:rsid w:val="0045080F"/>
    <w:rsid w:val="00450CA3"/>
    <w:rsid w:val="00451033"/>
    <w:rsid w:val="00451AF2"/>
    <w:rsid w:val="00451C95"/>
    <w:rsid w:val="00451CE4"/>
    <w:rsid w:val="00453316"/>
    <w:rsid w:val="004533F8"/>
    <w:rsid w:val="004545FC"/>
    <w:rsid w:val="0045463C"/>
    <w:rsid w:val="004547FD"/>
    <w:rsid w:val="00454A60"/>
    <w:rsid w:val="00454A62"/>
    <w:rsid w:val="004552FD"/>
    <w:rsid w:val="00455349"/>
    <w:rsid w:val="00455815"/>
    <w:rsid w:val="00455D83"/>
    <w:rsid w:val="00456572"/>
    <w:rsid w:val="00456581"/>
    <w:rsid w:val="004569A1"/>
    <w:rsid w:val="00457080"/>
    <w:rsid w:val="00457B74"/>
    <w:rsid w:val="00457C6D"/>
    <w:rsid w:val="00460168"/>
    <w:rsid w:val="0046036C"/>
    <w:rsid w:val="00460E07"/>
    <w:rsid w:val="004613C4"/>
    <w:rsid w:val="004619BA"/>
    <w:rsid w:val="004620E8"/>
    <w:rsid w:val="00462152"/>
    <w:rsid w:val="00462495"/>
    <w:rsid w:val="00462649"/>
    <w:rsid w:val="004627C7"/>
    <w:rsid w:val="00462A6D"/>
    <w:rsid w:val="0046325D"/>
    <w:rsid w:val="004632E2"/>
    <w:rsid w:val="0046333C"/>
    <w:rsid w:val="00463767"/>
    <w:rsid w:val="00463AB5"/>
    <w:rsid w:val="00463DAF"/>
    <w:rsid w:val="0046417F"/>
    <w:rsid w:val="00464854"/>
    <w:rsid w:val="00464971"/>
    <w:rsid w:val="00465694"/>
    <w:rsid w:val="0046583F"/>
    <w:rsid w:val="00465F32"/>
    <w:rsid w:val="00466AE2"/>
    <w:rsid w:val="00467090"/>
    <w:rsid w:val="00467641"/>
    <w:rsid w:val="00467900"/>
    <w:rsid w:val="004679E1"/>
    <w:rsid w:val="00470A41"/>
    <w:rsid w:val="00471270"/>
    <w:rsid w:val="00471962"/>
    <w:rsid w:val="00471DEA"/>
    <w:rsid w:val="0047278C"/>
    <w:rsid w:val="00473880"/>
    <w:rsid w:val="00473D50"/>
    <w:rsid w:val="00474221"/>
    <w:rsid w:val="00474600"/>
    <w:rsid w:val="004765AD"/>
    <w:rsid w:val="00476FE0"/>
    <w:rsid w:val="00477109"/>
    <w:rsid w:val="0047789C"/>
    <w:rsid w:val="004778C1"/>
    <w:rsid w:val="00477BFB"/>
    <w:rsid w:val="00477CC4"/>
    <w:rsid w:val="00477D27"/>
    <w:rsid w:val="00480770"/>
    <w:rsid w:val="00480993"/>
    <w:rsid w:val="00480B80"/>
    <w:rsid w:val="004810DB"/>
    <w:rsid w:val="00481F1D"/>
    <w:rsid w:val="0048277A"/>
    <w:rsid w:val="004828F0"/>
    <w:rsid w:val="00482B88"/>
    <w:rsid w:val="00482EAE"/>
    <w:rsid w:val="00483289"/>
    <w:rsid w:val="004833E0"/>
    <w:rsid w:val="0048386F"/>
    <w:rsid w:val="004838F4"/>
    <w:rsid w:val="00483BDB"/>
    <w:rsid w:val="00484027"/>
    <w:rsid w:val="004845D7"/>
    <w:rsid w:val="004846BB"/>
    <w:rsid w:val="00484CF3"/>
    <w:rsid w:val="004866DE"/>
    <w:rsid w:val="0048684C"/>
    <w:rsid w:val="00487097"/>
    <w:rsid w:val="004873B5"/>
    <w:rsid w:val="00487C4A"/>
    <w:rsid w:val="00490097"/>
    <w:rsid w:val="004901AB"/>
    <w:rsid w:val="00490773"/>
    <w:rsid w:val="00491444"/>
    <w:rsid w:val="004914FC"/>
    <w:rsid w:val="00491A5C"/>
    <w:rsid w:val="004923C3"/>
    <w:rsid w:val="00492646"/>
    <w:rsid w:val="00492B05"/>
    <w:rsid w:val="00492CD6"/>
    <w:rsid w:val="00493C29"/>
    <w:rsid w:val="00494318"/>
    <w:rsid w:val="00494A29"/>
    <w:rsid w:val="00494CF4"/>
    <w:rsid w:val="00494FE4"/>
    <w:rsid w:val="00495272"/>
    <w:rsid w:val="00495971"/>
    <w:rsid w:val="004959E4"/>
    <w:rsid w:val="00495A3E"/>
    <w:rsid w:val="0049623A"/>
    <w:rsid w:val="00496513"/>
    <w:rsid w:val="004969EA"/>
    <w:rsid w:val="00496C32"/>
    <w:rsid w:val="0049738A"/>
    <w:rsid w:val="004973E7"/>
    <w:rsid w:val="004975EC"/>
    <w:rsid w:val="004979EF"/>
    <w:rsid w:val="00497C8F"/>
    <w:rsid w:val="004A0245"/>
    <w:rsid w:val="004A0831"/>
    <w:rsid w:val="004A0A38"/>
    <w:rsid w:val="004A10E8"/>
    <w:rsid w:val="004A1887"/>
    <w:rsid w:val="004A1D88"/>
    <w:rsid w:val="004A1F31"/>
    <w:rsid w:val="004A23E9"/>
    <w:rsid w:val="004A31E6"/>
    <w:rsid w:val="004A32F7"/>
    <w:rsid w:val="004A33C9"/>
    <w:rsid w:val="004A3B82"/>
    <w:rsid w:val="004A3F90"/>
    <w:rsid w:val="004A4641"/>
    <w:rsid w:val="004A4747"/>
    <w:rsid w:val="004A48DA"/>
    <w:rsid w:val="004A554C"/>
    <w:rsid w:val="004A5823"/>
    <w:rsid w:val="004A5C71"/>
    <w:rsid w:val="004A5DB7"/>
    <w:rsid w:val="004A6570"/>
    <w:rsid w:val="004A6917"/>
    <w:rsid w:val="004A75D2"/>
    <w:rsid w:val="004A7787"/>
    <w:rsid w:val="004B0246"/>
    <w:rsid w:val="004B039B"/>
    <w:rsid w:val="004B12CF"/>
    <w:rsid w:val="004B1561"/>
    <w:rsid w:val="004B1576"/>
    <w:rsid w:val="004B15B1"/>
    <w:rsid w:val="004B1992"/>
    <w:rsid w:val="004B19E9"/>
    <w:rsid w:val="004B1ACA"/>
    <w:rsid w:val="004B1E8C"/>
    <w:rsid w:val="004B26FC"/>
    <w:rsid w:val="004B2716"/>
    <w:rsid w:val="004B2A0D"/>
    <w:rsid w:val="004B2CD2"/>
    <w:rsid w:val="004B2DCA"/>
    <w:rsid w:val="004B321F"/>
    <w:rsid w:val="004B3835"/>
    <w:rsid w:val="004B385D"/>
    <w:rsid w:val="004B4AA1"/>
    <w:rsid w:val="004B4E6A"/>
    <w:rsid w:val="004B591F"/>
    <w:rsid w:val="004B68AE"/>
    <w:rsid w:val="004B6960"/>
    <w:rsid w:val="004B7063"/>
    <w:rsid w:val="004B743D"/>
    <w:rsid w:val="004B74C5"/>
    <w:rsid w:val="004B7949"/>
    <w:rsid w:val="004B7BF3"/>
    <w:rsid w:val="004B7F18"/>
    <w:rsid w:val="004C0681"/>
    <w:rsid w:val="004C0714"/>
    <w:rsid w:val="004C13B2"/>
    <w:rsid w:val="004C1926"/>
    <w:rsid w:val="004C1C65"/>
    <w:rsid w:val="004C1EB8"/>
    <w:rsid w:val="004C1F22"/>
    <w:rsid w:val="004C25A3"/>
    <w:rsid w:val="004C2908"/>
    <w:rsid w:val="004C29E1"/>
    <w:rsid w:val="004C30D4"/>
    <w:rsid w:val="004C3121"/>
    <w:rsid w:val="004C3F6D"/>
    <w:rsid w:val="004C4074"/>
    <w:rsid w:val="004C423F"/>
    <w:rsid w:val="004C462E"/>
    <w:rsid w:val="004C4C7D"/>
    <w:rsid w:val="004C4C95"/>
    <w:rsid w:val="004C5408"/>
    <w:rsid w:val="004C582A"/>
    <w:rsid w:val="004C59BD"/>
    <w:rsid w:val="004C6792"/>
    <w:rsid w:val="004C73CA"/>
    <w:rsid w:val="004C7420"/>
    <w:rsid w:val="004D04AE"/>
    <w:rsid w:val="004D1120"/>
    <w:rsid w:val="004D12CA"/>
    <w:rsid w:val="004D1751"/>
    <w:rsid w:val="004D1D2B"/>
    <w:rsid w:val="004D1E10"/>
    <w:rsid w:val="004D1F75"/>
    <w:rsid w:val="004D2556"/>
    <w:rsid w:val="004D27E3"/>
    <w:rsid w:val="004D2855"/>
    <w:rsid w:val="004D2EEE"/>
    <w:rsid w:val="004D2F64"/>
    <w:rsid w:val="004D3318"/>
    <w:rsid w:val="004D37FA"/>
    <w:rsid w:val="004D3ABC"/>
    <w:rsid w:val="004D3E44"/>
    <w:rsid w:val="004D406E"/>
    <w:rsid w:val="004D46CF"/>
    <w:rsid w:val="004D4977"/>
    <w:rsid w:val="004D60EC"/>
    <w:rsid w:val="004D64CA"/>
    <w:rsid w:val="004D66DC"/>
    <w:rsid w:val="004D6D2F"/>
    <w:rsid w:val="004D6E9C"/>
    <w:rsid w:val="004D7B49"/>
    <w:rsid w:val="004D7D96"/>
    <w:rsid w:val="004E03B1"/>
    <w:rsid w:val="004E083A"/>
    <w:rsid w:val="004E0958"/>
    <w:rsid w:val="004E1552"/>
    <w:rsid w:val="004E16F1"/>
    <w:rsid w:val="004E1893"/>
    <w:rsid w:val="004E1E2F"/>
    <w:rsid w:val="004E220C"/>
    <w:rsid w:val="004E3003"/>
    <w:rsid w:val="004E313B"/>
    <w:rsid w:val="004E31EB"/>
    <w:rsid w:val="004E366E"/>
    <w:rsid w:val="004E39AE"/>
    <w:rsid w:val="004E4135"/>
    <w:rsid w:val="004E4562"/>
    <w:rsid w:val="004E4DE7"/>
    <w:rsid w:val="004E500C"/>
    <w:rsid w:val="004E51CE"/>
    <w:rsid w:val="004E51E0"/>
    <w:rsid w:val="004E5E12"/>
    <w:rsid w:val="004E5F5A"/>
    <w:rsid w:val="004E603B"/>
    <w:rsid w:val="004E6EA2"/>
    <w:rsid w:val="004E7241"/>
    <w:rsid w:val="004E7E82"/>
    <w:rsid w:val="004E7F89"/>
    <w:rsid w:val="004F01D1"/>
    <w:rsid w:val="004F0FF9"/>
    <w:rsid w:val="004F11C5"/>
    <w:rsid w:val="004F1AA6"/>
    <w:rsid w:val="004F1B8F"/>
    <w:rsid w:val="004F2348"/>
    <w:rsid w:val="004F2CD8"/>
    <w:rsid w:val="004F2E45"/>
    <w:rsid w:val="004F31C2"/>
    <w:rsid w:val="004F3799"/>
    <w:rsid w:val="004F3CB1"/>
    <w:rsid w:val="004F3FF2"/>
    <w:rsid w:val="004F4B89"/>
    <w:rsid w:val="004F5C3F"/>
    <w:rsid w:val="004F5E43"/>
    <w:rsid w:val="004F5E8F"/>
    <w:rsid w:val="004F61AF"/>
    <w:rsid w:val="004F6A26"/>
    <w:rsid w:val="004F6B71"/>
    <w:rsid w:val="004F6D60"/>
    <w:rsid w:val="004F6FB2"/>
    <w:rsid w:val="004F7117"/>
    <w:rsid w:val="004F7BA1"/>
    <w:rsid w:val="004F7DCD"/>
    <w:rsid w:val="004F7FA1"/>
    <w:rsid w:val="00500540"/>
    <w:rsid w:val="00500600"/>
    <w:rsid w:val="00500E01"/>
    <w:rsid w:val="005012C0"/>
    <w:rsid w:val="00501425"/>
    <w:rsid w:val="00501543"/>
    <w:rsid w:val="00501659"/>
    <w:rsid w:val="005016DE"/>
    <w:rsid w:val="0050199D"/>
    <w:rsid w:val="00501DFD"/>
    <w:rsid w:val="00502376"/>
    <w:rsid w:val="005023EE"/>
    <w:rsid w:val="00502D96"/>
    <w:rsid w:val="00503222"/>
    <w:rsid w:val="005032EF"/>
    <w:rsid w:val="005037C1"/>
    <w:rsid w:val="0050413B"/>
    <w:rsid w:val="0050421F"/>
    <w:rsid w:val="005048AF"/>
    <w:rsid w:val="0050501A"/>
    <w:rsid w:val="005053DD"/>
    <w:rsid w:val="00505524"/>
    <w:rsid w:val="00505A17"/>
    <w:rsid w:val="00505A40"/>
    <w:rsid w:val="00506069"/>
    <w:rsid w:val="0051071E"/>
    <w:rsid w:val="005119C7"/>
    <w:rsid w:val="00511C76"/>
    <w:rsid w:val="00511DEB"/>
    <w:rsid w:val="00511F46"/>
    <w:rsid w:val="005128F9"/>
    <w:rsid w:val="005139C2"/>
    <w:rsid w:val="00514218"/>
    <w:rsid w:val="0051433C"/>
    <w:rsid w:val="00514635"/>
    <w:rsid w:val="00514B83"/>
    <w:rsid w:val="00514EEC"/>
    <w:rsid w:val="0051601E"/>
    <w:rsid w:val="00517122"/>
    <w:rsid w:val="005173DB"/>
    <w:rsid w:val="00520324"/>
    <w:rsid w:val="00520755"/>
    <w:rsid w:val="00520829"/>
    <w:rsid w:val="00520AB7"/>
    <w:rsid w:val="00520C25"/>
    <w:rsid w:val="00520CC2"/>
    <w:rsid w:val="0052147F"/>
    <w:rsid w:val="00521A4A"/>
    <w:rsid w:val="00521A6B"/>
    <w:rsid w:val="00521BA9"/>
    <w:rsid w:val="00521F46"/>
    <w:rsid w:val="00522020"/>
    <w:rsid w:val="00522FDC"/>
    <w:rsid w:val="005241DE"/>
    <w:rsid w:val="005242B8"/>
    <w:rsid w:val="00524F55"/>
    <w:rsid w:val="0052605E"/>
    <w:rsid w:val="0052622F"/>
    <w:rsid w:val="005268A1"/>
    <w:rsid w:val="00527300"/>
    <w:rsid w:val="0052767D"/>
    <w:rsid w:val="00530343"/>
    <w:rsid w:val="00530602"/>
    <w:rsid w:val="00531402"/>
    <w:rsid w:val="00531533"/>
    <w:rsid w:val="00531A71"/>
    <w:rsid w:val="00531A90"/>
    <w:rsid w:val="00532B97"/>
    <w:rsid w:val="00532D99"/>
    <w:rsid w:val="005331E2"/>
    <w:rsid w:val="00533AED"/>
    <w:rsid w:val="00533BEA"/>
    <w:rsid w:val="00533C0D"/>
    <w:rsid w:val="00533FEC"/>
    <w:rsid w:val="0053411A"/>
    <w:rsid w:val="0053420D"/>
    <w:rsid w:val="00534BA8"/>
    <w:rsid w:val="00534CF2"/>
    <w:rsid w:val="00535BE5"/>
    <w:rsid w:val="00535C85"/>
    <w:rsid w:val="00535EAF"/>
    <w:rsid w:val="00536E27"/>
    <w:rsid w:val="00537548"/>
    <w:rsid w:val="00537B99"/>
    <w:rsid w:val="0054059F"/>
    <w:rsid w:val="00541E53"/>
    <w:rsid w:val="00542611"/>
    <w:rsid w:val="00542768"/>
    <w:rsid w:val="00542A8B"/>
    <w:rsid w:val="00542FE1"/>
    <w:rsid w:val="005433B2"/>
    <w:rsid w:val="005434E1"/>
    <w:rsid w:val="00543CAC"/>
    <w:rsid w:val="00544683"/>
    <w:rsid w:val="005446A6"/>
    <w:rsid w:val="00544781"/>
    <w:rsid w:val="00544944"/>
    <w:rsid w:val="00544B2C"/>
    <w:rsid w:val="00544DB5"/>
    <w:rsid w:val="00545076"/>
    <w:rsid w:val="005458EA"/>
    <w:rsid w:val="00547BC9"/>
    <w:rsid w:val="005502B0"/>
    <w:rsid w:val="00550A4A"/>
    <w:rsid w:val="005516A1"/>
    <w:rsid w:val="00551E2A"/>
    <w:rsid w:val="0055213F"/>
    <w:rsid w:val="005529F6"/>
    <w:rsid w:val="00552DB5"/>
    <w:rsid w:val="0055307F"/>
    <w:rsid w:val="00553116"/>
    <w:rsid w:val="00553317"/>
    <w:rsid w:val="00554275"/>
    <w:rsid w:val="00554720"/>
    <w:rsid w:val="00555325"/>
    <w:rsid w:val="00555FC8"/>
    <w:rsid w:val="00556062"/>
    <w:rsid w:val="005561C0"/>
    <w:rsid w:val="00556781"/>
    <w:rsid w:val="00556814"/>
    <w:rsid w:val="0055692F"/>
    <w:rsid w:val="00556FC8"/>
    <w:rsid w:val="00557D32"/>
    <w:rsid w:val="00560064"/>
    <w:rsid w:val="00560423"/>
    <w:rsid w:val="005605B8"/>
    <w:rsid w:val="00560661"/>
    <w:rsid w:val="005607D9"/>
    <w:rsid w:val="005613D6"/>
    <w:rsid w:val="0056143C"/>
    <w:rsid w:val="005618B0"/>
    <w:rsid w:val="00561B79"/>
    <w:rsid w:val="00561D71"/>
    <w:rsid w:val="00562014"/>
    <w:rsid w:val="00562033"/>
    <w:rsid w:val="00562396"/>
    <w:rsid w:val="00562437"/>
    <w:rsid w:val="00562675"/>
    <w:rsid w:val="00563029"/>
    <w:rsid w:val="00563111"/>
    <w:rsid w:val="0056349F"/>
    <w:rsid w:val="005636C1"/>
    <w:rsid w:val="00563A0D"/>
    <w:rsid w:val="00563ECC"/>
    <w:rsid w:val="005644AD"/>
    <w:rsid w:val="00564733"/>
    <w:rsid w:val="005648D0"/>
    <w:rsid w:val="00564B4B"/>
    <w:rsid w:val="00564E4E"/>
    <w:rsid w:val="005650E4"/>
    <w:rsid w:val="00565A50"/>
    <w:rsid w:val="00565ABC"/>
    <w:rsid w:val="005668C0"/>
    <w:rsid w:val="00566921"/>
    <w:rsid w:val="005669A7"/>
    <w:rsid w:val="00566CA2"/>
    <w:rsid w:val="00566DB6"/>
    <w:rsid w:val="00566F20"/>
    <w:rsid w:val="00566F6A"/>
    <w:rsid w:val="005678B9"/>
    <w:rsid w:val="0057028A"/>
    <w:rsid w:val="0057063F"/>
    <w:rsid w:val="00570F0A"/>
    <w:rsid w:val="00571027"/>
    <w:rsid w:val="0057198D"/>
    <w:rsid w:val="00571B4D"/>
    <w:rsid w:val="00571D79"/>
    <w:rsid w:val="005723AF"/>
    <w:rsid w:val="0057241A"/>
    <w:rsid w:val="00572A9D"/>
    <w:rsid w:val="005731E0"/>
    <w:rsid w:val="005732BD"/>
    <w:rsid w:val="0057431B"/>
    <w:rsid w:val="00574A78"/>
    <w:rsid w:val="00574BD4"/>
    <w:rsid w:val="00574DA1"/>
    <w:rsid w:val="0057560C"/>
    <w:rsid w:val="00575C79"/>
    <w:rsid w:val="00576A8E"/>
    <w:rsid w:val="00576B25"/>
    <w:rsid w:val="005774FD"/>
    <w:rsid w:val="005777F0"/>
    <w:rsid w:val="00577DFD"/>
    <w:rsid w:val="00577FE4"/>
    <w:rsid w:val="005807B9"/>
    <w:rsid w:val="00580C28"/>
    <w:rsid w:val="00580C6E"/>
    <w:rsid w:val="00581A0C"/>
    <w:rsid w:val="00581DF7"/>
    <w:rsid w:val="00582C5B"/>
    <w:rsid w:val="00582CE7"/>
    <w:rsid w:val="00582FE6"/>
    <w:rsid w:val="0058301C"/>
    <w:rsid w:val="005837B3"/>
    <w:rsid w:val="00584D3E"/>
    <w:rsid w:val="00585897"/>
    <w:rsid w:val="00585C48"/>
    <w:rsid w:val="00585E9D"/>
    <w:rsid w:val="0058628B"/>
    <w:rsid w:val="00586401"/>
    <w:rsid w:val="0058714C"/>
    <w:rsid w:val="0058724E"/>
    <w:rsid w:val="0058744A"/>
    <w:rsid w:val="00587FB1"/>
    <w:rsid w:val="00587FDE"/>
    <w:rsid w:val="00590594"/>
    <w:rsid w:val="00590B5A"/>
    <w:rsid w:val="00591297"/>
    <w:rsid w:val="005914CA"/>
    <w:rsid w:val="00592093"/>
    <w:rsid w:val="00592769"/>
    <w:rsid w:val="005928D0"/>
    <w:rsid w:val="00592F26"/>
    <w:rsid w:val="00593603"/>
    <w:rsid w:val="00593853"/>
    <w:rsid w:val="00593A04"/>
    <w:rsid w:val="00593BF9"/>
    <w:rsid w:val="00593CE7"/>
    <w:rsid w:val="0059417B"/>
    <w:rsid w:val="005944D1"/>
    <w:rsid w:val="00594D12"/>
    <w:rsid w:val="00594EC6"/>
    <w:rsid w:val="00595243"/>
    <w:rsid w:val="00595332"/>
    <w:rsid w:val="005957D4"/>
    <w:rsid w:val="00596940"/>
    <w:rsid w:val="00597368"/>
    <w:rsid w:val="005973A3"/>
    <w:rsid w:val="00597C0C"/>
    <w:rsid w:val="005A0D4F"/>
    <w:rsid w:val="005A1371"/>
    <w:rsid w:val="005A1EF5"/>
    <w:rsid w:val="005A21E1"/>
    <w:rsid w:val="005A2815"/>
    <w:rsid w:val="005A286D"/>
    <w:rsid w:val="005A3A9D"/>
    <w:rsid w:val="005A3D3A"/>
    <w:rsid w:val="005A3DC0"/>
    <w:rsid w:val="005A3E88"/>
    <w:rsid w:val="005A41CA"/>
    <w:rsid w:val="005A41D9"/>
    <w:rsid w:val="005A4E7B"/>
    <w:rsid w:val="005A4F89"/>
    <w:rsid w:val="005A5142"/>
    <w:rsid w:val="005A53E8"/>
    <w:rsid w:val="005A5D52"/>
    <w:rsid w:val="005A6529"/>
    <w:rsid w:val="005A6EBF"/>
    <w:rsid w:val="005A793A"/>
    <w:rsid w:val="005A7A30"/>
    <w:rsid w:val="005A7CFE"/>
    <w:rsid w:val="005B044A"/>
    <w:rsid w:val="005B0B6A"/>
    <w:rsid w:val="005B0C05"/>
    <w:rsid w:val="005B0CC0"/>
    <w:rsid w:val="005B15C3"/>
    <w:rsid w:val="005B1CF3"/>
    <w:rsid w:val="005B1D5E"/>
    <w:rsid w:val="005B23F9"/>
    <w:rsid w:val="005B2DCB"/>
    <w:rsid w:val="005B35FD"/>
    <w:rsid w:val="005B36EB"/>
    <w:rsid w:val="005B39F3"/>
    <w:rsid w:val="005B3C26"/>
    <w:rsid w:val="005B3C92"/>
    <w:rsid w:val="005B3E84"/>
    <w:rsid w:val="005B3FFF"/>
    <w:rsid w:val="005B428A"/>
    <w:rsid w:val="005B4355"/>
    <w:rsid w:val="005B4883"/>
    <w:rsid w:val="005B4987"/>
    <w:rsid w:val="005B4997"/>
    <w:rsid w:val="005B4A69"/>
    <w:rsid w:val="005B4DBD"/>
    <w:rsid w:val="005B5A1E"/>
    <w:rsid w:val="005B6996"/>
    <w:rsid w:val="005B6DF6"/>
    <w:rsid w:val="005B71B1"/>
    <w:rsid w:val="005B7269"/>
    <w:rsid w:val="005B7391"/>
    <w:rsid w:val="005B7979"/>
    <w:rsid w:val="005B7997"/>
    <w:rsid w:val="005C0285"/>
    <w:rsid w:val="005C0534"/>
    <w:rsid w:val="005C0609"/>
    <w:rsid w:val="005C0633"/>
    <w:rsid w:val="005C07D0"/>
    <w:rsid w:val="005C0AA2"/>
    <w:rsid w:val="005C12D8"/>
    <w:rsid w:val="005C1BFE"/>
    <w:rsid w:val="005C1CD9"/>
    <w:rsid w:val="005C21AC"/>
    <w:rsid w:val="005C2424"/>
    <w:rsid w:val="005C291C"/>
    <w:rsid w:val="005C2B48"/>
    <w:rsid w:val="005C2CA2"/>
    <w:rsid w:val="005C3657"/>
    <w:rsid w:val="005C3673"/>
    <w:rsid w:val="005C3BCA"/>
    <w:rsid w:val="005C3EC0"/>
    <w:rsid w:val="005C463C"/>
    <w:rsid w:val="005C48FA"/>
    <w:rsid w:val="005C4DA5"/>
    <w:rsid w:val="005C52B1"/>
    <w:rsid w:val="005C53AF"/>
    <w:rsid w:val="005C53ED"/>
    <w:rsid w:val="005C5DEC"/>
    <w:rsid w:val="005C6573"/>
    <w:rsid w:val="005C669B"/>
    <w:rsid w:val="005C66A6"/>
    <w:rsid w:val="005C6A4A"/>
    <w:rsid w:val="005C6B06"/>
    <w:rsid w:val="005C72BC"/>
    <w:rsid w:val="005C787D"/>
    <w:rsid w:val="005C7963"/>
    <w:rsid w:val="005C7A39"/>
    <w:rsid w:val="005C7C42"/>
    <w:rsid w:val="005D0538"/>
    <w:rsid w:val="005D079F"/>
    <w:rsid w:val="005D134A"/>
    <w:rsid w:val="005D14E2"/>
    <w:rsid w:val="005D15FE"/>
    <w:rsid w:val="005D1E65"/>
    <w:rsid w:val="005D2907"/>
    <w:rsid w:val="005D2C86"/>
    <w:rsid w:val="005D2D36"/>
    <w:rsid w:val="005D2D53"/>
    <w:rsid w:val="005D345D"/>
    <w:rsid w:val="005D3642"/>
    <w:rsid w:val="005D37CF"/>
    <w:rsid w:val="005D3F57"/>
    <w:rsid w:val="005D4ED5"/>
    <w:rsid w:val="005D5A94"/>
    <w:rsid w:val="005D60AC"/>
    <w:rsid w:val="005D6EE1"/>
    <w:rsid w:val="005D71FF"/>
    <w:rsid w:val="005D7984"/>
    <w:rsid w:val="005E13A7"/>
    <w:rsid w:val="005E1537"/>
    <w:rsid w:val="005E188A"/>
    <w:rsid w:val="005E227B"/>
    <w:rsid w:val="005E24CA"/>
    <w:rsid w:val="005E2673"/>
    <w:rsid w:val="005E3B4F"/>
    <w:rsid w:val="005E4593"/>
    <w:rsid w:val="005E5227"/>
    <w:rsid w:val="005E5414"/>
    <w:rsid w:val="005E6B96"/>
    <w:rsid w:val="005E7336"/>
    <w:rsid w:val="005E7B01"/>
    <w:rsid w:val="005F0ACE"/>
    <w:rsid w:val="005F10CA"/>
    <w:rsid w:val="005F2400"/>
    <w:rsid w:val="005F2B28"/>
    <w:rsid w:val="005F2C4E"/>
    <w:rsid w:val="005F3051"/>
    <w:rsid w:val="005F33D0"/>
    <w:rsid w:val="005F45FB"/>
    <w:rsid w:val="005F480E"/>
    <w:rsid w:val="005F6026"/>
    <w:rsid w:val="005F60CD"/>
    <w:rsid w:val="005F61E5"/>
    <w:rsid w:val="005F6295"/>
    <w:rsid w:val="005F7316"/>
    <w:rsid w:val="0060001F"/>
    <w:rsid w:val="0060012A"/>
    <w:rsid w:val="0060014F"/>
    <w:rsid w:val="00600738"/>
    <w:rsid w:val="006008A8"/>
    <w:rsid w:val="00601697"/>
    <w:rsid w:val="006016A9"/>
    <w:rsid w:val="00601888"/>
    <w:rsid w:val="006021CE"/>
    <w:rsid w:val="00603134"/>
    <w:rsid w:val="006033B1"/>
    <w:rsid w:val="00603511"/>
    <w:rsid w:val="00603543"/>
    <w:rsid w:val="00603B43"/>
    <w:rsid w:val="0060484A"/>
    <w:rsid w:val="00604C33"/>
    <w:rsid w:val="0060526D"/>
    <w:rsid w:val="006056A6"/>
    <w:rsid w:val="006057CD"/>
    <w:rsid w:val="006065A3"/>
    <w:rsid w:val="006069D2"/>
    <w:rsid w:val="00606DE0"/>
    <w:rsid w:val="006073A5"/>
    <w:rsid w:val="00607654"/>
    <w:rsid w:val="00607790"/>
    <w:rsid w:val="00607ABB"/>
    <w:rsid w:val="006101A5"/>
    <w:rsid w:val="006103DA"/>
    <w:rsid w:val="006107EB"/>
    <w:rsid w:val="00610830"/>
    <w:rsid w:val="00610E3E"/>
    <w:rsid w:val="00611436"/>
    <w:rsid w:val="006116D6"/>
    <w:rsid w:val="0061192C"/>
    <w:rsid w:val="006119F7"/>
    <w:rsid w:val="00611F92"/>
    <w:rsid w:val="00612B48"/>
    <w:rsid w:val="00612F3D"/>
    <w:rsid w:val="00612F84"/>
    <w:rsid w:val="00613F5B"/>
    <w:rsid w:val="00614904"/>
    <w:rsid w:val="00614A47"/>
    <w:rsid w:val="00615447"/>
    <w:rsid w:val="00615A1D"/>
    <w:rsid w:val="00615F1F"/>
    <w:rsid w:val="0061655F"/>
    <w:rsid w:val="0061716C"/>
    <w:rsid w:val="006176F9"/>
    <w:rsid w:val="00617718"/>
    <w:rsid w:val="00617E82"/>
    <w:rsid w:val="00620791"/>
    <w:rsid w:val="006207D5"/>
    <w:rsid w:val="00620A7C"/>
    <w:rsid w:val="006211BE"/>
    <w:rsid w:val="0062198F"/>
    <w:rsid w:val="00621A7A"/>
    <w:rsid w:val="0062283D"/>
    <w:rsid w:val="006228BB"/>
    <w:rsid w:val="00622928"/>
    <w:rsid w:val="00622AB3"/>
    <w:rsid w:val="00622F39"/>
    <w:rsid w:val="00622FA4"/>
    <w:rsid w:val="00622FC1"/>
    <w:rsid w:val="00623814"/>
    <w:rsid w:val="00625440"/>
    <w:rsid w:val="006261B0"/>
    <w:rsid w:val="00626868"/>
    <w:rsid w:val="00626A5C"/>
    <w:rsid w:val="00626CE5"/>
    <w:rsid w:val="00626D8B"/>
    <w:rsid w:val="00626EC9"/>
    <w:rsid w:val="00626FDD"/>
    <w:rsid w:val="006276DB"/>
    <w:rsid w:val="00630747"/>
    <w:rsid w:val="00630A39"/>
    <w:rsid w:val="0063141E"/>
    <w:rsid w:val="00631F45"/>
    <w:rsid w:val="0063259F"/>
    <w:rsid w:val="006329DE"/>
    <w:rsid w:val="00632A07"/>
    <w:rsid w:val="00632EE5"/>
    <w:rsid w:val="0063301D"/>
    <w:rsid w:val="00634560"/>
    <w:rsid w:val="00634689"/>
    <w:rsid w:val="00634B76"/>
    <w:rsid w:val="00634BB1"/>
    <w:rsid w:val="0063559D"/>
    <w:rsid w:val="00635C73"/>
    <w:rsid w:val="006361A6"/>
    <w:rsid w:val="006363CA"/>
    <w:rsid w:val="00636425"/>
    <w:rsid w:val="0063646C"/>
    <w:rsid w:val="006368A5"/>
    <w:rsid w:val="00636F20"/>
    <w:rsid w:val="006372AE"/>
    <w:rsid w:val="006372B3"/>
    <w:rsid w:val="00637396"/>
    <w:rsid w:val="006374E8"/>
    <w:rsid w:val="00637A86"/>
    <w:rsid w:val="00637EA1"/>
    <w:rsid w:val="00640045"/>
    <w:rsid w:val="00640081"/>
    <w:rsid w:val="006408C2"/>
    <w:rsid w:val="00640C7C"/>
    <w:rsid w:val="0064105B"/>
    <w:rsid w:val="0064112D"/>
    <w:rsid w:val="006413B1"/>
    <w:rsid w:val="006414C4"/>
    <w:rsid w:val="0064166B"/>
    <w:rsid w:val="00641897"/>
    <w:rsid w:val="00641974"/>
    <w:rsid w:val="00641C22"/>
    <w:rsid w:val="00641D15"/>
    <w:rsid w:val="00641D26"/>
    <w:rsid w:val="00642034"/>
    <w:rsid w:val="00642BFA"/>
    <w:rsid w:val="006430D9"/>
    <w:rsid w:val="00643262"/>
    <w:rsid w:val="006435F8"/>
    <w:rsid w:val="0064367C"/>
    <w:rsid w:val="00643A55"/>
    <w:rsid w:val="0064419D"/>
    <w:rsid w:val="00645079"/>
    <w:rsid w:val="00645388"/>
    <w:rsid w:val="006457B6"/>
    <w:rsid w:val="00645FE5"/>
    <w:rsid w:val="00646C0A"/>
    <w:rsid w:val="00647230"/>
    <w:rsid w:val="0065006F"/>
    <w:rsid w:val="006502CC"/>
    <w:rsid w:val="00650827"/>
    <w:rsid w:val="0065098F"/>
    <w:rsid w:val="00650FF5"/>
    <w:rsid w:val="00651460"/>
    <w:rsid w:val="0065169C"/>
    <w:rsid w:val="00651FD4"/>
    <w:rsid w:val="00652634"/>
    <w:rsid w:val="00652A45"/>
    <w:rsid w:val="00652C8F"/>
    <w:rsid w:val="00653CBC"/>
    <w:rsid w:val="006546E8"/>
    <w:rsid w:val="0065509F"/>
    <w:rsid w:val="00655507"/>
    <w:rsid w:val="006559AD"/>
    <w:rsid w:val="00655C17"/>
    <w:rsid w:val="00656B9E"/>
    <w:rsid w:val="00656EE6"/>
    <w:rsid w:val="00657630"/>
    <w:rsid w:val="00657743"/>
    <w:rsid w:val="00660D61"/>
    <w:rsid w:val="006611F6"/>
    <w:rsid w:val="00661946"/>
    <w:rsid w:val="00662B13"/>
    <w:rsid w:val="006635EB"/>
    <w:rsid w:val="0066409D"/>
    <w:rsid w:val="00664267"/>
    <w:rsid w:val="006657D7"/>
    <w:rsid w:val="00665AFA"/>
    <w:rsid w:val="00665BC3"/>
    <w:rsid w:val="00666039"/>
    <w:rsid w:val="006700F4"/>
    <w:rsid w:val="0067021C"/>
    <w:rsid w:val="006702B6"/>
    <w:rsid w:val="00670689"/>
    <w:rsid w:val="00670797"/>
    <w:rsid w:val="00670BED"/>
    <w:rsid w:val="00670DA7"/>
    <w:rsid w:val="00670DC0"/>
    <w:rsid w:val="006716C0"/>
    <w:rsid w:val="006723EB"/>
    <w:rsid w:val="00672C61"/>
    <w:rsid w:val="00673C4B"/>
    <w:rsid w:val="00673FB0"/>
    <w:rsid w:val="00674B73"/>
    <w:rsid w:val="00674D6B"/>
    <w:rsid w:val="00674F05"/>
    <w:rsid w:val="00675361"/>
    <w:rsid w:val="00675470"/>
    <w:rsid w:val="0067602B"/>
    <w:rsid w:val="00676675"/>
    <w:rsid w:val="0067764C"/>
    <w:rsid w:val="0067791C"/>
    <w:rsid w:val="00677F23"/>
    <w:rsid w:val="00681C45"/>
    <w:rsid w:val="00681DA4"/>
    <w:rsid w:val="00681E3E"/>
    <w:rsid w:val="006821A5"/>
    <w:rsid w:val="00682572"/>
    <w:rsid w:val="006825A1"/>
    <w:rsid w:val="006838C0"/>
    <w:rsid w:val="0068394A"/>
    <w:rsid w:val="00684419"/>
    <w:rsid w:val="006845E4"/>
    <w:rsid w:val="00684D25"/>
    <w:rsid w:val="00684ED7"/>
    <w:rsid w:val="00684F6A"/>
    <w:rsid w:val="006851A6"/>
    <w:rsid w:val="00685EA5"/>
    <w:rsid w:val="00685F35"/>
    <w:rsid w:val="0068652A"/>
    <w:rsid w:val="00687003"/>
    <w:rsid w:val="0068715C"/>
    <w:rsid w:val="006873AE"/>
    <w:rsid w:val="0069058F"/>
    <w:rsid w:val="00690F86"/>
    <w:rsid w:val="0069126A"/>
    <w:rsid w:val="00691311"/>
    <w:rsid w:val="00691DA6"/>
    <w:rsid w:val="006928D7"/>
    <w:rsid w:val="00692E0D"/>
    <w:rsid w:val="006934D5"/>
    <w:rsid w:val="006935FD"/>
    <w:rsid w:val="00693ACB"/>
    <w:rsid w:val="00693E2F"/>
    <w:rsid w:val="00694003"/>
    <w:rsid w:val="006940D0"/>
    <w:rsid w:val="006949B1"/>
    <w:rsid w:val="00694A87"/>
    <w:rsid w:val="00694E44"/>
    <w:rsid w:val="006952BC"/>
    <w:rsid w:val="0069547B"/>
    <w:rsid w:val="00695B99"/>
    <w:rsid w:val="00696AD2"/>
    <w:rsid w:val="00697B93"/>
    <w:rsid w:val="00697C26"/>
    <w:rsid w:val="00697D07"/>
    <w:rsid w:val="006A1F3D"/>
    <w:rsid w:val="006A2D4E"/>
    <w:rsid w:val="006A3C9F"/>
    <w:rsid w:val="006A451F"/>
    <w:rsid w:val="006A4734"/>
    <w:rsid w:val="006A49C2"/>
    <w:rsid w:val="006A4A9E"/>
    <w:rsid w:val="006A568B"/>
    <w:rsid w:val="006A6B64"/>
    <w:rsid w:val="006A76DE"/>
    <w:rsid w:val="006A77EB"/>
    <w:rsid w:val="006A7D6B"/>
    <w:rsid w:val="006A7DEB"/>
    <w:rsid w:val="006B0048"/>
    <w:rsid w:val="006B0186"/>
    <w:rsid w:val="006B09D4"/>
    <w:rsid w:val="006B0AA2"/>
    <w:rsid w:val="006B15CA"/>
    <w:rsid w:val="006B229D"/>
    <w:rsid w:val="006B2BF9"/>
    <w:rsid w:val="006B2D62"/>
    <w:rsid w:val="006B30EF"/>
    <w:rsid w:val="006B31C9"/>
    <w:rsid w:val="006B3A7E"/>
    <w:rsid w:val="006B4EB3"/>
    <w:rsid w:val="006B551F"/>
    <w:rsid w:val="006B6BC9"/>
    <w:rsid w:val="006B7338"/>
    <w:rsid w:val="006C003F"/>
    <w:rsid w:val="006C089A"/>
    <w:rsid w:val="006C389E"/>
    <w:rsid w:val="006C4012"/>
    <w:rsid w:val="006C4E5C"/>
    <w:rsid w:val="006C4F15"/>
    <w:rsid w:val="006C581D"/>
    <w:rsid w:val="006C5A36"/>
    <w:rsid w:val="006C6104"/>
    <w:rsid w:val="006C740A"/>
    <w:rsid w:val="006C77DB"/>
    <w:rsid w:val="006C7A83"/>
    <w:rsid w:val="006D0243"/>
    <w:rsid w:val="006D029C"/>
    <w:rsid w:val="006D05AA"/>
    <w:rsid w:val="006D0A6A"/>
    <w:rsid w:val="006D0DEF"/>
    <w:rsid w:val="006D0FD9"/>
    <w:rsid w:val="006D11AF"/>
    <w:rsid w:val="006D14D3"/>
    <w:rsid w:val="006D1515"/>
    <w:rsid w:val="006D1535"/>
    <w:rsid w:val="006D1902"/>
    <w:rsid w:val="006D227F"/>
    <w:rsid w:val="006D2A2E"/>
    <w:rsid w:val="006D2C6C"/>
    <w:rsid w:val="006D2E92"/>
    <w:rsid w:val="006D3929"/>
    <w:rsid w:val="006D5444"/>
    <w:rsid w:val="006D5BA1"/>
    <w:rsid w:val="006D5ED6"/>
    <w:rsid w:val="006D614C"/>
    <w:rsid w:val="006E04EF"/>
    <w:rsid w:val="006E0A6E"/>
    <w:rsid w:val="006E17E0"/>
    <w:rsid w:val="006E1B1A"/>
    <w:rsid w:val="006E1B6C"/>
    <w:rsid w:val="006E28EE"/>
    <w:rsid w:val="006E2BB3"/>
    <w:rsid w:val="006E2EC2"/>
    <w:rsid w:val="006E3421"/>
    <w:rsid w:val="006E38DD"/>
    <w:rsid w:val="006E446F"/>
    <w:rsid w:val="006E4635"/>
    <w:rsid w:val="006E487C"/>
    <w:rsid w:val="006E504D"/>
    <w:rsid w:val="006E69CF"/>
    <w:rsid w:val="006E752F"/>
    <w:rsid w:val="006F019D"/>
    <w:rsid w:val="006F0393"/>
    <w:rsid w:val="006F0C10"/>
    <w:rsid w:val="006F1A37"/>
    <w:rsid w:val="006F24E1"/>
    <w:rsid w:val="006F2802"/>
    <w:rsid w:val="006F3761"/>
    <w:rsid w:val="006F3E25"/>
    <w:rsid w:val="006F3E42"/>
    <w:rsid w:val="006F4214"/>
    <w:rsid w:val="006F432D"/>
    <w:rsid w:val="006F51B7"/>
    <w:rsid w:val="006F5279"/>
    <w:rsid w:val="006F53EA"/>
    <w:rsid w:val="006F54D7"/>
    <w:rsid w:val="006F5E22"/>
    <w:rsid w:val="006F6117"/>
    <w:rsid w:val="006F6712"/>
    <w:rsid w:val="006F6A6B"/>
    <w:rsid w:val="006F6E34"/>
    <w:rsid w:val="006F7E59"/>
    <w:rsid w:val="00700022"/>
    <w:rsid w:val="00700062"/>
    <w:rsid w:val="00700DF1"/>
    <w:rsid w:val="00701011"/>
    <w:rsid w:val="00701A96"/>
    <w:rsid w:val="00701F2F"/>
    <w:rsid w:val="00702FB2"/>
    <w:rsid w:val="00703078"/>
    <w:rsid w:val="0070347E"/>
    <w:rsid w:val="00703B20"/>
    <w:rsid w:val="00703BCB"/>
    <w:rsid w:val="00703D42"/>
    <w:rsid w:val="007040C2"/>
    <w:rsid w:val="007049C2"/>
    <w:rsid w:val="00704BBB"/>
    <w:rsid w:val="00705103"/>
    <w:rsid w:val="007051BE"/>
    <w:rsid w:val="007056F0"/>
    <w:rsid w:val="00705D28"/>
    <w:rsid w:val="00706161"/>
    <w:rsid w:val="0070794F"/>
    <w:rsid w:val="00707C82"/>
    <w:rsid w:val="00710479"/>
    <w:rsid w:val="007104A3"/>
    <w:rsid w:val="007106F9"/>
    <w:rsid w:val="007108ED"/>
    <w:rsid w:val="007129EC"/>
    <w:rsid w:val="00713ABD"/>
    <w:rsid w:val="00713B2C"/>
    <w:rsid w:val="00713BC7"/>
    <w:rsid w:val="0071423B"/>
    <w:rsid w:val="0071444D"/>
    <w:rsid w:val="00714876"/>
    <w:rsid w:val="00714BB8"/>
    <w:rsid w:val="00714D9A"/>
    <w:rsid w:val="0071513E"/>
    <w:rsid w:val="007152F7"/>
    <w:rsid w:val="007155AD"/>
    <w:rsid w:val="00715AB9"/>
    <w:rsid w:val="00715B3F"/>
    <w:rsid w:val="00715E24"/>
    <w:rsid w:val="00715F58"/>
    <w:rsid w:val="00715FC7"/>
    <w:rsid w:val="007163C0"/>
    <w:rsid w:val="007164F0"/>
    <w:rsid w:val="00716ECC"/>
    <w:rsid w:val="00716EFA"/>
    <w:rsid w:val="007174F8"/>
    <w:rsid w:val="00717984"/>
    <w:rsid w:val="00717C24"/>
    <w:rsid w:val="00720327"/>
    <w:rsid w:val="00720404"/>
    <w:rsid w:val="00720CD3"/>
    <w:rsid w:val="00721085"/>
    <w:rsid w:val="0072177B"/>
    <w:rsid w:val="00721A45"/>
    <w:rsid w:val="00722028"/>
    <w:rsid w:val="00722F85"/>
    <w:rsid w:val="00723404"/>
    <w:rsid w:val="007234EF"/>
    <w:rsid w:val="00723E24"/>
    <w:rsid w:val="00723F80"/>
    <w:rsid w:val="00724745"/>
    <w:rsid w:val="00724775"/>
    <w:rsid w:val="00725905"/>
    <w:rsid w:val="0072598D"/>
    <w:rsid w:val="00725B34"/>
    <w:rsid w:val="00726BD2"/>
    <w:rsid w:val="00727353"/>
    <w:rsid w:val="007276AF"/>
    <w:rsid w:val="0072799B"/>
    <w:rsid w:val="00730792"/>
    <w:rsid w:val="007312A2"/>
    <w:rsid w:val="007316BD"/>
    <w:rsid w:val="0073344A"/>
    <w:rsid w:val="0073350E"/>
    <w:rsid w:val="007336BF"/>
    <w:rsid w:val="0073376A"/>
    <w:rsid w:val="00733A89"/>
    <w:rsid w:val="00733BFA"/>
    <w:rsid w:val="00733E5B"/>
    <w:rsid w:val="007343D0"/>
    <w:rsid w:val="00734830"/>
    <w:rsid w:val="00734B74"/>
    <w:rsid w:val="00735280"/>
    <w:rsid w:val="0073529D"/>
    <w:rsid w:val="0073595F"/>
    <w:rsid w:val="00736A6D"/>
    <w:rsid w:val="00736DCE"/>
    <w:rsid w:val="00736F5C"/>
    <w:rsid w:val="00737BC5"/>
    <w:rsid w:val="00737EDE"/>
    <w:rsid w:val="0074013E"/>
    <w:rsid w:val="007409C2"/>
    <w:rsid w:val="00741AFE"/>
    <w:rsid w:val="00741D15"/>
    <w:rsid w:val="007422EA"/>
    <w:rsid w:val="00742AB4"/>
    <w:rsid w:val="00742C6B"/>
    <w:rsid w:val="0074337C"/>
    <w:rsid w:val="00743A83"/>
    <w:rsid w:val="00743E1F"/>
    <w:rsid w:val="00744332"/>
    <w:rsid w:val="00744C26"/>
    <w:rsid w:val="00744C3F"/>
    <w:rsid w:val="0074514D"/>
    <w:rsid w:val="007458EB"/>
    <w:rsid w:val="007460A4"/>
    <w:rsid w:val="00746391"/>
    <w:rsid w:val="00746593"/>
    <w:rsid w:val="00746B85"/>
    <w:rsid w:val="00747058"/>
    <w:rsid w:val="007477AC"/>
    <w:rsid w:val="007479AB"/>
    <w:rsid w:val="00747A29"/>
    <w:rsid w:val="007509D4"/>
    <w:rsid w:val="00750E2E"/>
    <w:rsid w:val="007510B8"/>
    <w:rsid w:val="00752014"/>
    <w:rsid w:val="00752910"/>
    <w:rsid w:val="0075295E"/>
    <w:rsid w:val="00752D14"/>
    <w:rsid w:val="00754C16"/>
    <w:rsid w:val="00754D8F"/>
    <w:rsid w:val="00754FC4"/>
    <w:rsid w:val="0075514A"/>
    <w:rsid w:val="007555DD"/>
    <w:rsid w:val="00755CE5"/>
    <w:rsid w:val="007566AD"/>
    <w:rsid w:val="00756D3F"/>
    <w:rsid w:val="00756E80"/>
    <w:rsid w:val="0075712C"/>
    <w:rsid w:val="007573AE"/>
    <w:rsid w:val="00757DB4"/>
    <w:rsid w:val="00757FC0"/>
    <w:rsid w:val="007606C5"/>
    <w:rsid w:val="00761339"/>
    <w:rsid w:val="007617A9"/>
    <w:rsid w:val="007622AF"/>
    <w:rsid w:val="0076250E"/>
    <w:rsid w:val="007629E8"/>
    <w:rsid w:val="00762A79"/>
    <w:rsid w:val="00762F80"/>
    <w:rsid w:val="00763342"/>
    <w:rsid w:val="0076358E"/>
    <w:rsid w:val="00763A61"/>
    <w:rsid w:val="00763C44"/>
    <w:rsid w:val="00763D18"/>
    <w:rsid w:val="00763DC2"/>
    <w:rsid w:val="00764959"/>
    <w:rsid w:val="007649BD"/>
    <w:rsid w:val="007649D7"/>
    <w:rsid w:val="0076619C"/>
    <w:rsid w:val="00766FEB"/>
    <w:rsid w:val="00767289"/>
    <w:rsid w:val="0076760C"/>
    <w:rsid w:val="007678D5"/>
    <w:rsid w:val="00767927"/>
    <w:rsid w:val="0076799F"/>
    <w:rsid w:val="00767F2E"/>
    <w:rsid w:val="007706A5"/>
    <w:rsid w:val="007711D4"/>
    <w:rsid w:val="00771921"/>
    <w:rsid w:val="00771D33"/>
    <w:rsid w:val="00771EC6"/>
    <w:rsid w:val="00772645"/>
    <w:rsid w:val="00772B63"/>
    <w:rsid w:val="007734BE"/>
    <w:rsid w:val="0077383C"/>
    <w:rsid w:val="007738D6"/>
    <w:rsid w:val="0077399B"/>
    <w:rsid w:val="00773C1A"/>
    <w:rsid w:val="00774304"/>
    <w:rsid w:val="00774723"/>
    <w:rsid w:val="0077585D"/>
    <w:rsid w:val="0077591F"/>
    <w:rsid w:val="00775A04"/>
    <w:rsid w:val="00776513"/>
    <w:rsid w:val="0077672D"/>
    <w:rsid w:val="00776A29"/>
    <w:rsid w:val="00776D09"/>
    <w:rsid w:val="00776DE2"/>
    <w:rsid w:val="007809D6"/>
    <w:rsid w:val="00780C89"/>
    <w:rsid w:val="00781204"/>
    <w:rsid w:val="00781848"/>
    <w:rsid w:val="007818DA"/>
    <w:rsid w:val="00781BB1"/>
    <w:rsid w:val="00781E8E"/>
    <w:rsid w:val="0078221C"/>
    <w:rsid w:val="007823FE"/>
    <w:rsid w:val="0078243F"/>
    <w:rsid w:val="007826CD"/>
    <w:rsid w:val="00782982"/>
    <w:rsid w:val="00782DFE"/>
    <w:rsid w:val="00783848"/>
    <w:rsid w:val="007841E7"/>
    <w:rsid w:val="007844AA"/>
    <w:rsid w:val="00784987"/>
    <w:rsid w:val="00784C4A"/>
    <w:rsid w:val="0078502E"/>
    <w:rsid w:val="00785199"/>
    <w:rsid w:val="007857C6"/>
    <w:rsid w:val="00785DB3"/>
    <w:rsid w:val="007865CA"/>
    <w:rsid w:val="00786A2F"/>
    <w:rsid w:val="00787343"/>
    <w:rsid w:val="00787944"/>
    <w:rsid w:val="007879BA"/>
    <w:rsid w:val="00787AB4"/>
    <w:rsid w:val="0079090D"/>
    <w:rsid w:val="00790D7E"/>
    <w:rsid w:val="00791360"/>
    <w:rsid w:val="00791839"/>
    <w:rsid w:val="00791A85"/>
    <w:rsid w:val="00791DC1"/>
    <w:rsid w:val="00791F3F"/>
    <w:rsid w:val="00792362"/>
    <w:rsid w:val="00793970"/>
    <w:rsid w:val="00793A04"/>
    <w:rsid w:val="0079482A"/>
    <w:rsid w:val="00794863"/>
    <w:rsid w:val="00795A86"/>
    <w:rsid w:val="00795FA0"/>
    <w:rsid w:val="00796472"/>
    <w:rsid w:val="007965E5"/>
    <w:rsid w:val="00796D66"/>
    <w:rsid w:val="00796D6D"/>
    <w:rsid w:val="007970D9"/>
    <w:rsid w:val="00797308"/>
    <w:rsid w:val="00797D32"/>
    <w:rsid w:val="00797D68"/>
    <w:rsid w:val="00797F25"/>
    <w:rsid w:val="007A07E0"/>
    <w:rsid w:val="007A0A1C"/>
    <w:rsid w:val="007A0CE6"/>
    <w:rsid w:val="007A0D32"/>
    <w:rsid w:val="007A0E23"/>
    <w:rsid w:val="007A0E61"/>
    <w:rsid w:val="007A219B"/>
    <w:rsid w:val="007A24C9"/>
    <w:rsid w:val="007A2580"/>
    <w:rsid w:val="007A2A68"/>
    <w:rsid w:val="007A36EB"/>
    <w:rsid w:val="007A3736"/>
    <w:rsid w:val="007A37DB"/>
    <w:rsid w:val="007A39A5"/>
    <w:rsid w:val="007A3B46"/>
    <w:rsid w:val="007A4B9D"/>
    <w:rsid w:val="007A4C33"/>
    <w:rsid w:val="007A5446"/>
    <w:rsid w:val="007A54ED"/>
    <w:rsid w:val="007A54F4"/>
    <w:rsid w:val="007A58E9"/>
    <w:rsid w:val="007A609F"/>
    <w:rsid w:val="007A6612"/>
    <w:rsid w:val="007A678C"/>
    <w:rsid w:val="007A6B61"/>
    <w:rsid w:val="007B0187"/>
    <w:rsid w:val="007B0246"/>
    <w:rsid w:val="007B0B2B"/>
    <w:rsid w:val="007B0B73"/>
    <w:rsid w:val="007B1389"/>
    <w:rsid w:val="007B198B"/>
    <w:rsid w:val="007B23A4"/>
    <w:rsid w:val="007B247F"/>
    <w:rsid w:val="007B2770"/>
    <w:rsid w:val="007B2773"/>
    <w:rsid w:val="007B27F0"/>
    <w:rsid w:val="007B2E37"/>
    <w:rsid w:val="007B3AC7"/>
    <w:rsid w:val="007B3D47"/>
    <w:rsid w:val="007B408C"/>
    <w:rsid w:val="007B468A"/>
    <w:rsid w:val="007B5BAD"/>
    <w:rsid w:val="007B5DC5"/>
    <w:rsid w:val="007B5EB7"/>
    <w:rsid w:val="007B63FE"/>
    <w:rsid w:val="007B66EE"/>
    <w:rsid w:val="007B7459"/>
    <w:rsid w:val="007B7943"/>
    <w:rsid w:val="007B7999"/>
    <w:rsid w:val="007C015F"/>
    <w:rsid w:val="007C24DD"/>
    <w:rsid w:val="007C30E9"/>
    <w:rsid w:val="007C33AA"/>
    <w:rsid w:val="007C36D7"/>
    <w:rsid w:val="007C3780"/>
    <w:rsid w:val="007C3DFB"/>
    <w:rsid w:val="007C4301"/>
    <w:rsid w:val="007C44A7"/>
    <w:rsid w:val="007C4641"/>
    <w:rsid w:val="007C4DF3"/>
    <w:rsid w:val="007C5A41"/>
    <w:rsid w:val="007C60F1"/>
    <w:rsid w:val="007C62C5"/>
    <w:rsid w:val="007C6495"/>
    <w:rsid w:val="007C64C2"/>
    <w:rsid w:val="007C75C4"/>
    <w:rsid w:val="007C77DD"/>
    <w:rsid w:val="007C7AE4"/>
    <w:rsid w:val="007D01ED"/>
    <w:rsid w:val="007D0373"/>
    <w:rsid w:val="007D0616"/>
    <w:rsid w:val="007D121A"/>
    <w:rsid w:val="007D1662"/>
    <w:rsid w:val="007D168B"/>
    <w:rsid w:val="007D2D1D"/>
    <w:rsid w:val="007D34B6"/>
    <w:rsid w:val="007D38E6"/>
    <w:rsid w:val="007D4069"/>
    <w:rsid w:val="007D446E"/>
    <w:rsid w:val="007D49DF"/>
    <w:rsid w:val="007D4E6C"/>
    <w:rsid w:val="007D51E2"/>
    <w:rsid w:val="007D5816"/>
    <w:rsid w:val="007D62C1"/>
    <w:rsid w:val="007D69BF"/>
    <w:rsid w:val="007D73D2"/>
    <w:rsid w:val="007D7FEF"/>
    <w:rsid w:val="007E03C7"/>
    <w:rsid w:val="007E051B"/>
    <w:rsid w:val="007E0DA8"/>
    <w:rsid w:val="007E1281"/>
    <w:rsid w:val="007E1571"/>
    <w:rsid w:val="007E1C2C"/>
    <w:rsid w:val="007E1DCB"/>
    <w:rsid w:val="007E1E44"/>
    <w:rsid w:val="007E1FEA"/>
    <w:rsid w:val="007E20B6"/>
    <w:rsid w:val="007E2AEF"/>
    <w:rsid w:val="007E2B46"/>
    <w:rsid w:val="007E2F3F"/>
    <w:rsid w:val="007E3D7A"/>
    <w:rsid w:val="007E3FB2"/>
    <w:rsid w:val="007E447B"/>
    <w:rsid w:val="007E4656"/>
    <w:rsid w:val="007E4C94"/>
    <w:rsid w:val="007E4D85"/>
    <w:rsid w:val="007E4EB1"/>
    <w:rsid w:val="007E51C0"/>
    <w:rsid w:val="007E56C0"/>
    <w:rsid w:val="007E57BC"/>
    <w:rsid w:val="007E5EC9"/>
    <w:rsid w:val="007E5FC6"/>
    <w:rsid w:val="007E65B2"/>
    <w:rsid w:val="007E697A"/>
    <w:rsid w:val="007E6D11"/>
    <w:rsid w:val="007E6D3F"/>
    <w:rsid w:val="007E6D6B"/>
    <w:rsid w:val="007E6EFF"/>
    <w:rsid w:val="007E73DE"/>
    <w:rsid w:val="007E73F5"/>
    <w:rsid w:val="007E78E1"/>
    <w:rsid w:val="007E7943"/>
    <w:rsid w:val="007E79B0"/>
    <w:rsid w:val="007F03FC"/>
    <w:rsid w:val="007F081F"/>
    <w:rsid w:val="007F0F7C"/>
    <w:rsid w:val="007F1952"/>
    <w:rsid w:val="007F1B57"/>
    <w:rsid w:val="007F1B9C"/>
    <w:rsid w:val="007F1CAF"/>
    <w:rsid w:val="007F1D38"/>
    <w:rsid w:val="007F2771"/>
    <w:rsid w:val="007F29EB"/>
    <w:rsid w:val="007F2E8A"/>
    <w:rsid w:val="007F324D"/>
    <w:rsid w:val="007F330F"/>
    <w:rsid w:val="007F375D"/>
    <w:rsid w:val="007F3FF5"/>
    <w:rsid w:val="007F452A"/>
    <w:rsid w:val="007F49C9"/>
    <w:rsid w:val="007F5F45"/>
    <w:rsid w:val="007F6CCF"/>
    <w:rsid w:val="007F6EA2"/>
    <w:rsid w:val="007F72B6"/>
    <w:rsid w:val="007F732E"/>
    <w:rsid w:val="007F7819"/>
    <w:rsid w:val="007F7B58"/>
    <w:rsid w:val="007F7F0A"/>
    <w:rsid w:val="00800BAC"/>
    <w:rsid w:val="00800C88"/>
    <w:rsid w:val="00800DDA"/>
    <w:rsid w:val="00800EB6"/>
    <w:rsid w:val="008013DA"/>
    <w:rsid w:val="00802072"/>
    <w:rsid w:val="0080273C"/>
    <w:rsid w:val="00802979"/>
    <w:rsid w:val="00802AEA"/>
    <w:rsid w:val="008034D8"/>
    <w:rsid w:val="00803EF5"/>
    <w:rsid w:val="00804316"/>
    <w:rsid w:val="00805177"/>
    <w:rsid w:val="0080528B"/>
    <w:rsid w:val="0080566F"/>
    <w:rsid w:val="008057C8"/>
    <w:rsid w:val="00805A5D"/>
    <w:rsid w:val="00805B06"/>
    <w:rsid w:val="00806399"/>
    <w:rsid w:val="008065E1"/>
    <w:rsid w:val="00806748"/>
    <w:rsid w:val="008072EC"/>
    <w:rsid w:val="00807365"/>
    <w:rsid w:val="00807B35"/>
    <w:rsid w:val="00810413"/>
    <w:rsid w:val="008106CE"/>
    <w:rsid w:val="00810802"/>
    <w:rsid w:val="00810880"/>
    <w:rsid w:val="00812023"/>
    <w:rsid w:val="00812286"/>
    <w:rsid w:val="008129A0"/>
    <w:rsid w:val="00812C50"/>
    <w:rsid w:val="00812E2F"/>
    <w:rsid w:val="008130C1"/>
    <w:rsid w:val="008130F4"/>
    <w:rsid w:val="008131DE"/>
    <w:rsid w:val="00813409"/>
    <w:rsid w:val="00813645"/>
    <w:rsid w:val="0081366B"/>
    <w:rsid w:val="0081508D"/>
    <w:rsid w:val="008158D3"/>
    <w:rsid w:val="00815AB3"/>
    <w:rsid w:val="00815D62"/>
    <w:rsid w:val="00815DAD"/>
    <w:rsid w:val="00816682"/>
    <w:rsid w:val="0081689F"/>
    <w:rsid w:val="00817B36"/>
    <w:rsid w:val="00820033"/>
    <w:rsid w:val="00820246"/>
    <w:rsid w:val="008203FE"/>
    <w:rsid w:val="008208E5"/>
    <w:rsid w:val="00820EE2"/>
    <w:rsid w:val="008214CF"/>
    <w:rsid w:val="008215C7"/>
    <w:rsid w:val="00822186"/>
    <w:rsid w:val="008225D8"/>
    <w:rsid w:val="0082293C"/>
    <w:rsid w:val="00822D5A"/>
    <w:rsid w:val="00822E15"/>
    <w:rsid w:val="008232DB"/>
    <w:rsid w:val="008238A2"/>
    <w:rsid w:val="00823C85"/>
    <w:rsid w:val="00825792"/>
    <w:rsid w:val="00825839"/>
    <w:rsid w:val="0082611E"/>
    <w:rsid w:val="00826E3F"/>
    <w:rsid w:val="0082712B"/>
    <w:rsid w:val="00827397"/>
    <w:rsid w:val="00830B93"/>
    <w:rsid w:val="0083182F"/>
    <w:rsid w:val="00831A1B"/>
    <w:rsid w:val="00831A5C"/>
    <w:rsid w:val="00832483"/>
    <w:rsid w:val="0083274A"/>
    <w:rsid w:val="00832850"/>
    <w:rsid w:val="0083351B"/>
    <w:rsid w:val="008335C8"/>
    <w:rsid w:val="008338B8"/>
    <w:rsid w:val="00834555"/>
    <w:rsid w:val="00834866"/>
    <w:rsid w:val="00834B4A"/>
    <w:rsid w:val="00834C42"/>
    <w:rsid w:val="00834F50"/>
    <w:rsid w:val="0083523C"/>
    <w:rsid w:val="00835728"/>
    <w:rsid w:val="008364CB"/>
    <w:rsid w:val="00836621"/>
    <w:rsid w:val="00836814"/>
    <w:rsid w:val="00836BF9"/>
    <w:rsid w:val="008413CB"/>
    <w:rsid w:val="00841555"/>
    <w:rsid w:val="00841E31"/>
    <w:rsid w:val="0084211A"/>
    <w:rsid w:val="00842933"/>
    <w:rsid w:val="0084294A"/>
    <w:rsid w:val="00842CE4"/>
    <w:rsid w:val="00843D28"/>
    <w:rsid w:val="00844284"/>
    <w:rsid w:val="00844896"/>
    <w:rsid w:val="008448A4"/>
    <w:rsid w:val="0084548B"/>
    <w:rsid w:val="00845B70"/>
    <w:rsid w:val="00845D1F"/>
    <w:rsid w:val="008462F3"/>
    <w:rsid w:val="00846C44"/>
    <w:rsid w:val="00847EF1"/>
    <w:rsid w:val="008510F1"/>
    <w:rsid w:val="00851973"/>
    <w:rsid w:val="00851B27"/>
    <w:rsid w:val="008521D7"/>
    <w:rsid w:val="00852895"/>
    <w:rsid w:val="008528DD"/>
    <w:rsid w:val="00853903"/>
    <w:rsid w:val="00853A8C"/>
    <w:rsid w:val="00853DAB"/>
    <w:rsid w:val="008540C1"/>
    <w:rsid w:val="00854608"/>
    <w:rsid w:val="00854814"/>
    <w:rsid w:val="00854B9E"/>
    <w:rsid w:val="00854C11"/>
    <w:rsid w:val="008552CD"/>
    <w:rsid w:val="008556CE"/>
    <w:rsid w:val="00855CFC"/>
    <w:rsid w:val="00856038"/>
    <w:rsid w:val="008561E4"/>
    <w:rsid w:val="00856F8F"/>
    <w:rsid w:val="0085767A"/>
    <w:rsid w:val="008579D4"/>
    <w:rsid w:val="00857E2F"/>
    <w:rsid w:val="008607CA"/>
    <w:rsid w:val="0086090E"/>
    <w:rsid w:val="00860B70"/>
    <w:rsid w:val="008616B5"/>
    <w:rsid w:val="00863F8B"/>
    <w:rsid w:val="0086402F"/>
    <w:rsid w:val="00864192"/>
    <w:rsid w:val="008646C3"/>
    <w:rsid w:val="008647C9"/>
    <w:rsid w:val="0086491C"/>
    <w:rsid w:val="008654EE"/>
    <w:rsid w:val="00865C61"/>
    <w:rsid w:val="008664BF"/>
    <w:rsid w:val="00866CBE"/>
    <w:rsid w:val="0086702B"/>
    <w:rsid w:val="00867109"/>
    <w:rsid w:val="00867718"/>
    <w:rsid w:val="00870438"/>
    <w:rsid w:val="0087092D"/>
    <w:rsid w:val="00870B0F"/>
    <w:rsid w:val="00871C76"/>
    <w:rsid w:val="00871E95"/>
    <w:rsid w:val="0087373C"/>
    <w:rsid w:val="008737B7"/>
    <w:rsid w:val="00874152"/>
    <w:rsid w:val="00874B35"/>
    <w:rsid w:val="00874EFA"/>
    <w:rsid w:val="0087505E"/>
    <w:rsid w:val="00875703"/>
    <w:rsid w:val="00875BFB"/>
    <w:rsid w:val="00875C21"/>
    <w:rsid w:val="00876436"/>
    <w:rsid w:val="00876A62"/>
    <w:rsid w:val="00876D5C"/>
    <w:rsid w:val="00876EA0"/>
    <w:rsid w:val="008776C3"/>
    <w:rsid w:val="008777E0"/>
    <w:rsid w:val="00877E45"/>
    <w:rsid w:val="008808F0"/>
    <w:rsid w:val="00880CD0"/>
    <w:rsid w:val="0088104E"/>
    <w:rsid w:val="008813BB"/>
    <w:rsid w:val="008819E6"/>
    <w:rsid w:val="008820AE"/>
    <w:rsid w:val="008824D4"/>
    <w:rsid w:val="008838B0"/>
    <w:rsid w:val="00883F80"/>
    <w:rsid w:val="00884731"/>
    <w:rsid w:val="00884A13"/>
    <w:rsid w:val="00884F42"/>
    <w:rsid w:val="008854B6"/>
    <w:rsid w:val="00885864"/>
    <w:rsid w:val="008858BB"/>
    <w:rsid w:val="00886570"/>
    <w:rsid w:val="00886ED2"/>
    <w:rsid w:val="00886F22"/>
    <w:rsid w:val="008875EF"/>
    <w:rsid w:val="00887D70"/>
    <w:rsid w:val="008907A5"/>
    <w:rsid w:val="00890ADE"/>
    <w:rsid w:val="00890EB9"/>
    <w:rsid w:val="008913D9"/>
    <w:rsid w:val="008918C6"/>
    <w:rsid w:val="00891A49"/>
    <w:rsid w:val="0089298F"/>
    <w:rsid w:val="008937B2"/>
    <w:rsid w:val="008937FB"/>
    <w:rsid w:val="008938EF"/>
    <w:rsid w:val="00893C38"/>
    <w:rsid w:val="00893EF9"/>
    <w:rsid w:val="008944B7"/>
    <w:rsid w:val="00894DF6"/>
    <w:rsid w:val="00894E7D"/>
    <w:rsid w:val="008956D9"/>
    <w:rsid w:val="00895CD3"/>
    <w:rsid w:val="00896353"/>
    <w:rsid w:val="00896AFE"/>
    <w:rsid w:val="00896CBA"/>
    <w:rsid w:val="008970C1"/>
    <w:rsid w:val="008A0004"/>
    <w:rsid w:val="008A0223"/>
    <w:rsid w:val="008A02B9"/>
    <w:rsid w:val="008A0378"/>
    <w:rsid w:val="008A068E"/>
    <w:rsid w:val="008A0BFD"/>
    <w:rsid w:val="008A1237"/>
    <w:rsid w:val="008A1726"/>
    <w:rsid w:val="008A1EF6"/>
    <w:rsid w:val="008A2120"/>
    <w:rsid w:val="008A233E"/>
    <w:rsid w:val="008A2981"/>
    <w:rsid w:val="008A368F"/>
    <w:rsid w:val="008A38FB"/>
    <w:rsid w:val="008A3EDA"/>
    <w:rsid w:val="008A43E6"/>
    <w:rsid w:val="008A45B3"/>
    <w:rsid w:val="008A5078"/>
    <w:rsid w:val="008A5650"/>
    <w:rsid w:val="008A5752"/>
    <w:rsid w:val="008A58AF"/>
    <w:rsid w:val="008A5A2A"/>
    <w:rsid w:val="008A5F44"/>
    <w:rsid w:val="008A6848"/>
    <w:rsid w:val="008A69F8"/>
    <w:rsid w:val="008A6BFE"/>
    <w:rsid w:val="008A6D84"/>
    <w:rsid w:val="008A727B"/>
    <w:rsid w:val="008A74CB"/>
    <w:rsid w:val="008A7629"/>
    <w:rsid w:val="008A78F0"/>
    <w:rsid w:val="008A7948"/>
    <w:rsid w:val="008B018F"/>
    <w:rsid w:val="008B0C1C"/>
    <w:rsid w:val="008B0C68"/>
    <w:rsid w:val="008B0FDF"/>
    <w:rsid w:val="008B1065"/>
    <w:rsid w:val="008B11E8"/>
    <w:rsid w:val="008B139E"/>
    <w:rsid w:val="008B2ECF"/>
    <w:rsid w:val="008B2F89"/>
    <w:rsid w:val="008B412C"/>
    <w:rsid w:val="008B4657"/>
    <w:rsid w:val="008B4A58"/>
    <w:rsid w:val="008B4AAF"/>
    <w:rsid w:val="008B4B9A"/>
    <w:rsid w:val="008B6627"/>
    <w:rsid w:val="008B6B87"/>
    <w:rsid w:val="008B6F9D"/>
    <w:rsid w:val="008B7026"/>
    <w:rsid w:val="008B737C"/>
    <w:rsid w:val="008B7669"/>
    <w:rsid w:val="008B7951"/>
    <w:rsid w:val="008B7E5A"/>
    <w:rsid w:val="008C0288"/>
    <w:rsid w:val="008C04AC"/>
    <w:rsid w:val="008C0520"/>
    <w:rsid w:val="008C08BF"/>
    <w:rsid w:val="008C09C6"/>
    <w:rsid w:val="008C0BBC"/>
    <w:rsid w:val="008C0FAD"/>
    <w:rsid w:val="008C1CA6"/>
    <w:rsid w:val="008C22E0"/>
    <w:rsid w:val="008C280D"/>
    <w:rsid w:val="008C298F"/>
    <w:rsid w:val="008C3085"/>
    <w:rsid w:val="008C30FB"/>
    <w:rsid w:val="008C3FAE"/>
    <w:rsid w:val="008C4022"/>
    <w:rsid w:val="008C4913"/>
    <w:rsid w:val="008C4E86"/>
    <w:rsid w:val="008C52F4"/>
    <w:rsid w:val="008C5B71"/>
    <w:rsid w:val="008C7F62"/>
    <w:rsid w:val="008D02F8"/>
    <w:rsid w:val="008D0928"/>
    <w:rsid w:val="008D0E80"/>
    <w:rsid w:val="008D1095"/>
    <w:rsid w:val="008D1556"/>
    <w:rsid w:val="008D1C78"/>
    <w:rsid w:val="008D1FB1"/>
    <w:rsid w:val="008D2711"/>
    <w:rsid w:val="008D2F03"/>
    <w:rsid w:val="008D4602"/>
    <w:rsid w:val="008D4C14"/>
    <w:rsid w:val="008D4E92"/>
    <w:rsid w:val="008D4EA2"/>
    <w:rsid w:val="008D4FFE"/>
    <w:rsid w:val="008D5236"/>
    <w:rsid w:val="008D5375"/>
    <w:rsid w:val="008D58D3"/>
    <w:rsid w:val="008D5EB0"/>
    <w:rsid w:val="008D6245"/>
    <w:rsid w:val="008D630A"/>
    <w:rsid w:val="008D686C"/>
    <w:rsid w:val="008D6FC1"/>
    <w:rsid w:val="008D6FD9"/>
    <w:rsid w:val="008D73B6"/>
    <w:rsid w:val="008D77FC"/>
    <w:rsid w:val="008D7DC1"/>
    <w:rsid w:val="008D7FA5"/>
    <w:rsid w:val="008E1391"/>
    <w:rsid w:val="008E1D16"/>
    <w:rsid w:val="008E2263"/>
    <w:rsid w:val="008E2B3F"/>
    <w:rsid w:val="008E2B65"/>
    <w:rsid w:val="008E2E3A"/>
    <w:rsid w:val="008E2F05"/>
    <w:rsid w:val="008E34D0"/>
    <w:rsid w:val="008E366B"/>
    <w:rsid w:val="008E37E7"/>
    <w:rsid w:val="008E3969"/>
    <w:rsid w:val="008E3AB0"/>
    <w:rsid w:val="008E4391"/>
    <w:rsid w:val="008E4521"/>
    <w:rsid w:val="008E4D0E"/>
    <w:rsid w:val="008E5123"/>
    <w:rsid w:val="008E5B78"/>
    <w:rsid w:val="008E5FB5"/>
    <w:rsid w:val="008E651A"/>
    <w:rsid w:val="008E68DD"/>
    <w:rsid w:val="008E6E0A"/>
    <w:rsid w:val="008E73B3"/>
    <w:rsid w:val="008E74C1"/>
    <w:rsid w:val="008E7B47"/>
    <w:rsid w:val="008E7E54"/>
    <w:rsid w:val="008F0118"/>
    <w:rsid w:val="008F03D7"/>
    <w:rsid w:val="008F08E6"/>
    <w:rsid w:val="008F0AF3"/>
    <w:rsid w:val="008F0E19"/>
    <w:rsid w:val="008F2D30"/>
    <w:rsid w:val="008F395E"/>
    <w:rsid w:val="008F3C10"/>
    <w:rsid w:val="008F3C72"/>
    <w:rsid w:val="008F3C8B"/>
    <w:rsid w:val="008F3D71"/>
    <w:rsid w:val="008F40D3"/>
    <w:rsid w:val="008F48CC"/>
    <w:rsid w:val="008F5514"/>
    <w:rsid w:val="008F646C"/>
    <w:rsid w:val="008F6583"/>
    <w:rsid w:val="008F6609"/>
    <w:rsid w:val="008F6695"/>
    <w:rsid w:val="008F6CFD"/>
    <w:rsid w:val="008F72D6"/>
    <w:rsid w:val="008F76A2"/>
    <w:rsid w:val="009001F7"/>
    <w:rsid w:val="00900810"/>
    <w:rsid w:val="00900A24"/>
    <w:rsid w:val="00900B79"/>
    <w:rsid w:val="00900F35"/>
    <w:rsid w:val="0090126F"/>
    <w:rsid w:val="009014D7"/>
    <w:rsid w:val="009015A6"/>
    <w:rsid w:val="00901831"/>
    <w:rsid w:val="00901AAA"/>
    <w:rsid w:val="00901B16"/>
    <w:rsid w:val="00901F88"/>
    <w:rsid w:val="0090330F"/>
    <w:rsid w:val="00903A8B"/>
    <w:rsid w:val="0090462A"/>
    <w:rsid w:val="009051C3"/>
    <w:rsid w:val="00905200"/>
    <w:rsid w:val="009052D6"/>
    <w:rsid w:val="00905823"/>
    <w:rsid w:val="00905A08"/>
    <w:rsid w:val="0090615E"/>
    <w:rsid w:val="009065CC"/>
    <w:rsid w:val="00906624"/>
    <w:rsid w:val="00906843"/>
    <w:rsid w:val="00906E6E"/>
    <w:rsid w:val="00906EF4"/>
    <w:rsid w:val="009073E4"/>
    <w:rsid w:val="009079C8"/>
    <w:rsid w:val="009102C6"/>
    <w:rsid w:val="00910764"/>
    <w:rsid w:val="00910A49"/>
    <w:rsid w:val="00910B51"/>
    <w:rsid w:val="0091121F"/>
    <w:rsid w:val="00911C75"/>
    <w:rsid w:val="00913649"/>
    <w:rsid w:val="009139A9"/>
    <w:rsid w:val="00914DDB"/>
    <w:rsid w:val="009158DF"/>
    <w:rsid w:val="00915AAA"/>
    <w:rsid w:val="00915CC0"/>
    <w:rsid w:val="0091630F"/>
    <w:rsid w:val="00917E06"/>
    <w:rsid w:val="00917EE3"/>
    <w:rsid w:val="009200DB"/>
    <w:rsid w:val="009217A9"/>
    <w:rsid w:val="00922189"/>
    <w:rsid w:val="00923672"/>
    <w:rsid w:val="00923CA1"/>
    <w:rsid w:val="009246ED"/>
    <w:rsid w:val="00924789"/>
    <w:rsid w:val="00924D4D"/>
    <w:rsid w:val="00924FD2"/>
    <w:rsid w:val="00925351"/>
    <w:rsid w:val="009255E5"/>
    <w:rsid w:val="0092597E"/>
    <w:rsid w:val="00925A85"/>
    <w:rsid w:val="00925AB7"/>
    <w:rsid w:val="009262BC"/>
    <w:rsid w:val="00926367"/>
    <w:rsid w:val="00926AD4"/>
    <w:rsid w:val="00926EA0"/>
    <w:rsid w:val="0092717F"/>
    <w:rsid w:val="00927DD0"/>
    <w:rsid w:val="00930AAC"/>
    <w:rsid w:val="009311DD"/>
    <w:rsid w:val="009311ED"/>
    <w:rsid w:val="009314AC"/>
    <w:rsid w:val="009317E5"/>
    <w:rsid w:val="00931846"/>
    <w:rsid w:val="00932468"/>
    <w:rsid w:val="009336B4"/>
    <w:rsid w:val="00933A16"/>
    <w:rsid w:val="00933FC7"/>
    <w:rsid w:val="009340D1"/>
    <w:rsid w:val="00934A04"/>
    <w:rsid w:val="00934FA6"/>
    <w:rsid w:val="00934FDF"/>
    <w:rsid w:val="009354D2"/>
    <w:rsid w:val="0093576E"/>
    <w:rsid w:val="00935865"/>
    <w:rsid w:val="009360B1"/>
    <w:rsid w:val="00936670"/>
    <w:rsid w:val="0093676B"/>
    <w:rsid w:val="00936BC8"/>
    <w:rsid w:val="00936D38"/>
    <w:rsid w:val="009374C1"/>
    <w:rsid w:val="00937D3D"/>
    <w:rsid w:val="00940DB9"/>
    <w:rsid w:val="00940E16"/>
    <w:rsid w:val="0094144C"/>
    <w:rsid w:val="00941617"/>
    <w:rsid w:val="0094164F"/>
    <w:rsid w:val="0094181B"/>
    <w:rsid w:val="0094209A"/>
    <w:rsid w:val="0094224C"/>
    <w:rsid w:val="00942724"/>
    <w:rsid w:val="00942C14"/>
    <w:rsid w:val="009432C1"/>
    <w:rsid w:val="009434FC"/>
    <w:rsid w:val="00944623"/>
    <w:rsid w:val="0094488F"/>
    <w:rsid w:val="00945086"/>
    <w:rsid w:val="00945256"/>
    <w:rsid w:val="00945751"/>
    <w:rsid w:val="009457B0"/>
    <w:rsid w:val="00945B59"/>
    <w:rsid w:val="00945B90"/>
    <w:rsid w:val="0094632C"/>
    <w:rsid w:val="00946610"/>
    <w:rsid w:val="0094713D"/>
    <w:rsid w:val="009471CA"/>
    <w:rsid w:val="00947E7B"/>
    <w:rsid w:val="009505A8"/>
    <w:rsid w:val="00950693"/>
    <w:rsid w:val="00950D84"/>
    <w:rsid w:val="00950DEF"/>
    <w:rsid w:val="00951243"/>
    <w:rsid w:val="00951932"/>
    <w:rsid w:val="0095197D"/>
    <w:rsid w:val="0095206F"/>
    <w:rsid w:val="00952883"/>
    <w:rsid w:val="009530AA"/>
    <w:rsid w:val="00953209"/>
    <w:rsid w:val="00953683"/>
    <w:rsid w:val="0095393C"/>
    <w:rsid w:val="00954391"/>
    <w:rsid w:val="00954623"/>
    <w:rsid w:val="009553E8"/>
    <w:rsid w:val="009559E7"/>
    <w:rsid w:val="00955DE4"/>
    <w:rsid w:val="00955F6A"/>
    <w:rsid w:val="00956058"/>
    <w:rsid w:val="00956489"/>
    <w:rsid w:val="00956596"/>
    <w:rsid w:val="00956B9B"/>
    <w:rsid w:val="00956F77"/>
    <w:rsid w:val="00957014"/>
    <w:rsid w:val="00957F77"/>
    <w:rsid w:val="009609C1"/>
    <w:rsid w:val="00960C4A"/>
    <w:rsid w:val="00960F48"/>
    <w:rsid w:val="009611B0"/>
    <w:rsid w:val="0096188F"/>
    <w:rsid w:val="0096281F"/>
    <w:rsid w:val="00962DDF"/>
    <w:rsid w:val="00963552"/>
    <w:rsid w:val="009637C6"/>
    <w:rsid w:val="0096383B"/>
    <w:rsid w:val="009638FD"/>
    <w:rsid w:val="009638FE"/>
    <w:rsid w:val="00963984"/>
    <w:rsid w:val="00964219"/>
    <w:rsid w:val="009643EF"/>
    <w:rsid w:val="0096474C"/>
    <w:rsid w:val="00965204"/>
    <w:rsid w:val="00965766"/>
    <w:rsid w:val="00965A82"/>
    <w:rsid w:val="009662A4"/>
    <w:rsid w:val="00966371"/>
    <w:rsid w:val="0096686A"/>
    <w:rsid w:val="009669E9"/>
    <w:rsid w:val="00966E57"/>
    <w:rsid w:val="009672E1"/>
    <w:rsid w:val="00967862"/>
    <w:rsid w:val="00967C32"/>
    <w:rsid w:val="00967D30"/>
    <w:rsid w:val="009706D7"/>
    <w:rsid w:val="00970FCE"/>
    <w:rsid w:val="009712A0"/>
    <w:rsid w:val="00972DEF"/>
    <w:rsid w:val="00972FC7"/>
    <w:rsid w:val="00973B9B"/>
    <w:rsid w:val="00973C13"/>
    <w:rsid w:val="00975256"/>
    <w:rsid w:val="00975EC3"/>
    <w:rsid w:val="0097604A"/>
    <w:rsid w:val="009762FA"/>
    <w:rsid w:val="00977174"/>
    <w:rsid w:val="0097733E"/>
    <w:rsid w:val="00977C04"/>
    <w:rsid w:val="00977EE2"/>
    <w:rsid w:val="0098025E"/>
    <w:rsid w:val="00980287"/>
    <w:rsid w:val="0098059D"/>
    <w:rsid w:val="00981A42"/>
    <w:rsid w:val="00981A49"/>
    <w:rsid w:val="009821CF"/>
    <w:rsid w:val="009826F1"/>
    <w:rsid w:val="00982924"/>
    <w:rsid w:val="00982A86"/>
    <w:rsid w:val="00982AF8"/>
    <w:rsid w:val="00982BED"/>
    <w:rsid w:val="00982E69"/>
    <w:rsid w:val="00983989"/>
    <w:rsid w:val="00983C18"/>
    <w:rsid w:val="00983D17"/>
    <w:rsid w:val="009841C2"/>
    <w:rsid w:val="0098420B"/>
    <w:rsid w:val="009846E7"/>
    <w:rsid w:val="00984AF6"/>
    <w:rsid w:val="00984BE7"/>
    <w:rsid w:val="00984EC4"/>
    <w:rsid w:val="00984FFE"/>
    <w:rsid w:val="00985245"/>
    <w:rsid w:val="00985507"/>
    <w:rsid w:val="00985710"/>
    <w:rsid w:val="00985717"/>
    <w:rsid w:val="00985987"/>
    <w:rsid w:val="00985C22"/>
    <w:rsid w:val="00986EB8"/>
    <w:rsid w:val="009870FF"/>
    <w:rsid w:val="00987434"/>
    <w:rsid w:val="00990E60"/>
    <w:rsid w:val="009913CF"/>
    <w:rsid w:val="00991405"/>
    <w:rsid w:val="009915AF"/>
    <w:rsid w:val="009919B3"/>
    <w:rsid w:val="0099229D"/>
    <w:rsid w:val="00992E73"/>
    <w:rsid w:val="0099313B"/>
    <w:rsid w:val="00993511"/>
    <w:rsid w:val="00993605"/>
    <w:rsid w:val="00993992"/>
    <w:rsid w:val="00994ECE"/>
    <w:rsid w:val="009951D2"/>
    <w:rsid w:val="00995514"/>
    <w:rsid w:val="009958A5"/>
    <w:rsid w:val="009959A5"/>
    <w:rsid w:val="00996273"/>
    <w:rsid w:val="00996EC9"/>
    <w:rsid w:val="00997342"/>
    <w:rsid w:val="0099775F"/>
    <w:rsid w:val="009977D5"/>
    <w:rsid w:val="00997BBD"/>
    <w:rsid w:val="009A0F0E"/>
    <w:rsid w:val="009A1390"/>
    <w:rsid w:val="009A1A45"/>
    <w:rsid w:val="009A1B1C"/>
    <w:rsid w:val="009A1BC4"/>
    <w:rsid w:val="009A252F"/>
    <w:rsid w:val="009A3814"/>
    <w:rsid w:val="009A3913"/>
    <w:rsid w:val="009A3C99"/>
    <w:rsid w:val="009A4259"/>
    <w:rsid w:val="009A4271"/>
    <w:rsid w:val="009A44EC"/>
    <w:rsid w:val="009A4EE3"/>
    <w:rsid w:val="009A5B7D"/>
    <w:rsid w:val="009A5F25"/>
    <w:rsid w:val="009A6A4D"/>
    <w:rsid w:val="009A6C0E"/>
    <w:rsid w:val="009A6DC8"/>
    <w:rsid w:val="009A6ED2"/>
    <w:rsid w:val="009A72DD"/>
    <w:rsid w:val="009A79D4"/>
    <w:rsid w:val="009B006E"/>
    <w:rsid w:val="009B01FD"/>
    <w:rsid w:val="009B04BD"/>
    <w:rsid w:val="009B2B99"/>
    <w:rsid w:val="009B3169"/>
    <w:rsid w:val="009B399D"/>
    <w:rsid w:val="009B3AA8"/>
    <w:rsid w:val="009B4457"/>
    <w:rsid w:val="009B45B8"/>
    <w:rsid w:val="009B4A32"/>
    <w:rsid w:val="009B4CB7"/>
    <w:rsid w:val="009B4E00"/>
    <w:rsid w:val="009B5502"/>
    <w:rsid w:val="009B7A6B"/>
    <w:rsid w:val="009B7F65"/>
    <w:rsid w:val="009C01E5"/>
    <w:rsid w:val="009C0716"/>
    <w:rsid w:val="009C0906"/>
    <w:rsid w:val="009C0B2E"/>
    <w:rsid w:val="009C0D93"/>
    <w:rsid w:val="009C1024"/>
    <w:rsid w:val="009C10B2"/>
    <w:rsid w:val="009C154D"/>
    <w:rsid w:val="009C1B03"/>
    <w:rsid w:val="009C1FD3"/>
    <w:rsid w:val="009C2AD9"/>
    <w:rsid w:val="009C2D9B"/>
    <w:rsid w:val="009C38F2"/>
    <w:rsid w:val="009C39AC"/>
    <w:rsid w:val="009C4023"/>
    <w:rsid w:val="009C44B5"/>
    <w:rsid w:val="009C4683"/>
    <w:rsid w:val="009C5425"/>
    <w:rsid w:val="009C56D8"/>
    <w:rsid w:val="009C5BE6"/>
    <w:rsid w:val="009C66C9"/>
    <w:rsid w:val="009C6C45"/>
    <w:rsid w:val="009C709C"/>
    <w:rsid w:val="009C70AF"/>
    <w:rsid w:val="009C76DC"/>
    <w:rsid w:val="009C7A40"/>
    <w:rsid w:val="009D05D1"/>
    <w:rsid w:val="009D0717"/>
    <w:rsid w:val="009D13CE"/>
    <w:rsid w:val="009D24D9"/>
    <w:rsid w:val="009D2F93"/>
    <w:rsid w:val="009D2FC0"/>
    <w:rsid w:val="009D3072"/>
    <w:rsid w:val="009D3446"/>
    <w:rsid w:val="009D3CAB"/>
    <w:rsid w:val="009D3CCB"/>
    <w:rsid w:val="009D45EF"/>
    <w:rsid w:val="009D484A"/>
    <w:rsid w:val="009D4D15"/>
    <w:rsid w:val="009D4E55"/>
    <w:rsid w:val="009D5160"/>
    <w:rsid w:val="009D52C7"/>
    <w:rsid w:val="009D5460"/>
    <w:rsid w:val="009D5C7E"/>
    <w:rsid w:val="009D6B54"/>
    <w:rsid w:val="009D6EB1"/>
    <w:rsid w:val="009D6EF1"/>
    <w:rsid w:val="009D7702"/>
    <w:rsid w:val="009D7D90"/>
    <w:rsid w:val="009E0839"/>
    <w:rsid w:val="009E0E5A"/>
    <w:rsid w:val="009E0E77"/>
    <w:rsid w:val="009E1A1C"/>
    <w:rsid w:val="009E1D5F"/>
    <w:rsid w:val="009E1DA5"/>
    <w:rsid w:val="009E2118"/>
    <w:rsid w:val="009E22F9"/>
    <w:rsid w:val="009E2746"/>
    <w:rsid w:val="009E2F2D"/>
    <w:rsid w:val="009E3580"/>
    <w:rsid w:val="009E3A4E"/>
    <w:rsid w:val="009E3DD6"/>
    <w:rsid w:val="009E3F73"/>
    <w:rsid w:val="009E4257"/>
    <w:rsid w:val="009E425D"/>
    <w:rsid w:val="009E45D2"/>
    <w:rsid w:val="009E4C8E"/>
    <w:rsid w:val="009E54C9"/>
    <w:rsid w:val="009E5BDC"/>
    <w:rsid w:val="009E6312"/>
    <w:rsid w:val="009E68A5"/>
    <w:rsid w:val="009E693E"/>
    <w:rsid w:val="009E7673"/>
    <w:rsid w:val="009E7B3F"/>
    <w:rsid w:val="009F014E"/>
    <w:rsid w:val="009F01F1"/>
    <w:rsid w:val="009F027F"/>
    <w:rsid w:val="009F0341"/>
    <w:rsid w:val="009F0721"/>
    <w:rsid w:val="009F076B"/>
    <w:rsid w:val="009F12DD"/>
    <w:rsid w:val="009F12EC"/>
    <w:rsid w:val="009F144A"/>
    <w:rsid w:val="009F159A"/>
    <w:rsid w:val="009F1C4C"/>
    <w:rsid w:val="009F2995"/>
    <w:rsid w:val="009F2F2D"/>
    <w:rsid w:val="009F3384"/>
    <w:rsid w:val="009F371D"/>
    <w:rsid w:val="009F38E9"/>
    <w:rsid w:val="009F3A05"/>
    <w:rsid w:val="009F3CDF"/>
    <w:rsid w:val="009F3E47"/>
    <w:rsid w:val="009F427E"/>
    <w:rsid w:val="009F45E3"/>
    <w:rsid w:val="009F4738"/>
    <w:rsid w:val="009F4981"/>
    <w:rsid w:val="009F4B84"/>
    <w:rsid w:val="009F5575"/>
    <w:rsid w:val="009F5E81"/>
    <w:rsid w:val="009F5E9F"/>
    <w:rsid w:val="009F5F81"/>
    <w:rsid w:val="009F623E"/>
    <w:rsid w:val="009F6722"/>
    <w:rsid w:val="009F6A86"/>
    <w:rsid w:val="009F6D80"/>
    <w:rsid w:val="009F73E6"/>
    <w:rsid w:val="009F7613"/>
    <w:rsid w:val="009F7770"/>
    <w:rsid w:val="009F78E8"/>
    <w:rsid w:val="009F7A76"/>
    <w:rsid w:val="00A00201"/>
    <w:rsid w:val="00A00D44"/>
    <w:rsid w:val="00A00D56"/>
    <w:rsid w:val="00A021B3"/>
    <w:rsid w:val="00A02214"/>
    <w:rsid w:val="00A02A06"/>
    <w:rsid w:val="00A02D26"/>
    <w:rsid w:val="00A04016"/>
    <w:rsid w:val="00A046E8"/>
    <w:rsid w:val="00A04E28"/>
    <w:rsid w:val="00A0513B"/>
    <w:rsid w:val="00A05354"/>
    <w:rsid w:val="00A053D9"/>
    <w:rsid w:val="00A056E4"/>
    <w:rsid w:val="00A0578D"/>
    <w:rsid w:val="00A05FA9"/>
    <w:rsid w:val="00A06F68"/>
    <w:rsid w:val="00A0701A"/>
    <w:rsid w:val="00A0732F"/>
    <w:rsid w:val="00A073C3"/>
    <w:rsid w:val="00A0772C"/>
    <w:rsid w:val="00A077FC"/>
    <w:rsid w:val="00A07B52"/>
    <w:rsid w:val="00A07BED"/>
    <w:rsid w:val="00A07DDA"/>
    <w:rsid w:val="00A11342"/>
    <w:rsid w:val="00A11BB0"/>
    <w:rsid w:val="00A11C2A"/>
    <w:rsid w:val="00A14B1A"/>
    <w:rsid w:val="00A14F04"/>
    <w:rsid w:val="00A1518C"/>
    <w:rsid w:val="00A151CD"/>
    <w:rsid w:val="00A158B6"/>
    <w:rsid w:val="00A1593C"/>
    <w:rsid w:val="00A16750"/>
    <w:rsid w:val="00A1678E"/>
    <w:rsid w:val="00A176EE"/>
    <w:rsid w:val="00A2005E"/>
    <w:rsid w:val="00A207BF"/>
    <w:rsid w:val="00A20E44"/>
    <w:rsid w:val="00A21570"/>
    <w:rsid w:val="00A21A07"/>
    <w:rsid w:val="00A21C9F"/>
    <w:rsid w:val="00A223D0"/>
    <w:rsid w:val="00A2280E"/>
    <w:rsid w:val="00A22BF5"/>
    <w:rsid w:val="00A2308D"/>
    <w:rsid w:val="00A2350D"/>
    <w:rsid w:val="00A23630"/>
    <w:rsid w:val="00A23B55"/>
    <w:rsid w:val="00A240A7"/>
    <w:rsid w:val="00A2460A"/>
    <w:rsid w:val="00A24627"/>
    <w:rsid w:val="00A246A5"/>
    <w:rsid w:val="00A2510D"/>
    <w:rsid w:val="00A253F0"/>
    <w:rsid w:val="00A25936"/>
    <w:rsid w:val="00A25B74"/>
    <w:rsid w:val="00A26051"/>
    <w:rsid w:val="00A262D2"/>
    <w:rsid w:val="00A26804"/>
    <w:rsid w:val="00A26D21"/>
    <w:rsid w:val="00A26E22"/>
    <w:rsid w:val="00A270E3"/>
    <w:rsid w:val="00A275EB"/>
    <w:rsid w:val="00A2763A"/>
    <w:rsid w:val="00A278A8"/>
    <w:rsid w:val="00A30613"/>
    <w:rsid w:val="00A308F4"/>
    <w:rsid w:val="00A31A67"/>
    <w:rsid w:val="00A31B6A"/>
    <w:rsid w:val="00A32C79"/>
    <w:rsid w:val="00A33426"/>
    <w:rsid w:val="00A33808"/>
    <w:rsid w:val="00A34177"/>
    <w:rsid w:val="00A342DD"/>
    <w:rsid w:val="00A34837"/>
    <w:rsid w:val="00A34C6E"/>
    <w:rsid w:val="00A34EB6"/>
    <w:rsid w:val="00A357F3"/>
    <w:rsid w:val="00A35C10"/>
    <w:rsid w:val="00A3609D"/>
    <w:rsid w:val="00A361EA"/>
    <w:rsid w:val="00A36282"/>
    <w:rsid w:val="00A3656D"/>
    <w:rsid w:val="00A371BE"/>
    <w:rsid w:val="00A37788"/>
    <w:rsid w:val="00A37B39"/>
    <w:rsid w:val="00A41A8A"/>
    <w:rsid w:val="00A41C21"/>
    <w:rsid w:val="00A431A3"/>
    <w:rsid w:val="00A433F2"/>
    <w:rsid w:val="00A43834"/>
    <w:rsid w:val="00A44A75"/>
    <w:rsid w:val="00A44AAF"/>
    <w:rsid w:val="00A451D2"/>
    <w:rsid w:val="00A45472"/>
    <w:rsid w:val="00A459E8"/>
    <w:rsid w:val="00A45B33"/>
    <w:rsid w:val="00A45D00"/>
    <w:rsid w:val="00A45E69"/>
    <w:rsid w:val="00A46079"/>
    <w:rsid w:val="00A4662C"/>
    <w:rsid w:val="00A468A3"/>
    <w:rsid w:val="00A4690A"/>
    <w:rsid w:val="00A46D92"/>
    <w:rsid w:val="00A46DBF"/>
    <w:rsid w:val="00A471BB"/>
    <w:rsid w:val="00A47464"/>
    <w:rsid w:val="00A47926"/>
    <w:rsid w:val="00A479B2"/>
    <w:rsid w:val="00A5057C"/>
    <w:rsid w:val="00A51195"/>
    <w:rsid w:val="00A51D8F"/>
    <w:rsid w:val="00A52217"/>
    <w:rsid w:val="00A52387"/>
    <w:rsid w:val="00A52769"/>
    <w:rsid w:val="00A52771"/>
    <w:rsid w:val="00A5283C"/>
    <w:rsid w:val="00A5299D"/>
    <w:rsid w:val="00A52A86"/>
    <w:rsid w:val="00A53C8D"/>
    <w:rsid w:val="00A53FF5"/>
    <w:rsid w:val="00A55146"/>
    <w:rsid w:val="00A557C6"/>
    <w:rsid w:val="00A55BA0"/>
    <w:rsid w:val="00A5604A"/>
    <w:rsid w:val="00A56B41"/>
    <w:rsid w:val="00A56F60"/>
    <w:rsid w:val="00A571B6"/>
    <w:rsid w:val="00A5727A"/>
    <w:rsid w:val="00A57542"/>
    <w:rsid w:val="00A60D24"/>
    <w:rsid w:val="00A613C8"/>
    <w:rsid w:val="00A61675"/>
    <w:rsid w:val="00A61FB8"/>
    <w:rsid w:val="00A62034"/>
    <w:rsid w:val="00A6235D"/>
    <w:rsid w:val="00A62929"/>
    <w:rsid w:val="00A6441C"/>
    <w:rsid w:val="00A64946"/>
    <w:rsid w:val="00A64A4B"/>
    <w:rsid w:val="00A64DF1"/>
    <w:rsid w:val="00A65109"/>
    <w:rsid w:val="00A65809"/>
    <w:rsid w:val="00A659A0"/>
    <w:rsid w:val="00A66425"/>
    <w:rsid w:val="00A6705F"/>
    <w:rsid w:val="00A67438"/>
    <w:rsid w:val="00A67792"/>
    <w:rsid w:val="00A67D24"/>
    <w:rsid w:val="00A67DE5"/>
    <w:rsid w:val="00A70DB9"/>
    <w:rsid w:val="00A711D3"/>
    <w:rsid w:val="00A71DD1"/>
    <w:rsid w:val="00A71E63"/>
    <w:rsid w:val="00A7240F"/>
    <w:rsid w:val="00A72446"/>
    <w:rsid w:val="00A725A6"/>
    <w:rsid w:val="00A72B9E"/>
    <w:rsid w:val="00A72E05"/>
    <w:rsid w:val="00A73093"/>
    <w:rsid w:val="00A73C02"/>
    <w:rsid w:val="00A73CA5"/>
    <w:rsid w:val="00A744C1"/>
    <w:rsid w:val="00A745C9"/>
    <w:rsid w:val="00A74628"/>
    <w:rsid w:val="00A747E9"/>
    <w:rsid w:val="00A74B4B"/>
    <w:rsid w:val="00A74BE3"/>
    <w:rsid w:val="00A74C26"/>
    <w:rsid w:val="00A75A08"/>
    <w:rsid w:val="00A76E59"/>
    <w:rsid w:val="00A7788B"/>
    <w:rsid w:val="00A77A3E"/>
    <w:rsid w:val="00A8117C"/>
    <w:rsid w:val="00A81D91"/>
    <w:rsid w:val="00A8308A"/>
    <w:rsid w:val="00A83F9A"/>
    <w:rsid w:val="00A841A7"/>
    <w:rsid w:val="00A844ED"/>
    <w:rsid w:val="00A84900"/>
    <w:rsid w:val="00A84BA1"/>
    <w:rsid w:val="00A850FB"/>
    <w:rsid w:val="00A851DF"/>
    <w:rsid w:val="00A8618D"/>
    <w:rsid w:val="00A866F8"/>
    <w:rsid w:val="00A87BBB"/>
    <w:rsid w:val="00A904B8"/>
    <w:rsid w:val="00A90989"/>
    <w:rsid w:val="00A90AA8"/>
    <w:rsid w:val="00A90DC4"/>
    <w:rsid w:val="00A918C5"/>
    <w:rsid w:val="00A91B74"/>
    <w:rsid w:val="00A91C13"/>
    <w:rsid w:val="00A92889"/>
    <w:rsid w:val="00A93529"/>
    <w:rsid w:val="00A937B6"/>
    <w:rsid w:val="00A93A77"/>
    <w:rsid w:val="00A93B07"/>
    <w:rsid w:val="00A9405F"/>
    <w:rsid w:val="00A94126"/>
    <w:rsid w:val="00A948BD"/>
    <w:rsid w:val="00A94B06"/>
    <w:rsid w:val="00A94D2C"/>
    <w:rsid w:val="00A94F05"/>
    <w:rsid w:val="00A959A7"/>
    <w:rsid w:val="00A967A6"/>
    <w:rsid w:val="00A96C7B"/>
    <w:rsid w:val="00A97109"/>
    <w:rsid w:val="00A97F70"/>
    <w:rsid w:val="00AA001E"/>
    <w:rsid w:val="00AA04E7"/>
    <w:rsid w:val="00AA0766"/>
    <w:rsid w:val="00AA18DE"/>
    <w:rsid w:val="00AA1A59"/>
    <w:rsid w:val="00AA1B59"/>
    <w:rsid w:val="00AA21A3"/>
    <w:rsid w:val="00AA292C"/>
    <w:rsid w:val="00AA2F3A"/>
    <w:rsid w:val="00AA3039"/>
    <w:rsid w:val="00AA35F2"/>
    <w:rsid w:val="00AA3AE6"/>
    <w:rsid w:val="00AA454C"/>
    <w:rsid w:val="00AA4BF8"/>
    <w:rsid w:val="00AA4F88"/>
    <w:rsid w:val="00AA51D4"/>
    <w:rsid w:val="00AA7203"/>
    <w:rsid w:val="00AA7467"/>
    <w:rsid w:val="00AA7FF0"/>
    <w:rsid w:val="00AB00A9"/>
    <w:rsid w:val="00AB0231"/>
    <w:rsid w:val="00AB15CE"/>
    <w:rsid w:val="00AB2301"/>
    <w:rsid w:val="00AB281F"/>
    <w:rsid w:val="00AB29F6"/>
    <w:rsid w:val="00AB2E58"/>
    <w:rsid w:val="00AB2EA2"/>
    <w:rsid w:val="00AB2FC8"/>
    <w:rsid w:val="00AB3635"/>
    <w:rsid w:val="00AB419C"/>
    <w:rsid w:val="00AB42B8"/>
    <w:rsid w:val="00AB4C8C"/>
    <w:rsid w:val="00AB4D88"/>
    <w:rsid w:val="00AB4E65"/>
    <w:rsid w:val="00AB53D9"/>
    <w:rsid w:val="00AB560A"/>
    <w:rsid w:val="00AB5B18"/>
    <w:rsid w:val="00AB5D45"/>
    <w:rsid w:val="00AB6959"/>
    <w:rsid w:val="00AB69E5"/>
    <w:rsid w:val="00AB6A1B"/>
    <w:rsid w:val="00AB6C96"/>
    <w:rsid w:val="00AB7848"/>
    <w:rsid w:val="00AB7F94"/>
    <w:rsid w:val="00AC05AC"/>
    <w:rsid w:val="00AC0688"/>
    <w:rsid w:val="00AC0C86"/>
    <w:rsid w:val="00AC1001"/>
    <w:rsid w:val="00AC12AD"/>
    <w:rsid w:val="00AC12FF"/>
    <w:rsid w:val="00AC2214"/>
    <w:rsid w:val="00AC225E"/>
    <w:rsid w:val="00AC2F8A"/>
    <w:rsid w:val="00AC304E"/>
    <w:rsid w:val="00AC39FF"/>
    <w:rsid w:val="00AC3CBC"/>
    <w:rsid w:val="00AC3FB8"/>
    <w:rsid w:val="00AC4692"/>
    <w:rsid w:val="00AC48C7"/>
    <w:rsid w:val="00AC4A48"/>
    <w:rsid w:val="00AC505A"/>
    <w:rsid w:val="00AC540F"/>
    <w:rsid w:val="00AC5587"/>
    <w:rsid w:val="00AC5729"/>
    <w:rsid w:val="00AC585B"/>
    <w:rsid w:val="00AC5A16"/>
    <w:rsid w:val="00AC5C4E"/>
    <w:rsid w:val="00AC5E0F"/>
    <w:rsid w:val="00AC5EC7"/>
    <w:rsid w:val="00AC6267"/>
    <w:rsid w:val="00AC6977"/>
    <w:rsid w:val="00AC6F75"/>
    <w:rsid w:val="00AC6F98"/>
    <w:rsid w:val="00AC7289"/>
    <w:rsid w:val="00AC7B40"/>
    <w:rsid w:val="00AC7D01"/>
    <w:rsid w:val="00AC7F67"/>
    <w:rsid w:val="00AD0BC1"/>
    <w:rsid w:val="00AD0ED4"/>
    <w:rsid w:val="00AD1226"/>
    <w:rsid w:val="00AD1DF8"/>
    <w:rsid w:val="00AD24C7"/>
    <w:rsid w:val="00AD2B18"/>
    <w:rsid w:val="00AD34FA"/>
    <w:rsid w:val="00AD3DAA"/>
    <w:rsid w:val="00AD42CA"/>
    <w:rsid w:val="00AD4337"/>
    <w:rsid w:val="00AD4863"/>
    <w:rsid w:val="00AD5111"/>
    <w:rsid w:val="00AD55E8"/>
    <w:rsid w:val="00AD589E"/>
    <w:rsid w:val="00AD5BE4"/>
    <w:rsid w:val="00AD5C70"/>
    <w:rsid w:val="00AD5FF5"/>
    <w:rsid w:val="00AD6114"/>
    <w:rsid w:val="00AD653F"/>
    <w:rsid w:val="00AD673E"/>
    <w:rsid w:val="00AD6B5D"/>
    <w:rsid w:val="00AD70AF"/>
    <w:rsid w:val="00AD7B93"/>
    <w:rsid w:val="00AD7E12"/>
    <w:rsid w:val="00AE0747"/>
    <w:rsid w:val="00AE0DB9"/>
    <w:rsid w:val="00AE0F0F"/>
    <w:rsid w:val="00AE1744"/>
    <w:rsid w:val="00AE1B68"/>
    <w:rsid w:val="00AE27F4"/>
    <w:rsid w:val="00AE3028"/>
    <w:rsid w:val="00AE326E"/>
    <w:rsid w:val="00AE334A"/>
    <w:rsid w:val="00AE4020"/>
    <w:rsid w:val="00AE453E"/>
    <w:rsid w:val="00AE45DC"/>
    <w:rsid w:val="00AE4603"/>
    <w:rsid w:val="00AE5300"/>
    <w:rsid w:val="00AE5502"/>
    <w:rsid w:val="00AE5629"/>
    <w:rsid w:val="00AE5D95"/>
    <w:rsid w:val="00AE64B6"/>
    <w:rsid w:val="00AE6676"/>
    <w:rsid w:val="00AE6A0C"/>
    <w:rsid w:val="00AE6DD0"/>
    <w:rsid w:val="00AE7376"/>
    <w:rsid w:val="00AE74FD"/>
    <w:rsid w:val="00AE765F"/>
    <w:rsid w:val="00AF032F"/>
    <w:rsid w:val="00AF0664"/>
    <w:rsid w:val="00AF06A9"/>
    <w:rsid w:val="00AF0701"/>
    <w:rsid w:val="00AF0B41"/>
    <w:rsid w:val="00AF0C34"/>
    <w:rsid w:val="00AF11A8"/>
    <w:rsid w:val="00AF1723"/>
    <w:rsid w:val="00AF1E6B"/>
    <w:rsid w:val="00AF227B"/>
    <w:rsid w:val="00AF2619"/>
    <w:rsid w:val="00AF26EB"/>
    <w:rsid w:val="00AF2A30"/>
    <w:rsid w:val="00AF3BED"/>
    <w:rsid w:val="00AF3CF4"/>
    <w:rsid w:val="00AF4112"/>
    <w:rsid w:val="00AF42D1"/>
    <w:rsid w:val="00AF4415"/>
    <w:rsid w:val="00AF4703"/>
    <w:rsid w:val="00AF47F3"/>
    <w:rsid w:val="00AF52F4"/>
    <w:rsid w:val="00AF5B12"/>
    <w:rsid w:val="00AF5BB7"/>
    <w:rsid w:val="00AF615C"/>
    <w:rsid w:val="00AF6A4A"/>
    <w:rsid w:val="00AF6B82"/>
    <w:rsid w:val="00AF6F8D"/>
    <w:rsid w:val="00AF716A"/>
    <w:rsid w:val="00AF72A4"/>
    <w:rsid w:val="00AF76C5"/>
    <w:rsid w:val="00AF7751"/>
    <w:rsid w:val="00AF790D"/>
    <w:rsid w:val="00AF7A2F"/>
    <w:rsid w:val="00AF7A5C"/>
    <w:rsid w:val="00AF7AF5"/>
    <w:rsid w:val="00B00113"/>
    <w:rsid w:val="00B00137"/>
    <w:rsid w:val="00B00F13"/>
    <w:rsid w:val="00B00F20"/>
    <w:rsid w:val="00B0140B"/>
    <w:rsid w:val="00B01893"/>
    <w:rsid w:val="00B01975"/>
    <w:rsid w:val="00B0271E"/>
    <w:rsid w:val="00B03220"/>
    <w:rsid w:val="00B03394"/>
    <w:rsid w:val="00B03456"/>
    <w:rsid w:val="00B03498"/>
    <w:rsid w:val="00B039CC"/>
    <w:rsid w:val="00B0440B"/>
    <w:rsid w:val="00B04871"/>
    <w:rsid w:val="00B04C81"/>
    <w:rsid w:val="00B04F2E"/>
    <w:rsid w:val="00B05C0A"/>
    <w:rsid w:val="00B05F8E"/>
    <w:rsid w:val="00B063F5"/>
    <w:rsid w:val="00B063FC"/>
    <w:rsid w:val="00B06C89"/>
    <w:rsid w:val="00B06D43"/>
    <w:rsid w:val="00B06FB6"/>
    <w:rsid w:val="00B07BFB"/>
    <w:rsid w:val="00B10ABD"/>
    <w:rsid w:val="00B10CBA"/>
    <w:rsid w:val="00B10E79"/>
    <w:rsid w:val="00B10E8A"/>
    <w:rsid w:val="00B11EE0"/>
    <w:rsid w:val="00B12C55"/>
    <w:rsid w:val="00B13284"/>
    <w:rsid w:val="00B14803"/>
    <w:rsid w:val="00B14833"/>
    <w:rsid w:val="00B14E54"/>
    <w:rsid w:val="00B15455"/>
    <w:rsid w:val="00B158B0"/>
    <w:rsid w:val="00B158E9"/>
    <w:rsid w:val="00B15BE1"/>
    <w:rsid w:val="00B15DAB"/>
    <w:rsid w:val="00B16ECF"/>
    <w:rsid w:val="00B173B8"/>
    <w:rsid w:val="00B17404"/>
    <w:rsid w:val="00B176C9"/>
    <w:rsid w:val="00B17E3D"/>
    <w:rsid w:val="00B17F23"/>
    <w:rsid w:val="00B204BE"/>
    <w:rsid w:val="00B207FF"/>
    <w:rsid w:val="00B20FB5"/>
    <w:rsid w:val="00B215EC"/>
    <w:rsid w:val="00B21A21"/>
    <w:rsid w:val="00B21B33"/>
    <w:rsid w:val="00B2223B"/>
    <w:rsid w:val="00B23D84"/>
    <w:rsid w:val="00B24024"/>
    <w:rsid w:val="00B24625"/>
    <w:rsid w:val="00B2521E"/>
    <w:rsid w:val="00B259D8"/>
    <w:rsid w:val="00B26024"/>
    <w:rsid w:val="00B2624E"/>
    <w:rsid w:val="00B26318"/>
    <w:rsid w:val="00B269A5"/>
    <w:rsid w:val="00B26C74"/>
    <w:rsid w:val="00B26DF6"/>
    <w:rsid w:val="00B26E3A"/>
    <w:rsid w:val="00B31A9B"/>
    <w:rsid w:val="00B320CC"/>
    <w:rsid w:val="00B323F6"/>
    <w:rsid w:val="00B331C6"/>
    <w:rsid w:val="00B34859"/>
    <w:rsid w:val="00B34F8A"/>
    <w:rsid w:val="00B3558B"/>
    <w:rsid w:val="00B355AB"/>
    <w:rsid w:val="00B357D2"/>
    <w:rsid w:val="00B3604B"/>
    <w:rsid w:val="00B36932"/>
    <w:rsid w:val="00B36AAE"/>
    <w:rsid w:val="00B36EBF"/>
    <w:rsid w:val="00B37010"/>
    <w:rsid w:val="00B37232"/>
    <w:rsid w:val="00B37677"/>
    <w:rsid w:val="00B37939"/>
    <w:rsid w:val="00B37E7C"/>
    <w:rsid w:val="00B37EAC"/>
    <w:rsid w:val="00B40351"/>
    <w:rsid w:val="00B40385"/>
    <w:rsid w:val="00B40393"/>
    <w:rsid w:val="00B409D7"/>
    <w:rsid w:val="00B40C84"/>
    <w:rsid w:val="00B40EF7"/>
    <w:rsid w:val="00B4112B"/>
    <w:rsid w:val="00B41436"/>
    <w:rsid w:val="00B4165F"/>
    <w:rsid w:val="00B41BEA"/>
    <w:rsid w:val="00B427EA"/>
    <w:rsid w:val="00B42A97"/>
    <w:rsid w:val="00B42B9F"/>
    <w:rsid w:val="00B42C9F"/>
    <w:rsid w:val="00B42CFC"/>
    <w:rsid w:val="00B4346F"/>
    <w:rsid w:val="00B43496"/>
    <w:rsid w:val="00B437B1"/>
    <w:rsid w:val="00B439E8"/>
    <w:rsid w:val="00B43B35"/>
    <w:rsid w:val="00B43F65"/>
    <w:rsid w:val="00B44505"/>
    <w:rsid w:val="00B44A9E"/>
    <w:rsid w:val="00B4644E"/>
    <w:rsid w:val="00B464F4"/>
    <w:rsid w:val="00B4769F"/>
    <w:rsid w:val="00B477AF"/>
    <w:rsid w:val="00B47925"/>
    <w:rsid w:val="00B5020B"/>
    <w:rsid w:val="00B5034E"/>
    <w:rsid w:val="00B505C5"/>
    <w:rsid w:val="00B50651"/>
    <w:rsid w:val="00B50F68"/>
    <w:rsid w:val="00B510DC"/>
    <w:rsid w:val="00B518D4"/>
    <w:rsid w:val="00B52379"/>
    <w:rsid w:val="00B529D1"/>
    <w:rsid w:val="00B5326F"/>
    <w:rsid w:val="00B53770"/>
    <w:rsid w:val="00B53CE0"/>
    <w:rsid w:val="00B54DA5"/>
    <w:rsid w:val="00B551EF"/>
    <w:rsid w:val="00B5581C"/>
    <w:rsid w:val="00B55CA3"/>
    <w:rsid w:val="00B5684A"/>
    <w:rsid w:val="00B56DA3"/>
    <w:rsid w:val="00B60497"/>
    <w:rsid w:val="00B62581"/>
    <w:rsid w:val="00B62A34"/>
    <w:rsid w:val="00B62FFC"/>
    <w:rsid w:val="00B6332A"/>
    <w:rsid w:val="00B63B5D"/>
    <w:rsid w:val="00B6437B"/>
    <w:rsid w:val="00B64826"/>
    <w:rsid w:val="00B65652"/>
    <w:rsid w:val="00B65941"/>
    <w:rsid w:val="00B65D1E"/>
    <w:rsid w:val="00B6621E"/>
    <w:rsid w:val="00B66351"/>
    <w:rsid w:val="00B669D9"/>
    <w:rsid w:val="00B673F0"/>
    <w:rsid w:val="00B6762B"/>
    <w:rsid w:val="00B6776E"/>
    <w:rsid w:val="00B67BA9"/>
    <w:rsid w:val="00B67CD2"/>
    <w:rsid w:val="00B70157"/>
    <w:rsid w:val="00B70F34"/>
    <w:rsid w:val="00B71433"/>
    <w:rsid w:val="00B71583"/>
    <w:rsid w:val="00B7187F"/>
    <w:rsid w:val="00B71B08"/>
    <w:rsid w:val="00B7264A"/>
    <w:rsid w:val="00B72779"/>
    <w:rsid w:val="00B72AC7"/>
    <w:rsid w:val="00B7382B"/>
    <w:rsid w:val="00B7392A"/>
    <w:rsid w:val="00B74C90"/>
    <w:rsid w:val="00B74CD7"/>
    <w:rsid w:val="00B74D18"/>
    <w:rsid w:val="00B74F65"/>
    <w:rsid w:val="00B755BF"/>
    <w:rsid w:val="00B75633"/>
    <w:rsid w:val="00B7580E"/>
    <w:rsid w:val="00B75FE0"/>
    <w:rsid w:val="00B76908"/>
    <w:rsid w:val="00B769C9"/>
    <w:rsid w:val="00B7748F"/>
    <w:rsid w:val="00B77BFB"/>
    <w:rsid w:val="00B77CE8"/>
    <w:rsid w:val="00B77EAA"/>
    <w:rsid w:val="00B804CA"/>
    <w:rsid w:val="00B81062"/>
    <w:rsid w:val="00B8112E"/>
    <w:rsid w:val="00B814AF"/>
    <w:rsid w:val="00B816E6"/>
    <w:rsid w:val="00B819BA"/>
    <w:rsid w:val="00B81CE8"/>
    <w:rsid w:val="00B83F56"/>
    <w:rsid w:val="00B84872"/>
    <w:rsid w:val="00B84AA6"/>
    <w:rsid w:val="00B84DD1"/>
    <w:rsid w:val="00B854DC"/>
    <w:rsid w:val="00B8562E"/>
    <w:rsid w:val="00B86195"/>
    <w:rsid w:val="00B87C73"/>
    <w:rsid w:val="00B90646"/>
    <w:rsid w:val="00B92E10"/>
    <w:rsid w:val="00B92E52"/>
    <w:rsid w:val="00B92F0F"/>
    <w:rsid w:val="00B92F38"/>
    <w:rsid w:val="00B930D3"/>
    <w:rsid w:val="00B93151"/>
    <w:rsid w:val="00B93C85"/>
    <w:rsid w:val="00B93E08"/>
    <w:rsid w:val="00B943E1"/>
    <w:rsid w:val="00B9465A"/>
    <w:rsid w:val="00B9477F"/>
    <w:rsid w:val="00B949E1"/>
    <w:rsid w:val="00B94CC8"/>
    <w:rsid w:val="00B94D05"/>
    <w:rsid w:val="00B956EE"/>
    <w:rsid w:val="00B9570C"/>
    <w:rsid w:val="00B9577B"/>
    <w:rsid w:val="00B95F71"/>
    <w:rsid w:val="00B96291"/>
    <w:rsid w:val="00B96715"/>
    <w:rsid w:val="00B9675B"/>
    <w:rsid w:val="00B96908"/>
    <w:rsid w:val="00B969D4"/>
    <w:rsid w:val="00B97003"/>
    <w:rsid w:val="00B9709D"/>
    <w:rsid w:val="00B97706"/>
    <w:rsid w:val="00B97B98"/>
    <w:rsid w:val="00B97BD3"/>
    <w:rsid w:val="00B97CE7"/>
    <w:rsid w:val="00BA026B"/>
    <w:rsid w:val="00BA03E0"/>
    <w:rsid w:val="00BA0B24"/>
    <w:rsid w:val="00BA0C00"/>
    <w:rsid w:val="00BA0E6A"/>
    <w:rsid w:val="00BA0FBE"/>
    <w:rsid w:val="00BA1113"/>
    <w:rsid w:val="00BA126A"/>
    <w:rsid w:val="00BA12A0"/>
    <w:rsid w:val="00BA140E"/>
    <w:rsid w:val="00BA274E"/>
    <w:rsid w:val="00BA3196"/>
    <w:rsid w:val="00BA39F2"/>
    <w:rsid w:val="00BA3EC1"/>
    <w:rsid w:val="00BA4424"/>
    <w:rsid w:val="00BA48EB"/>
    <w:rsid w:val="00BA4C89"/>
    <w:rsid w:val="00BA4DAA"/>
    <w:rsid w:val="00BA58F5"/>
    <w:rsid w:val="00BA6019"/>
    <w:rsid w:val="00BA687E"/>
    <w:rsid w:val="00BA68D7"/>
    <w:rsid w:val="00BA6AF5"/>
    <w:rsid w:val="00BA6D97"/>
    <w:rsid w:val="00BA72E3"/>
    <w:rsid w:val="00BA7331"/>
    <w:rsid w:val="00BA796A"/>
    <w:rsid w:val="00BB04F9"/>
    <w:rsid w:val="00BB05E1"/>
    <w:rsid w:val="00BB1444"/>
    <w:rsid w:val="00BB18B1"/>
    <w:rsid w:val="00BB1E00"/>
    <w:rsid w:val="00BB1FDD"/>
    <w:rsid w:val="00BB229C"/>
    <w:rsid w:val="00BB2D53"/>
    <w:rsid w:val="00BB2E93"/>
    <w:rsid w:val="00BB30F8"/>
    <w:rsid w:val="00BB3B60"/>
    <w:rsid w:val="00BB3E74"/>
    <w:rsid w:val="00BB43F9"/>
    <w:rsid w:val="00BB48BB"/>
    <w:rsid w:val="00BB56BF"/>
    <w:rsid w:val="00BB5AB3"/>
    <w:rsid w:val="00BB6D08"/>
    <w:rsid w:val="00BB79ED"/>
    <w:rsid w:val="00BB7A5F"/>
    <w:rsid w:val="00BB7DEF"/>
    <w:rsid w:val="00BC0259"/>
    <w:rsid w:val="00BC0C25"/>
    <w:rsid w:val="00BC0E8C"/>
    <w:rsid w:val="00BC12A0"/>
    <w:rsid w:val="00BC12C4"/>
    <w:rsid w:val="00BC15B2"/>
    <w:rsid w:val="00BC1AA5"/>
    <w:rsid w:val="00BC233E"/>
    <w:rsid w:val="00BC2486"/>
    <w:rsid w:val="00BC25FF"/>
    <w:rsid w:val="00BC29CA"/>
    <w:rsid w:val="00BC2B6B"/>
    <w:rsid w:val="00BC2FDB"/>
    <w:rsid w:val="00BC375D"/>
    <w:rsid w:val="00BC3912"/>
    <w:rsid w:val="00BC392A"/>
    <w:rsid w:val="00BC3C3F"/>
    <w:rsid w:val="00BC44D9"/>
    <w:rsid w:val="00BC4818"/>
    <w:rsid w:val="00BC4AEF"/>
    <w:rsid w:val="00BC4BCD"/>
    <w:rsid w:val="00BC4CE6"/>
    <w:rsid w:val="00BC4F5C"/>
    <w:rsid w:val="00BC54DB"/>
    <w:rsid w:val="00BC684D"/>
    <w:rsid w:val="00BC6962"/>
    <w:rsid w:val="00BC7163"/>
    <w:rsid w:val="00BC76A1"/>
    <w:rsid w:val="00BC7AE2"/>
    <w:rsid w:val="00BD01E7"/>
    <w:rsid w:val="00BD03A6"/>
    <w:rsid w:val="00BD03BB"/>
    <w:rsid w:val="00BD055D"/>
    <w:rsid w:val="00BD0D45"/>
    <w:rsid w:val="00BD10B8"/>
    <w:rsid w:val="00BD1274"/>
    <w:rsid w:val="00BD12CE"/>
    <w:rsid w:val="00BD135A"/>
    <w:rsid w:val="00BD1695"/>
    <w:rsid w:val="00BD1E2E"/>
    <w:rsid w:val="00BD2030"/>
    <w:rsid w:val="00BD3114"/>
    <w:rsid w:val="00BD31FB"/>
    <w:rsid w:val="00BD36D7"/>
    <w:rsid w:val="00BD3EAE"/>
    <w:rsid w:val="00BD4CC0"/>
    <w:rsid w:val="00BD4FFD"/>
    <w:rsid w:val="00BD512B"/>
    <w:rsid w:val="00BD5C9F"/>
    <w:rsid w:val="00BD5DA6"/>
    <w:rsid w:val="00BD657B"/>
    <w:rsid w:val="00BD6653"/>
    <w:rsid w:val="00BD6BAF"/>
    <w:rsid w:val="00BD6BC2"/>
    <w:rsid w:val="00BD6C8E"/>
    <w:rsid w:val="00BD6D4B"/>
    <w:rsid w:val="00BD6F18"/>
    <w:rsid w:val="00BD7F4F"/>
    <w:rsid w:val="00BE012F"/>
    <w:rsid w:val="00BE01DA"/>
    <w:rsid w:val="00BE02B4"/>
    <w:rsid w:val="00BE06FA"/>
    <w:rsid w:val="00BE0B5D"/>
    <w:rsid w:val="00BE0CBF"/>
    <w:rsid w:val="00BE0D64"/>
    <w:rsid w:val="00BE101D"/>
    <w:rsid w:val="00BE1428"/>
    <w:rsid w:val="00BE1922"/>
    <w:rsid w:val="00BE2043"/>
    <w:rsid w:val="00BE20C9"/>
    <w:rsid w:val="00BE308B"/>
    <w:rsid w:val="00BE3112"/>
    <w:rsid w:val="00BE3209"/>
    <w:rsid w:val="00BE34DE"/>
    <w:rsid w:val="00BE3D70"/>
    <w:rsid w:val="00BE42E7"/>
    <w:rsid w:val="00BE432C"/>
    <w:rsid w:val="00BE4B1F"/>
    <w:rsid w:val="00BE4D11"/>
    <w:rsid w:val="00BE505F"/>
    <w:rsid w:val="00BE5383"/>
    <w:rsid w:val="00BE53D7"/>
    <w:rsid w:val="00BE5458"/>
    <w:rsid w:val="00BE5B05"/>
    <w:rsid w:val="00BE5B32"/>
    <w:rsid w:val="00BE65D7"/>
    <w:rsid w:val="00BE732A"/>
    <w:rsid w:val="00BE7909"/>
    <w:rsid w:val="00BF0218"/>
    <w:rsid w:val="00BF1786"/>
    <w:rsid w:val="00BF1BB8"/>
    <w:rsid w:val="00BF2538"/>
    <w:rsid w:val="00BF3302"/>
    <w:rsid w:val="00BF3950"/>
    <w:rsid w:val="00BF3B9C"/>
    <w:rsid w:val="00BF3DF2"/>
    <w:rsid w:val="00BF4121"/>
    <w:rsid w:val="00BF4921"/>
    <w:rsid w:val="00BF549E"/>
    <w:rsid w:val="00BF5A29"/>
    <w:rsid w:val="00BF7A24"/>
    <w:rsid w:val="00BF7FCE"/>
    <w:rsid w:val="00C0002A"/>
    <w:rsid w:val="00C0008A"/>
    <w:rsid w:val="00C0065F"/>
    <w:rsid w:val="00C00CC8"/>
    <w:rsid w:val="00C00EE3"/>
    <w:rsid w:val="00C014DD"/>
    <w:rsid w:val="00C016CD"/>
    <w:rsid w:val="00C01B2B"/>
    <w:rsid w:val="00C01E7A"/>
    <w:rsid w:val="00C01EE6"/>
    <w:rsid w:val="00C023E4"/>
    <w:rsid w:val="00C02869"/>
    <w:rsid w:val="00C02D8F"/>
    <w:rsid w:val="00C030E7"/>
    <w:rsid w:val="00C0391F"/>
    <w:rsid w:val="00C03D2B"/>
    <w:rsid w:val="00C041F1"/>
    <w:rsid w:val="00C0447C"/>
    <w:rsid w:val="00C04FA1"/>
    <w:rsid w:val="00C05DCC"/>
    <w:rsid w:val="00C06420"/>
    <w:rsid w:val="00C0650A"/>
    <w:rsid w:val="00C069FC"/>
    <w:rsid w:val="00C06BE6"/>
    <w:rsid w:val="00C0761B"/>
    <w:rsid w:val="00C100A0"/>
    <w:rsid w:val="00C100DE"/>
    <w:rsid w:val="00C10809"/>
    <w:rsid w:val="00C10B87"/>
    <w:rsid w:val="00C116FB"/>
    <w:rsid w:val="00C121E6"/>
    <w:rsid w:val="00C12B80"/>
    <w:rsid w:val="00C12EC4"/>
    <w:rsid w:val="00C13009"/>
    <w:rsid w:val="00C132AE"/>
    <w:rsid w:val="00C13969"/>
    <w:rsid w:val="00C144E3"/>
    <w:rsid w:val="00C14727"/>
    <w:rsid w:val="00C1474B"/>
    <w:rsid w:val="00C15562"/>
    <w:rsid w:val="00C15598"/>
    <w:rsid w:val="00C15E85"/>
    <w:rsid w:val="00C16E7C"/>
    <w:rsid w:val="00C178E9"/>
    <w:rsid w:val="00C20366"/>
    <w:rsid w:val="00C20C84"/>
    <w:rsid w:val="00C21249"/>
    <w:rsid w:val="00C2161A"/>
    <w:rsid w:val="00C21C71"/>
    <w:rsid w:val="00C21F1D"/>
    <w:rsid w:val="00C2241F"/>
    <w:rsid w:val="00C2242A"/>
    <w:rsid w:val="00C2248F"/>
    <w:rsid w:val="00C2249D"/>
    <w:rsid w:val="00C22CF3"/>
    <w:rsid w:val="00C238E6"/>
    <w:rsid w:val="00C23DE6"/>
    <w:rsid w:val="00C23F2A"/>
    <w:rsid w:val="00C24882"/>
    <w:rsid w:val="00C24BE4"/>
    <w:rsid w:val="00C24DF9"/>
    <w:rsid w:val="00C2512E"/>
    <w:rsid w:val="00C2532A"/>
    <w:rsid w:val="00C26697"/>
    <w:rsid w:val="00C26B34"/>
    <w:rsid w:val="00C26BA9"/>
    <w:rsid w:val="00C26C8A"/>
    <w:rsid w:val="00C26EA3"/>
    <w:rsid w:val="00C279A4"/>
    <w:rsid w:val="00C27EC2"/>
    <w:rsid w:val="00C3078D"/>
    <w:rsid w:val="00C31942"/>
    <w:rsid w:val="00C31C11"/>
    <w:rsid w:val="00C31E5E"/>
    <w:rsid w:val="00C320DD"/>
    <w:rsid w:val="00C32132"/>
    <w:rsid w:val="00C323A7"/>
    <w:rsid w:val="00C32B4A"/>
    <w:rsid w:val="00C32E47"/>
    <w:rsid w:val="00C33132"/>
    <w:rsid w:val="00C334EB"/>
    <w:rsid w:val="00C338EF"/>
    <w:rsid w:val="00C33988"/>
    <w:rsid w:val="00C33B70"/>
    <w:rsid w:val="00C33D45"/>
    <w:rsid w:val="00C33DD1"/>
    <w:rsid w:val="00C33E49"/>
    <w:rsid w:val="00C34159"/>
    <w:rsid w:val="00C34226"/>
    <w:rsid w:val="00C34836"/>
    <w:rsid w:val="00C34BC4"/>
    <w:rsid w:val="00C3516A"/>
    <w:rsid w:val="00C35919"/>
    <w:rsid w:val="00C35A1A"/>
    <w:rsid w:val="00C35F0E"/>
    <w:rsid w:val="00C368BB"/>
    <w:rsid w:val="00C369C8"/>
    <w:rsid w:val="00C37174"/>
    <w:rsid w:val="00C376E4"/>
    <w:rsid w:val="00C37AAC"/>
    <w:rsid w:val="00C40356"/>
    <w:rsid w:val="00C40859"/>
    <w:rsid w:val="00C40CF8"/>
    <w:rsid w:val="00C4159B"/>
    <w:rsid w:val="00C41C75"/>
    <w:rsid w:val="00C41FB2"/>
    <w:rsid w:val="00C42800"/>
    <w:rsid w:val="00C42E91"/>
    <w:rsid w:val="00C42F21"/>
    <w:rsid w:val="00C4343C"/>
    <w:rsid w:val="00C4368A"/>
    <w:rsid w:val="00C438D0"/>
    <w:rsid w:val="00C43E63"/>
    <w:rsid w:val="00C43F55"/>
    <w:rsid w:val="00C456B8"/>
    <w:rsid w:val="00C4572F"/>
    <w:rsid w:val="00C459D0"/>
    <w:rsid w:val="00C475B3"/>
    <w:rsid w:val="00C50049"/>
    <w:rsid w:val="00C50959"/>
    <w:rsid w:val="00C51583"/>
    <w:rsid w:val="00C5173D"/>
    <w:rsid w:val="00C52179"/>
    <w:rsid w:val="00C526E4"/>
    <w:rsid w:val="00C529B3"/>
    <w:rsid w:val="00C52B41"/>
    <w:rsid w:val="00C52BDC"/>
    <w:rsid w:val="00C534BD"/>
    <w:rsid w:val="00C5422B"/>
    <w:rsid w:val="00C5444B"/>
    <w:rsid w:val="00C54BA8"/>
    <w:rsid w:val="00C54BD6"/>
    <w:rsid w:val="00C54CCF"/>
    <w:rsid w:val="00C551C0"/>
    <w:rsid w:val="00C55361"/>
    <w:rsid w:val="00C55604"/>
    <w:rsid w:val="00C55D0D"/>
    <w:rsid w:val="00C55EB1"/>
    <w:rsid w:val="00C56696"/>
    <w:rsid w:val="00C56AEA"/>
    <w:rsid w:val="00C56F13"/>
    <w:rsid w:val="00C57007"/>
    <w:rsid w:val="00C572E7"/>
    <w:rsid w:val="00C5740A"/>
    <w:rsid w:val="00C6007A"/>
    <w:rsid w:val="00C600B6"/>
    <w:rsid w:val="00C62C4F"/>
    <w:rsid w:val="00C62C5A"/>
    <w:rsid w:val="00C62CB9"/>
    <w:rsid w:val="00C62FD5"/>
    <w:rsid w:val="00C631C0"/>
    <w:rsid w:val="00C63B36"/>
    <w:rsid w:val="00C63D33"/>
    <w:rsid w:val="00C6455E"/>
    <w:rsid w:val="00C64F52"/>
    <w:rsid w:val="00C655E4"/>
    <w:rsid w:val="00C65ACF"/>
    <w:rsid w:val="00C665CF"/>
    <w:rsid w:val="00C67445"/>
    <w:rsid w:val="00C676E8"/>
    <w:rsid w:val="00C67935"/>
    <w:rsid w:val="00C67E4E"/>
    <w:rsid w:val="00C7022B"/>
    <w:rsid w:val="00C703B9"/>
    <w:rsid w:val="00C70FD0"/>
    <w:rsid w:val="00C7101A"/>
    <w:rsid w:val="00C71564"/>
    <w:rsid w:val="00C7163F"/>
    <w:rsid w:val="00C71D38"/>
    <w:rsid w:val="00C72355"/>
    <w:rsid w:val="00C723A7"/>
    <w:rsid w:val="00C7362E"/>
    <w:rsid w:val="00C73811"/>
    <w:rsid w:val="00C7393B"/>
    <w:rsid w:val="00C73CB4"/>
    <w:rsid w:val="00C73D52"/>
    <w:rsid w:val="00C740C9"/>
    <w:rsid w:val="00C74DA7"/>
    <w:rsid w:val="00C7501B"/>
    <w:rsid w:val="00C753C9"/>
    <w:rsid w:val="00C759B6"/>
    <w:rsid w:val="00C7643B"/>
    <w:rsid w:val="00C76AB9"/>
    <w:rsid w:val="00C76F16"/>
    <w:rsid w:val="00C76FBC"/>
    <w:rsid w:val="00C76FCD"/>
    <w:rsid w:val="00C771EC"/>
    <w:rsid w:val="00C773FF"/>
    <w:rsid w:val="00C7786F"/>
    <w:rsid w:val="00C77E41"/>
    <w:rsid w:val="00C80261"/>
    <w:rsid w:val="00C8072D"/>
    <w:rsid w:val="00C80BAD"/>
    <w:rsid w:val="00C815B4"/>
    <w:rsid w:val="00C817D6"/>
    <w:rsid w:val="00C81BD0"/>
    <w:rsid w:val="00C81C04"/>
    <w:rsid w:val="00C81D78"/>
    <w:rsid w:val="00C81E62"/>
    <w:rsid w:val="00C82D8C"/>
    <w:rsid w:val="00C83070"/>
    <w:rsid w:val="00C831C5"/>
    <w:rsid w:val="00C83702"/>
    <w:rsid w:val="00C84674"/>
    <w:rsid w:val="00C85CC0"/>
    <w:rsid w:val="00C85FFC"/>
    <w:rsid w:val="00C86080"/>
    <w:rsid w:val="00C861D9"/>
    <w:rsid w:val="00C861F6"/>
    <w:rsid w:val="00C86640"/>
    <w:rsid w:val="00C86A86"/>
    <w:rsid w:val="00C874AD"/>
    <w:rsid w:val="00C87517"/>
    <w:rsid w:val="00C8757E"/>
    <w:rsid w:val="00C879A3"/>
    <w:rsid w:val="00C901FF"/>
    <w:rsid w:val="00C90378"/>
    <w:rsid w:val="00C9037A"/>
    <w:rsid w:val="00C90F9F"/>
    <w:rsid w:val="00C9200D"/>
    <w:rsid w:val="00C9235B"/>
    <w:rsid w:val="00C92FFB"/>
    <w:rsid w:val="00C93145"/>
    <w:rsid w:val="00C93EC3"/>
    <w:rsid w:val="00C941A8"/>
    <w:rsid w:val="00C94C95"/>
    <w:rsid w:val="00C9584F"/>
    <w:rsid w:val="00C959FD"/>
    <w:rsid w:val="00C9641F"/>
    <w:rsid w:val="00C96CB0"/>
    <w:rsid w:val="00C975A8"/>
    <w:rsid w:val="00C975C9"/>
    <w:rsid w:val="00C978B8"/>
    <w:rsid w:val="00C979EB"/>
    <w:rsid w:val="00C97A66"/>
    <w:rsid w:val="00C97D07"/>
    <w:rsid w:val="00CA0939"/>
    <w:rsid w:val="00CA0992"/>
    <w:rsid w:val="00CA1141"/>
    <w:rsid w:val="00CA16FD"/>
    <w:rsid w:val="00CA1DC0"/>
    <w:rsid w:val="00CA1E1F"/>
    <w:rsid w:val="00CA2BEE"/>
    <w:rsid w:val="00CA3ABC"/>
    <w:rsid w:val="00CA44E9"/>
    <w:rsid w:val="00CA45ED"/>
    <w:rsid w:val="00CA4BD8"/>
    <w:rsid w:val="00CA501A"/>
    <w:rsid w:val="00CA533D"/>
    <w:rsid w:val="00CA5530"/>
    <w:rsid w:val="00CA57D2"/>
    <w:rsid w:val="00CA5C69"/>
    <w:rsid w:val="00CA5FFB"/>
    <w:rsid w:val="00CA6194"/>
    <w:rsid w:val="00CA65D9"/>
    <w:rsid w:val="00CA6A75"/>
    <w:rsid w:val="00CA6B20"/>
    <w:rsid w:val="00CA6E57"/>
    <w:rsid w:val="00CA7D4F"/>
    <w:rsid w:val="00CB0222"/>
    <w:rsid w:val="00CB14C2"/>
    <w:rsid w:val="00CB1B62"/>
    <w:rsid w:val="00CB1B7D"/>
    <w:rsid w:val="00CB1E78"/>
    <w:rsid w:val="00CB1E90"/>
    <w:rsid w:val="00CB2390"/>
    <w:rsid w:val="00CB23AA"/>
    <w:rsid w:val="00CB25C0"/>
    <w:rsid w:val="00CB2F1B"/>
    <w:rsid w:val="00CB3092"/>
    <w:rsid w:val="00CB3264"/>
    <w:rsid w:val="00CB367A"/>
    <w:rsid w:val="00CB3963"/>
    <w:rsid w:val="00CB3B71"/>
    <w:rsid w:val="00CB3BCB"/>
    <w:rsid w:val="00CB3F48"/>
    <w:rsid w:val="00CB402F"/>
    <w:rsid w:val="00CB440A"/>
    <w:rsid w:val="00CB4D13"/>
    <w:rsid w:val="00CB4FA1"/>
    <w:rsid w:val="00CB50D0"/>
    <w:rsid w:val="00CB526C"/>
    <w:rsid w:val="00CB5693"/>
    <w:rsid w:val="00CB5B14"/>
    <w:rsid w:val="00CB5D80"/>
    <w:rsid w:val="00CB7B61"/>
    <w:rsid w:val="00CC07A5"/>
    <w:rsid w:val="00CC0B28"/>
    <w:rsid w:val="00CC0D96"/>
    <w:rsid w:val="00CC0F9C"/>
    <w:rsid w:val="00CC11B9"/>
    <w:rsid w:val="00CC177E"/>
    <w:rsid w:val="00CC1C10"/>
    <w:rsid w:val="00CC1C28"/>
    <w:rsid w:val="00CC1CF6"/>
    <w:rsid w:val="00CC1E4B"/>
    <w:rsid w:val="00CC253F"/>
    <w:rsid w:val="00CC27A3"/>
    <w:rsid w:val="00CC3CFD"/>
    <w:rsid w:val="00CC45FB"/>
    <w:rsid w:val="00CC4A97"/>
    <w:rsid w:val="00CC5675"/>
    <w:rsid w:val="00CC5828"/>
    <w:rsid w:val="00CC5B06"/>
    <w:rsid w:val="00CC5C08"/>
    <w:rsid w:val="00CC6106"/>
    <w:rsid w:val="00CC6765"/>
    <w:rsid w:val="00CC6853"/>
    <w:rsid w:val="00CC6AD2"/>
    <w:rsid w:val="00CC798C"/>
    <w:rsid w:val="00CD03EF"/>
    <w:rsid w:val="00CD0DB3"/>
    <w:rsid w:val="00CD0DF4"/>
    <w:rsid w:val="00CD0EA5"/>
    <w:rsid w:val="00CD1589"/>
    <w:rsid w:val="00CD1B1C"/>
    <w:rsid w:val="00CD1CE5"/>
    <w:rsid w:val="00CD1F33"/>
    <w:rsid w:val="00CD215E"/>
    <w:rsid w:val="00CD3278"/>
    <w:rsid w:val="00CD3E0B"/>
    <w:rsid w:val="00CD3FD1"/>
    <w:rsid w:val="00CD4200"/>
    <w:rsid w:val="00CD44B0"/>
    <w:rsid w:val="00CD4DEF"/>
    <w:rsid w:val="00CD553D"/>
    <w:rsid w:val="00CD5554"/>
    <w:rsid w:val="00CD56C8"/>
    <w:rsid w:val="00CD57A2"/>
    <w:rsid w:val="00CD5DE8"/>
    <w:rsid w:val="00CD681F"/>
    <w:rsid w:val="00CD6843"/>
    <w:rsid w:val="00CD684B"/>
    <w:rsid w:val="00CD6D9B"/>
    <w:rsid w:val="00CD7901"/>
    <w:rsid w:val="00CD7AF2"/>
    <w:rsid w:val="00CD7D98"/>
    <w:rsid w:val="00CE006B"/>
    <w:rsid w:val="00CE062F"/>
    <w:rsid w:val="00CE0E6E"/>
    <w:rsid w:val="00CE15F0"/>
    <w:rsid w:val="00CE195E"/>
    <w:rsid w:val="00CE1F54"/>
    <w:rsid w:val="00CE210C"/>
    <w:rsid w:val="00CE21F3"/>
    <w:rsid w:val="00CE2572"/>
    <w:rsid w:val="00CE29EA"/>
    <w:rsid w:val="00CE2BFE"/>
    <w:rsid w:val="00CE2D1D"/>
    <w:rsid w:val="00CE2DFF"/>
    <w:rsid w:val="00CE34D0"/>
    <w:rsid w:val="00CE5BCC"/>
    <w:rsid w:val="00CE6712"/>
    <w:rsid w:val="00CE6A6A"/>
    <w:rsid w:val="00CE6E7D"/>
    <w:rsid w:val="00CE716C"/>
    <w:rsid w:val="00CE7680"/>
    <w:rsid w:val="00CE76EC"/>
    <w:rsid w:val="00CE7DC4"/>
    <w:rsid w:val="00CF015B"/>
    <w:rsid w:val="00CF0BCF"/>
    <w:rsid w:val="00CF11BA"/>
    <w:rsid w:val="00CF2BA5"/>
    <w:rsid w:val="00CF37EA"/>
    <w:rsid w:val="00CF384E"/>
    <w:rsid w:val="00CF3F4D"/>
    <w:rsid w:val="00CF40FE"/>
    <w:rsid w:val="00CF4BA6"/>
    <w:rsid w:val="00CF5F92"/>
    <w:rsid w:val="00CF6C39"/>
    <w:rsid w:val="00CF6E10"/>
    <w:rsid w:val="00CF6FC3"/>
    <w:rsid w:val="00CF70A9"/>
    <w:rsid w:val="00CF73D1"/>
    <w:rsid w:val="00CF79ED"/>
    <w:rsid w:val="00D00D95"/>
    <w:rsid w:val="00D011E5"/>
    <w:rsid w:val="00D01A81"/>
    <w:rsid w:val="00D01C07"/>
    <w:rsid w:val="00D01D00"/>
    <w:rsid w:val="00D01D9E"/>
    <w:rsid w:val="00D020B7"/>
    <w:rsid w:val="00D021B1"/>
    <w:rsid w:val="00D0290B"/>
    <w:rsid w:val="00D02CD4"/>
    <w:rsid w:val="00D02D2E"/>
    <w:rsid w:val="00D03C57"/>
    <w:rsid w:val="00D03CC5"/>
    <w:rsid w:val="00D04007"/>
    <w:rsid w:val="00D043BA"/>
    <w:rsid w:val="00D04489"/>
    <w:rsid w:val="00D050F6"/>
    <w:rsid w:val="00D055C9"/>
    <w:rsid w:val="00D062C7"/>
    <w:rsid w:val="00D06845"/>
    <w:rsid w:val="00D06EFF"/>
    <w:rsid w:val="00D106E7"/>
    <w:rsid w:val="00D109DF"/>
    <w:rsid w:val="00D10D7E"/>
    <w:rsid w:val="00D10EAE"/>
    <w:rsid w:val="00D11F94"/>
    <w:rsid w:val="00D12667"/>
    <w:rsid w:val="00D1275E"/>
    <w:rsid w:val="00D12AE1"/>
    <w:rsid w:val="00D12EA0"/>
    <w:rsid w:val="00D12FAD"/>
    <w:rsid w:val="00D132C0"/>
    <w:rsid w:val="00D13F36"/>
    <w:rsid w:val="00D13FA2"/>
    <w:rsid w:val="00D14025"/>
    <w:rsid w:val="00D14B1E"/>
    <w:rsid w:val="00D15AB2"/>
    <w:rsid w:val="00D15BA3"/>
    <w:rsid w:val="00D15C23"/>
    <w:rsid w:val="00D15C4F"/>
    <w:rsid w:val="00D168FF"/>
    <w:rsid w:val="00D1740B"/>
    <w:rsid w:val="00D17522"/>
    <w:rsid w:val="00D20491"/>
    <w:rsid w:val="00D20ACE"/>
    <w:rsid w:val="00D20AD3"/>
    <w:rsid w:val="00D20E75"/>
    <w:rsid w:val="00D21908"/>
    <w:rsid w:val="00D228F0"/>
    <w:rsid w:val="00D23190"/>
    <w:rsid w:val="00D23609"/>
    <w:rsid w:val="00D238B5"/>
    <w:rsid w:val="00D239B8"/>
    <w:rsid w:val="00D23A8C"/>
    <w:rsid w:val="00D23E15"/>
    <w:rsid w:val="00D24AD0"/>
    <w:rsid w:val="00D2524C"/>
    <w:rsid w:val="00D253E5"/>
    <w:rsid w:val="00D25496"/>
    <w:rsid w:val="00D256A2"/>
    <w:rsid w:val="00D25870"/>
    <w:rsid w:val="00D25A38"/>
    <w:rsid w:val="00D25BA7"/>
    <w:rsid w:val="00D2604C"/>
    <w:rsid w:val="00D263ED"/>
    <w:rsid w:val="00D2656D"/>
    <w:rsid w:val="00D26A30"/>
    <w:rsid w:val="00D300F5"/>
    <w:rsid w:val="00D30257"/>
    <w:rsid w:val="00D313E0"/>
    <w:rsid w:val="00D31465"/>
    <w:rsid w:val="00D31F27"/>
    <w:rsid w:val="00D32130"/>
    <w:rsid w:val="00D32899"/>
    <w:rsid w:val="00D3297A"/>
    <w:rsid w:val="00D32CA6"/>
    <w:rsid w:val="00D334E6"/>
    <w:rsid w:val="00D34158"/>
    <w:rsid w:val="00D34221"/>
    <w:rsid w:val="00D34644"/>
    <w:rsid w:val="00D34D0F"/>
    <w:rsid w:val="00D34E88"/>
    <w:rsid w:val="00D350CF"/>
    <w:rsid w:val="00D3526F"/>
    <w:rsid w:val="00D35397"/>
    <w:rsid w:val="00D368C9"/>
    <w:rsid w:val="00D36C85"/>
    <w:rsid w:val="00D37178"/>
    <w:rsid w:val="00D37328"/>
    <w:rsid w:val="00D404EE"/>
    <w:rsid w:val="00D408C1"/>
    <w:rsid w:val="00D40FCA"/>
    <w:rsid w:val="00D41028"/>
    <w:rsid w:val="00D41686"/>
    <w:rsid w:val="00D41A82"/>
    <w:rsid w:val="00D4202C"/>
    <w:rsid w:val="00D42735"/>
    <w:rsid w:val="00D42E5E"/>
    <w:rsid w:val="00D442A8"/>
    <w:rsid w:val="00D44920"/>
    <w:rsid w:val="00D45ED2"/>
    <w:rsid w:val="00D464E6"/>
    <w:rsid w:val="00D46C96"/>
    <w:rsid w:val="00D479EA"/>
    <w:rsid w:val="00D47DC5"/>
    <w:rsid w:val="00D5045C"/>
    <w:rsid w:val="00D50500"/>
    <w:rsid w:val="00D510A9"/>
    <w:rsid w:val="00D5197A"/>
    <w:rsid w:val="00D52185"/>
    <w:rsid w:val="00D52529"/>
    <w:rsid w:val="00D528ED"/>
    <w:rsid w:val="00D52C9D"/>
    <w:rsid w:val="00D52D25"/>
    <w:rsid w:val="00D52DE6"/>
    <w:rsid w:val="00D53668"/>
    <w:rsid w:val="00D538D4"/>
    <w:rsid w:val="00D53BD5"/>
    <w:rsid w:val="00D53D57"/>
    <w:rsid w:val="00D54775"/>
    <w:rsid w:val="00D5506D"/>
    <w:rsid w:val="00D55554"/>
    <w:rsid w:val="00D55657"/>
    <w:rsid w:val="00D55F3B"/>
    <w:rsid w:val="00D5625A"/>
    <w:rsid w:val="00D56C15"/>
    <w:rsid w:val="00D5728F"/>
    <w:rsid w:val="00D57666"/>
    <w:rsid w:val="00D57DB7"/>
    <w:rsid w:val="00D60D6A"/>
    <w:rsid w:val="00D618A7"/>
    <w:rsid w:val="00D61FEA"/>
    <w:rsid w:val="00D64319"/>
    <w:rsid w:val="00D64441"/>
    <w:rsid w:val="00D64EF6"/>
    <w:rsid w:val="00D652B3"/>
    <w:rsid w:val="00D65D40"/>
    <w:rsid w:val="00D66065"/>
    <w:rsid w:val="00D660BD"/>
    <w:rsid w:val="00D667E9"/>
    <w:rsid w:val="00D66DC5"/>
    <w:rsid w:val="00D67785"/>
    <w:rsid w:val="00D6779A"/>
    <w:rsid w:val="00D67925"/>
    <w:rsid w:val="00D67CD2"/>
    <w:rsid w:val="00D70027"/>
    <w:rsid w:val="00D70EDA"/>
    <w:rsid w:val="00D70FBB"/>
    <w:rsid w:val="00D7124B"/>
    <w:rsid w:val="00D71329"/>
    <w:rsid w:val="00D721E2"/>
    <w:rsid w:val="00D724E4"/>
    <w:rsid w:val="00D7364D"/>
    <w:rsid w:val="00D73E22"/>
    <w:rsid w:val="00D741E4"/>
    <w:rsid w:val="00D74342"/>
    <w:rsid w:val="00D74F30"/>
    <w:rsid w:val="00D75219"/>
    <w:rsid w:val="00D7555D"/>
    <w:rsid w:val="00D75982"/>
    <w:rsid w:val="00D759FD"/>
    <w:rsid w:val="00D75E42"/>
    <w:rsid w:val="00D7689E"/>
    <w:rsid w:val="00D76A47"/>
    <w:rsid w:val="00D76C2F"/>
    <w:rsid w:val="00D77281"/>
    <w:rsid w:val="00D77342"/>
    <w:rsid w:val="00D77F8A"/>
    <w:rsid w:val="00D77FAD"/>
    <w:rsid w:val="00D800CB"/>
    <w:rsid w:val="00D80222"/>
    <w:rsid w:val="00D808B1"/>
    <w:rsid w:val="00D80C37"/>
    <w:rsid w:val="00D80CBB"/>
    <w:rsid w:val="00D81F6B"/>
    <w:rsid w:val="00D82795"/>
    <w:rsid w:val="00D82A1B"/>
    <w:rsid w:val="00D82C29"/>
    <w:rsid w:val="00D82D98"/>
    <w:rsid w:val="00D830FE"/>
    <w:rsid w:val="00D83509"/>
    <w:rsid w:val="00D83AA0"/>
    <w:rsid w:val="00D83AB5"/>
    <w:rsid w:val="00D83BE0"/>
    <w:rsid w:val="00D85636"/>
    <w:rsid w:val="00D85D7A"/>
    <w:rsid w:val="00D85E2C"/>
    <w:rsid w:val="00D86947"/>
    <w:rsid w:val="00D86B71"/>
    <w:rsid w:val="00D86BBE"/>
    <w:rsid w:val="00D86C90"/>
    <w:rsid w:val="00D877A6"/>
    <w:rsid w:val="00D87BD8"/>
    <w:rsid w:val="00D87D8F"/>
    <w:rsid w:val="00D87E61"/>
    <w:rsid w:val="00D900FA"/>
    <w:rsid w:val="00D90D2D"/>
    <w:rsid w:val="00D91180"/>
    <w:rsid w:val="00D912E0"/>
    <w:rsid w:val="00D914AA"/>
    <w:rsid w:val="00D914D2"/>
    <w:rsid w:val="00D91A6C"/>
    <w:rsid w:val="00D91B9B"/>
    <w:rsid w:val="00D923C5"/>
    <w:rsid w:val="00D92B5F"/>
    <w:rsid w:val="00D92FB5"/>
    <w:rsid w:val="00D94230"/>
    <w:rsid w:val="00D947E8"/>
    <w:rsid w:val="00D9529E"/>
    <w:rsid w:val="00D953CF"/>
    <w:rsid w:val="00D96268"/>
    <w:rsid w:val="00D96656"/>
    <w:rsid w:val="00D96B36"/>
    <w:rsid w:val="00D96D5B"/>
    <w:rsid w:val="00D970EF"/>
    <w:rsid w:val="00D9718A"/>
    <w:rsid w:val="00D9737A"/>
    <w:rsid w:val="00D97D8C"/>
    <w:rsid w:val="00DA02F4"/>
    <w:rsid w:val="00DA0589"/>
    <w:rsid w:val="00DA0D51"/>
    <w:rsid w:val="00DA17E4"/>
    <w:rsid w:val="00DA1975"/>
    <w:rsid w:val="00DA1E3F"/>
    <w:rsid w:val="00DA1EB6"/>
    <w:rsid w:val="00DA2D9B"/>
    <w:rsid w:val="00DA3828"/>
    <w:rsid w:val="00DA3A31"/>
    <w:rsid w:val="00DA4A5D"/>
    <w:rsid w:val="00DA4C74"/>
    <w:rsid w:val="00DA4DA5"/>
    <w:rsid w:val="00DA4E8B"/>
    <w:rsid w:val="00DA5386"/>
    <w:rsid w:val="00DA55B1"/>
    <w:rsid w:val="00DA5670"/>
    <w:rsid w:val="00DA5830"/>
    <w:rsid w:val="00DA5A7D"/>
    <w:rsid w:val="00DA5AF3"/>
    <w:rsid w:val="00DA63B1"/>
    <w:rsid w:val="00DA76BC"/>
    <w:rsid w:val="00DA7847"/>
    <w:rsid w:val="00DA7DA2"/>
    <w:rsid w:val="00DB0347"/>
    <w:rsid w:val="00DB0914"/>
    <w:rsid w:val="00DB0F92"/>
    <w:rsid w:val="00DB10BB"/>
    <w:rsid w:val="00DB113B"/>
    <w:rsid w:val="00DB1714"/>
    <w:rsid w:val="00DB1C0C"/>
    <w:rsid w:val="00DB1D6C"/>
    <w:rsid w:val="00DB1E84"/>
    <w:rsid w:val="00DB211A"/>
    <w:rsid w:val="00DB29D6"/>
    <w:rsid w:val="00DB302E"/>
    <w:rsid w:val="00DB330C"/>
    <w:rsid w:val="00DB3326"/>
    <w:rsid w:val="00DB39D4"/>
    <w:rsid w:val="00DB46C3"/>
    <w:rsid w:val="00DB4B72"/>
    <w:rsid w:val="00DB4D48"/>
    <w:rsid w:val="00DB5C31"/>
    <w:rsid w:val="00DB5F4B"/>
    <w:rsid w:val="00DB62EE"/>
    <w:rsid w:val="00DB6319"/>
    <w:rsid w:val="00DB6527"/>
    <w:rsid w:val="00DB6571"/>
    <w:rsid w:val="00DB6869"/>
    <w:rsid w:val="00DB6C5A"/>
    <w:rsid w:val="00DB6DA5"/>
    <w:rsid w:val="00DB71E1"/>
    <w:rsid w:val="00DB74EF"/>
    <w:rsid w:val="00DB779F"/>
    <w:rsid w:val="00DC01E9"/>
    <w:rsid w:val="00DC0A9E"/>
    <w:rsid w:val="00DC0F60"/>
    <w:rsid w:val="00DC10E3"/>
    <w:rsid w:val="00DC2A2A"/>
    <w:rsid w:val="00DC3199"/>
    <w:rsid w:val="00DC358F"/>
    <w:rsid w:val="00DC36B5"/>
    <w:rsid w:val="00DC3EF7"/>
    <w:rsid w:val="00DC425F"/>
    <w:rsid w:val="00DC4869"/>
    <w:rsid w:val="00DC4D10"/>
    <w:rsid w:val="00DC4F49"/>
    <w:rsid w:val="00DC52FA"/>
    <w:rsid w:val="00DC5CE7"/>
    <w:rsid w:val="00DC5E61"/>
    <w:rsid w:val="00DC6E92"/>
    <w:rsid w:val="00DC7114"/>
    <w:rsid w:val="00DC77A9"/>
    <w:rsid w:val="00DC77B8"/>
    <w:rsid w:val="00DD002C"/>
    <w:rsid w:val="00DD0276"/>
    <w:rsid w:val="00DD056C"/>
    <w:rsid w:val="00DD098A"/>
    <w:rsid w:val="00DD0EE3"/>
    <w:rsid w:val="00DD12D8"/>
    <w:rsid w:val="00DD1F9D"/>
    <w:rsid w:val="00DD2049"/>
    <w:rsid w:val="00DD299D"/>
    <w:rsid w:val="00DD2C24"/>
    <w:rsid w:val="00DD2DEC"/>
    <w:rsid w:val="00DD32E4"/>
    <w:rsid w:val="00DD3904"/>
    <w:rsid w:val="00DD3BAB"/>
    <w:rsid w:val="00DD44F6"/>
    <w:rsid w:val="00DD455F"/>
    <w:rsid w:val="00DD47E4"/>
    <w:rsid w:val="00DD4ED9"/>
    <w:rsid w:val="00DD5084"/>
    <w:rsid w:val="00DD5A2E"/>
    <w:rsid w:val="00DD5C6B"/>
    <w:rsid w:val="00DD5F24"/>
    <w:rsid w:val="00DD60F3"/>
    <w:rsid w:val="00DD621E"/>
    <w:rsid w:val="00DD63D5"/>
    <w:rsid w:val="00DD65C8"/>
    <w:rsid w:val="00DD7334"/>
    <w:rsid w:val="00DD7640"/>
    <w:rsid w:val="00DE07BE"/>
    <w:rsid w:val="00DE0F72"/>
    <w:rsid w:val="00DE27D3"/>
    <w:rsid w:val="00DE28B3"/>
    <w:rsid w:val="00DE2B6D"/>
    <w:rsid w:val="00DE2DEA"/>
    <w:rsid w:val="00DE3339"/>
    <w:rsid w:val="00DE3A1D"/>
    <w:rsid w:val="00DE3D59"/>
    <w:rsid w:val="00DE3ED2"/>
    <w:rsid w:val="00DE4682"/>
    <w:rsid w:val="00DE5249"/>
    <w:rsid w:val="00DE5572"/>
    <w:rsid w:val="00DE6023"/>
    <w:rsid w:val="00DE6704"/>
    <w:rsid w:val="00DE69DD"/>
    <w:rsid w:val="00DE6A71"/>
    <w:rsid w:val="00DE79D3"/>
    <w:rsid w:val="00DE7D17"/>
    <w:rsid w:val="00DE7F7A"/>
    <w:rsid w:val="00DF0D3B"/>
    <w:rsid w:val="00DF0F91"/>
    <w:rsid w:val="00DF108C"/>
    <w:rsid w:val="00DF143E"/>
    <w:rsid w:val="00DF1958"/>
    <w:rsid w:val="00DF1AB3"/>
    <w:rsid w:val="00DF1DEF"/>
    <w:rsid w:val="00DF202B"/>
    <w:rsid w:val="00DF2EFD"/>
    <w:rsid w:val="00DF31A4"/>
    <w:rsid w:val="00DF3201"/>
    <w:rsid w:val="00DF32AB"/>
    <w:rsid w:val="00DF3B6E"/>
    <w:rsid w:val="00DF43D7"/>
    <w:rsid w:val="00DF4629"/>
    <w:rsid w:val="00DF5066"/>
    <w:rsid w:val="00DF55B1"/>
    <w:rsid w:val="00DF5BA2"/>
    <w:rsid w:val="00DF5FCB"/>
    <w:rsid w:val="00DF64FF"/>
    <w:rsid w:val="00DF65EB"/>
    <w:rsid w:val="00DF72F0"/>
    <w:rsid w:val="00DF740A"/>
    <w:rsid w:val="00DF7467"/>
    <w:rsid w:val="00DF7AAC"/>
    <w:rsid w:val="00DF7BF0"/>
    <w:rsid w:val="00E01425"/>
    <w:rsid w:val="00E01A58"/>
    <w:rsid w:val="00E01B52"/>
    <w:rsid w:val="00E02222"/>
    <w:rsid w:val="00E02348"/>
    <w:rsid w:val="00E02393"/>
    <w:rsid w:val="00E0275F"/>
    <w:rsid w:val="00E0298E"/>
    <w:rsid w:val="00E02EB1"/>
    <w:rsid w:val="00E030CE"/>
    <w:rsid w:val="00E0355C"/>
    <w:rsid w:val="00E05142"/>
    <w:rsid w:val="00E05222"/>
    <w:rsid w:val="00E05512"/>
    <w:rsid w:val="00E05D34"/>
    <w:rsid w:val="00E0664A"/>
    <w:rsid w:val="00E06BB4"/>
    <w:rsid w:val="00E06DC1"/>
    <w:rsid w:val="00E07115"/>
    <w:rsid w:val="00E07312"/>
    <w:rsid w:val="00E07547"/>
    <w:rsid w:val="00E075E5"/>
    <w:rsid w:val="00E102CE"/>
    <w:rsid w:val="00E113DB"/>
    <w:rsid w:val="00E1144A"/>
    <w:rsid w:val="00E117F0"/>
    <w:rsid w:val="00E11E50"/>
    <w:rsid w:val="00E12084"/>
    <w:rsid w:val="00E12242"/>
    <w:rsid w:val="00E12BEE"/>
    <w:rsid w:val="00E12E9A"/>
    <w:rsid w:val="00E135A9"/>
    <w:rsid w:val="00E137A6"/>
    <w:rsid w:val="00E1388C"/>
    <w:rsid w:val="00E13AA3"/>
    <w:rsid w:val="00E13AED"/>
    <w:rsid w:val="00E149AC"/>
    <w:rsid w:val="00E14CFD"/>
    <w:rsid w:val="00E15523"/>
    <w:rsid w:val="00E15CA8"/>
    <w:rsid w:val="00E1673E"/>
    <w:rsid w:val="00E16DBB"/>
    <w:rsid w:val="00E17B9B"/>
    <w:rsid w:val="00E17F2D"/>
    <w:rsid w:val="00E21B38"/>
    <w:rsid w:val="00E2279E"/>
    <w:rsid w:val="00E23B6F"/>
    <w:rsid w:val="00E23CEC"/>
    <w:rsid w:val="00E249DA"/>
    <w:rsid w:val="00E24A44"/>
    <w:rsid w:val="00E24A4E"/>
    <w:rsid w:val="00E24CEA"/>
    <w:rsid w:val="00E25677"/>
    <w:rsid w:val="00E25990"/>
    <w:rsid w:val="00E25EA6"/>
    <w:rsid w:val="00E2661E"/>
    <w:rsid w:val="00E26738"/>
    <w:rsid w:val="00E26EA3"/>
    <w:rsid w:val="00E27107"/>
    <w:rsid w:val="00E27E56"/>
    <w:rsid w:val="00E27EAF"/>
    <w:rsid w:val="00E314EC"/>
    <w:rsid w:val="00E31C4A"/>
    <w:rsid w:val="00E31DC9"/>
    <w:rsid w:val="00E33908"/>
    <w:rsid w:val="00E34623"/>
    <w:rsid w:val="00E34957"/>
    <w:rsid w:val="00E34A67"/>
    <w:rsid w:val="00E3537C"/>
    <w:rsid w:val="00E3567D"/>
    <w:rsid w:val="00E35A45"/>
    <w:rsid w:val="00E3611C"/>
    <w:rsid w:val="00E36D09"/>
    <w:rsid w:val="00E37107"/>
    <w:rsid w:val="00E372A3"/>
    <w:rsid w:val="00E373C3"/>
    <w:rsid w:val="00E379CB"/>
    <w:rsid w:val="00E40923"/>
    <w:rsid w:val="00E4099A"/>
    <w:rsid w:val="00E40A4A"/>
    <w:rsid w:val="00E40F4F"/>
    <w:rsid w:val="00E422DE"/>
    <w:rsid w:val="00E4267F"/>
    <w:rsid w:val="00E428C4"/>
    <w:rsid w:val="00E4336C"/>
    <w:rsid w:val="00E436B4"/>
    <w:rsid w:val="00E437AE"/>
    <w:rsid w:val="00E438A4"/>
    <w:rsid w:val="00E44AFC"/>
    <w:rsid w:val="00E45011"/>
    <w:rsid w:val="00E45428"/>
    <w:rsid w:val="00E45555"/>
    <w:rsid w:val="00E45BC0"/>
    <w:rsid w:val="00E468C2"/>
    <w:rsid w:val="00E46B81"/>
    <w:rsid w:val="00E4700B"/>
    <w:rsid w:val="00E507F9"/>
    <w:rsid w:val="00E51B43"/>
    <w:rsid w:val="00E51C21"/>
    <w:rsid w:val="00E52772"/>
    <w:rsid w:val="00E53950"/>
    <w:rsid w:val="00E53C6B"/>
    <w:rsid w:val="00E5454B"/>
    <w:rsid w:val="00E551E8"/>
    <w:rsid w:val="00E55DE5"/>
    <w:rsid w:val="00E56BE4"/>
    <w:rsid w:val="00E56E49"/>
    <w:rsid w:val="00E579D0"/>
    <w:rsid w:val="00E60365"/>
    <w:rsid w:val="00E61A38"/>
    <w:rsid w:val="00E61A43"/>
    <w:rsid w:val="00E621C5"/>
    <w:rsid w:val="00E624F1"/>
    <w:rsid w:val="00E62653"/>
    <w:rsid w:val="00E631C8"/>
    <w:rsid w:val="00E6375D"/>
    <w:rsid w:val="00E63CC6"/>
    <w:rsid w:val="00E63F27"/>
    <w:rsid w:val="00E647F0"/>
    <w:rsid w:val="00E64C66"/>
    <w:rsid w:val="00E64E88"/>
    <w:rsid w:val="00E65508"/>
    <w:rsid w:val="00E66986"/>
    <w:rsid w:val="00E66D1B"/>
    <w:rsid w:val="00E6704D"/>
    <w:rsid w:val="00E67BDF"/>
    <w:rsid w:val="00E67C32"/>
    <w:rsid w:val="00E67D45"/>
    <w:rsid w:val="00E705D0"/>
    <w:rsid w:val="00E70EBF"/>
    <w:rsid w:val="00E71382"/>
    <w:rsid w:val="00E715A8"/>
    <w:rsid w:val="00E71D89"/>
    <w:rsid w:val="00E72843"/>
    <w:rsid w:val="00E72EDE"/>
    <w:rsid w:val="00E730BB"/>
    <w:rsid w:val="00E731B4"/>
    <w:rsid w:val="00E73AE5"/>
    <w:rsid w:val="00E7457E"/>
    <w:rsid w:val="00E747D0"/>
    <w:rsid w:val="00E749DD"/>
    <w:rsid w:val="00E74BE7"/>
    <w:rsid w:val="00E751F1"/>
    <w:rsid w:val="00E755BF"/>
    <w:rsid w:val="00E75A09"/>
    <w:rsid w:val="00E75B21"/>
    <w:rsid w:val="00E761AC"/>
    <w:rsid w:val="00E7648E"/>
    <w:rsid w:val="00E764E2"/>
    <w:rsid w:val="00E76ACB"/>
    <w:rsid w:val="00E76D11"/>
    <w:rsid w:val="00E76ED9"/>
    <w:rsid w:val="00E7725A"/>
    <w:rsid w:val="00E774EA"/>
    <w:rsid w:val="00E77B6D"/>
    <w:rsid w:val="00E80830"/>
    <w:rsid w:val="00E80B2A"/>
    <w:rsid w:val="00E81C3B"/>
    <w:rsid w:val="00E82CF1"/>
    <w:rsid w:val="00E8301B"/>
    <w:rsid w:val="00E83191"/>
    <w:rsid w:val="00E83EEC"/>
    <w:rsid w:val="00E84600"/>
    <w:rsid w:val="00E84AA9"/>
    <w:rsid w:val="00E84BFF"/>
    <w:rsid w:val="00E84FC5"/>
    <w:rsid w:val="00E854FB"/>
    <w:rsid w:val="00E85CCD"/>
    <w:rsid w:val="00E85EE2"/>
    <w:rsid w:val="00E85F89"/>
    <w:rsid w:val="00E860B3"/>
    <w:rsid w:val="00E868FF"/>
    <w:rsid w:val="00E86A91"/>
    <w:rsid w:val="00E86D2A"/>
    <w:rsid w:val="00E87904"/>
    <w:rsid w:val="00E9000A"/>
    <w:rsid w:val="00E909E0"/>
    <w:rsid w:val="00E90D71"/>
    <w:rsid w:val="00E9173B"/>
    <w:rsid w:val="00E92457"/>
    <w:rsid w:val="00E92826"/>
    <w:rsid w:val="00E92939"/>
    <w:rsid w:val="00E92E02"/>
    <w:rsid w:val="00E940A6"/>
    <w:rsid w:val="00E9447F"/>
    <w:rsid w:val="00E94620"/>
    <w:rsid w:val="00E949D5"/>
    <w:rsid w:val="00E94A5E"/>
    <w:rsid w:val="00E9516B"/>
    <w:rsid w:val="00E95EE4"/>
    <w:rsid w:val="00E967BC"/>
    <w:rsid w:val="00E96AFE"/>
    <w:rsid w:val="00E973A7"/>
    <w:rsid w:val="00E977EF"/>
    <w:rsid w:val="00EA0447"/>
    <w:rsid w:val="00EA0A12"/>
    <w:rsid w:val="00EA0DF0"/>
    <w:rsid w:val="00EA16E7"/>
    <w:rsid w:val="00EA2122"/>
    <w:rsid w:val="00EA274D"/>
    <w:rsid w:val="00EA296E"/>
    <w:rsid w:val="00EA2979"/>
    <w:rsid w:val="00EA2B09"/>
    <w:rsid w:val="00EA2EE4"/>
    <w:rsid w:val="00EA2F7E"/>
    <w:rsid w:val="00EA4015"/>
    <w:rsid w:val="00EA438F"/>
    <w:rsid w:val="00EA4A8A"/>
    <w:rsid w:val="00EA51D5"/>
    <w:rsid w:val="00EA5BBF"/>
    <w:rsid w:val="00EA614A"/>
    <w:rsid w:val="00EA61E9"/>
    <w:rsid w:val="00EA67AD"/>
    <w:rsid w:val="00EA67D2"/>
    <w:rsid w:val="00EA7030"/>
    <w:rsid w:val="00EA78E4"/>
    <w:rsid w:val="00EA7C5F"/>
    <w:rsid w:val="00EA7CDA"/>
    <w:rsid w:val="00EB03BE"/>
    <w:rsid w:val="00EB0E8D"/>
    <w:rsid w:val="00EB14EC"/>
    <w:rsid w:val="00EB1979"/>
    <w:rsid w:val="00EB1DEA"/>
    <w:rsid w:val="00EB1E04"/>
    <w:rsid w:val="00EB1EB6"/>
    <w:rsid w:val="00EB2151"/>
    <w:rsid w:val="00EB2748"/>
    <w:rsid w:val="00EB28B4"/>
    <w:rsid w:val="00EB2C52"/>
    <w:rsid w:val="00EB3131"/>
    <w:rsid w:val="00EB339B"/>
    <w:rsid w:val="00EB365D"/>
    <w:rsid w:val="00EB3C57"/>
    <w:rsid w:val="00EB3C75"/>
    <w:rsid w:val="00EB3D25"/>
    <w:rsid w:val="00EB43C8"/>
    <w:rsid w:val="00EB4CEE"/>
    <w:rsid w:val="00EB4EBC"/>
    <w:rsid w:val="00EB5A7A"/>
    <w:rsid w:val="00EB63EF"/>
    <w:rsid w:val="00EB71F6"/>
    <w:rsid w:val="00EB7BDC"/>
    <w:rsid w:val="00EC0158"/>
    <w:rsid w:val="00EC01D4"/>
    <w:rsid w:val="00EC042F"/>
    <w:rsid w:val="00EC0892"/>
    <w:rsid w:val="00EC10B6"/>
    <w:rsid w:val="00EC17BE"/>
    <w:rsid w:val="00EC1B99"/>
    <w:rsid w:val="00EC1E57"/>
    <w:rsid w:val="00EC2521"/>
    <w:rsid w:val="00EC349A"/>
    <w:rsid w:val="00EC403D"/>
    <w:rsid w:val="00EC42B7"/>
    <w:rsid w:val="00EC46A4"/>
    <w:rsid w:val="00EC4963"/>
    <w:rsid w:val="00EC4A80"/>
    <w:rsid w:val="00EC5995"/>
    <w:rsid w:val="00EC6366"/>
    <w:rsid w:val="00EC6DB8"/>
    <w:rsid w:val="00EC6EEF"/>
    <w:rsid w:val="00EC71E7"/>
    <w:rsid w:val="00EC72E5"/>
    <w:rsid w:val="00EC7385"/>
    <w:rsid w:val="00EC7A56"/>
    <w:rsid w:val="00EC7FF1"/>
    <w:rsid w:val="00ED16B5"/>
    <w:rsid w:val="00ED1A89"/>
    <w:rsid w:val="00ED1F9D"/>
    <w:rsid w:val="00ED30FD"/>
    <w:rsid w:val="00ED4E88"/>
    <w:rsid w:val="00ED5194"/>
    <w:rsid w:val="00ED5B86"/>
    <w:rsid w:val="00ED62DC"/>
    <w:rsid w:val="00ED6941"/>
    <w:rsid w:val="00ED702C"/>
    <w:rsid w:val="00ED7269"/>
    <w:rsid w:val="00ED7391"/>
    <w:rsid w:val="00ED76D2"/>
    <w:rsid w:val="00EE0408"/>
    <w:rsid w:val="00EE0CC2"/>
    <w:rsid w:val="00EE1080"/>
    <w:rsid w:val="00EE12B9"/>
    <w:rsid w:val="00EE21E9"/>
    <w:rsid w:val="00EE26DA"/>
    <w:rsid w:val="00EE2EF7"/>
    <w:rsid w:val="00EE2FEF"/>
    <w:rsid w:val="00EE321F"/>
    <w:rsid w:val="00EE33D9"/>
    <w:rsid w:val="00EE345E"/>
    <w:rsid w:val="00EE3F9D"/>
    <w:rsid w:val="00EE43BE"/>
    <w:rsid w:val="00EE5339"/>
    <w:rsid w:val="00EE56FD"/>
    <w:rsid w:val="00EE5704"/>
    <w:rsid w:val="00EE5888"/>
    <w:rsid w:val="00EE6425"/>
    <w:rsid w:val="00EE73A2"/>
    <w:rsid w:val="00EE7DE2"/>
    <w:rsid w:val="00EF012F"/>
    <w:rsid w:val="00EF034F"/>
    <w:rsid w:val="00EF087A"/>
    <w:rsid w:val="00EF08C5"/>
    <w:rsid w:val="00EF1210"/>
    <w:rsid w:val="00EF28C6"/>
    <w:rsid w:val="00EF2F53"/>
    <w:rsid w:val="00EF3043"/>
    <w:rsid w:val="00EF356D"/>
    <w:rsid w:val="00EF3646"/>
    <w:rsid w:val="00EF4526"/>
    <w:rsid w:val="00EF483E"/>
    <w:rsid w:val="00EF4D22"/>
    <w:rsid w:val="00EF5078"/>
    <w:rsid w:val="00EF6188"/>
    <w:rsid w:val="00EF7438"/>
    <w:rsid w:val="00EF79CB"/>
    <w:rsid w:val="00EF7C2B"/>
    <w:rsid w:val="00EF7EE9"/>
    <w:rsid w:val="00EF7FC8"/>
    <w:rsid w:val="00F00531"/>
    <w:rsid w:val="00F014A4"/>
    <w:rsid w:val="00F01823"/>
    <w:rsid w:val="00F01922"/>
    <w:rsid w:val="00F01BC3"/>
    <w:rsid w:val="00F02357"/>
    <w:rsid w:val="00F02554"/>
    <w:rsid w:val="00F0272F"/>
    <w:rsid w:val="00F03C1D"/>
    <w:rsid w:val="00F03EC8"/>
    <w:rsid w:val="00F0411A"/>
    <w:rsid w:val="00F041EF"/>
    <w:rsid w:val="00F0450C"/>
    <w:rsid w:val="00F0517B"/>
    <w:rsid w:val="00F05727"/>
    <w:rsid w:val="00F05FEB"/>
    <w:rsid w:val="00F069A3"/>
    <w:rsid w:val="00F06CE1"/>
    <w:rsid w:val="00F06E6B"/>
    <w:rsid w:val="00F07244"/>
    <w:rsid w:val="00F07316"/>
    <w:rsid w:val="00F07AFA"/>
    <w:rsid w:val="00F100D9"/>
    <w:rsid w:val="00F10B7C"/>
    <w:rsid w:val="00F111F6"/>
    <w:rsid w:val="00F11222"/>
    <w:rsid w:val="00F118BF"/>
    <w:rsid w:val="00F11999"/>
    <w:rsid w:val="00F11AF3"/>
    <w:rsid w:val="00F11B2A"/>
    <w:rsid w:val="00F1213B"/>
    <w:rsid w:val="00F1224A"/>
    <w:rsid w:val="00F12558"/>
    <w:rsid w:val="00F12739"/>
    <w:rsid w:val="00F12E5A"/>
    <w:rsid w:val="00F133B5"/>
    <w:rsid w:val="00F13430"/>
    <w:rsid w:val="00F135A8"/>
    <w:rsid w:val="00F13688"/>
    <w:rsid w:val="00F138BD"/>
    <w:rsid w:val="00F13BF3"/>
    <w:rsid w:val="00F149E5"/>
    <w:rsid w:val="00F14E3F"/>
    <w:rsid w:val="00F1674D"/>
    <w:rsid w:val="00F16A49"/>
    <w:rsid w:val="00F16AE5"/>
    <w:rsid w:val="00F20510"/>
    <w:rsid w:val="00F205FC"/>
    <w:rsid w:val="00F20CF9"/>
    <w:rsid w:val="00F20E28"/>
    <w:rsid w:val="00F20FDB"/>
    <w:rsid w:val="00F21118"/>
    <w:rsid w:val="00F21DB3"/>
    <w:rsid w:val="00F223D0"/>
    <w:rsid w:val="00F22A3F"/>
    <w:rsid w:val="00F23A05"/>
    <w:rsid w:val="00F23F74"/>
    <w:rsid w:val="00F241BB"/>
    <w:rsid w:val="00F243FA"/>
    <w:rsid w:val="00F24541"/>
    <w:rsid w:val="00F24558"/>
    <w:rsid w:val="00F252A9"/>
    <w:rsid w:val="00F25372"/>
    <w:rsid w:val="00F256E6"/>
    <w:rsid w:val="00F25A49"/>
    <w:rsid w:val="00F267EA"/>
    <w:rsid w:val="00F26A1D"/>
    <w:rsid w:val="00F26A41"/>
    <w:rsid w:val="00F271F3"/>
    <w:rsid w:val="00F275B8"/>
    <w:rsid w:val="00F27934"/>
    <w:rsid w:val="00F30495"/>
    <w:rsid w:val="00F31953"/>
    <w:rsid w:val="00F33B11"/>
    <w:rsid w:val="00F33E1D"/>
    <w:rsid w:val="00F34256"/>
    <w:rsid w:val="00F343B9"/>
    <w:rsid w:val="00F343CA"/>
    <w:rsid w:val="00F34912"/>
    <w:rsid w:val="00F34BC9"/>
    <w:rsid w:val="00F35D39"/>
    <w:rsid w:val="00F369BB"/>
    <w:rsid w:val="00F36D50"/>
    <w:rsid w:val="00F36FA8"/>
    <w:rsid w:val="00F3710D"/>
    <w:rsid w:val="00F37C83"/>
    <w:rsid w:val="00F40002"/>
    <w:rsid w:val="00F4055B"/>
    <w:rsid w:val="00F40B66"/>
    <w:rsid w:val="00F413C8"/>
    <w:rsid w:val="00F4170D"/>
    <w:rsid w:val="00F42044"/>
    <w:rsid w:val="00F420A2"/>
    <w:rsid w:val="00F42CAC"/>
    <w:rsid w:val="00F42ED7"/>
    <w:rsid w:val="00F43583"/>
    <w:rsid w:val="00F436AE"/>
    <w:rsid w:val="00F440EF"/>
    <w:rsid w:val="00F44271"/>
    <w:rsid w:val="00F44343"/>
    <w:rsid w:val="00F4484B"/>
    <w:rsid w:val="00F44E9A"/>
    <w:rsid w:val="00F45834"/>
    <w:rsid w:val="00F46255"/>
    <w:rsid w:val="00F47576"/>
    <w:rsid w:val="00F47D04"/>
    <w:rsid w:val="00F50BA2"/>
    <w:rsid w:val="00F51DD8"/>
    <w:rsid w:val="00F529FA"/>
    <w:rsid w:val="00F534D1"/>
    <w:rsid w:val="00F5377F"/>
    <w:rsid w:val="00F53BB8"/>
    <w:rsid w:val="00F53F15"/>
    <w:rsid w:val="00F54160"/>
    <w:rsid w:val="00F54B5D"/>
    <w:rsid w:val="00F554D4"/>
    <w:rsid w:val="00F5569F"/>
    <w:rsid w:val="00F55E20"/>
    <w:rsid w:val="00F56343"/>
    <w:rsid w:val="00F56B66"/>
    <w:rsid w:val="00F572B2"/>
    <w:rsid w:val="00F577E5"/>
    <w:rsid w:val="00F57B92"/>
    <w:rsid w:val="00F57EDB"/>
    <w:rsid w:val="00F600F4"/>
    <w:rsid w:val="00F6012A"/>
    <w:rsid w:val="00F60581"/>
    <w:rsid w:val="00F60DBC"/>
    <w:rsid w:val="00F611E0"/>
    <w:rsid w:val="00F6170D"/>
    <w:rsid w:val="00F61F00"/>
    <w:rsid w:val="00F62403"/>
    <w:rsid w:val="00F62840"/>
    <w:rsid w:val="00F62850"/>
    <w:rsid w:val="00F62A11"/>
    <w:rsid w:val="00F62B1A"/>
    <w:rsid w:val="00F62B90"/>
    <w:rsid w:val="00F62D6A"/>
    <w:rsid w:val="00F63380"/>
    <w:rsid w:val="00F633F0"/>
    <w:rsid w:val="00F636A8"/>
    <w:rsid w:val="00F63BCA"/>
    <w:rsid w:val="00F63DE5"/>
    <w:rsid w:val="00F63FAD"/>
    <w:rsid w:val="00F646E9"/>
    <w:rsid w:val="00F6484C"/>
    <w:rsid w:val="00F6525B"/>
    <w:rsid w:val="00F65728"/>
    <w:rsid w:val="00F65917"/>
    <w:rsid w:val="00F65DC9"/>
    <w:rsid w:val="00F66415"/>
    <w:rsid w:val="00F66CCB"/>
    <w:rsid w:val="00F66DE8"/>
    <w:rsid w:val="00F66DF8"/>
    <w:rsid w:val="00F675F0"/>
    <w:rsid w:val="00F677AC"/>
    <w:rsid w:val="00F67D8E"/>
    <w:rsid w:val="00F70122"/>
    <w:rsid w:val="00F70A01"/>
    <w:rsid w:val="00F7127C"/>
    <w:rsid w:val="00F7199A"/>
    <w:rsid w:val="00F72B0E"/>
    <w:rsid w:val="00F72EB4"/>
    <w:rsid w:val="00F7352A"/>
    <w:rsid w:val="00F73815"/>
    <w:rsid w:val="00F739F1"/>
    <w:rsid w:val="00F73BD8"/>
    <w:rsid w:val="00F73FFF"/>
    <w:rsid w:val="00F748A5"/>
    <w:rsid w:val="00F74DF3"/>
    <w:rsid w:val="00F755A0"/>
    <w:rsid w:val="00F7594C"/>
    <w:rsid w:val="00F76889"/>
    <w:rsid w:val="00F76DC1"/>
    <w:rsid w:val="00F77472"/>
    <w:rsid w:val="00F777FE"/>
    <w:rsid w:val="00F77D1F"/>
    <w:rsid w:val="00F77ECE"/>
    <w:rsid w:val="00F77F3C"/>
    <w:rsid w:val="00F803E2"/>
    <w:rsid w:val="00F80882"/>
    <w:rsid w:val="00F80AB2"/>
    <w:rsid w:val="00F80E8B"/>
    <w:rsid w:val="00F812D8"/>
    <w:rsid w:val="00F81869"/>
    <w:rsid w:val="00F81CDE"/>
    <w:rsid w:val="00F825A6"/>
    <w:rsid w:val="00F829E2"/>
    <w:rsid w:val="00F829EB"/>
    <w:rsid w:val="00F82B84"/>
    <w:rsid w:val="00F82F3E"/>
    <w:rsid w:val="00F83590"/>
    <w:rsid w:val="00F83758"/>
    <w:rsid w:val="00F84102"/>
    <w:rsid w:val="00F84751"/>
    <w:rsid w:val="00F849F7"/>
    <w:rsid w:val="00F84C0B"/>
    <w:rsid w:val="00F855D7"/>
    <w:rsid w:val="00F864F4"/>
    <w:rsid w:val="00F86BB2"/>
    <w:rsid w:val="00F87A28"/>
    <w:rsid w:val="00F90734"/>
    <w:rsid w:val="00F90893"/>
    <w:rsid w:val="00F90A9E"/>
    <w:rsid w:val="00F90AD9"/>
    <w:rsid w:val="00F91C55"/>
    <w:rsid w:val="00F91DBC"/>
    <w:rsid w:val="00F925D2"/>
    <w:rsid w:val="00F92C79"/>
    <w:rsid w:val="00F92C82"/>
    <w:rsid w:val="00F92ED0"/>
    <w:rsid w:val="00F93935"/>
    <w:rsid w:val="00F93A60"/>
    <w:rsid w:val="00F93E84"/>
    <w:rsid w:val="00F93F90"/>
    <w:rsid w:val="00F94702"/>
    <w:rsid w:val="00F94793"/>
    <w:rsid w:val="00F95EE0"/>
    <w:rsid w:val="00F96BFF"/>
    <w:rsid w:val="00F97397"/>
    <w:rsid w:val="00F97692"/>
    <w:rsid w:val="00F979F3"/>
    <w:rsid w:val="00FA09B0"/>
    <w:rsid w:val="00FA0ADD"/>
    <w:rsid w:val="00FA1381"/>
    <w:rsid w:val="00FA192C"/>
    <w:rsid w:val="00FA1FFA"/>
    <w:rsid w:val="00FA28E0"/>
    <w:rsid w:val="00FA2EF7"/>
    <w:rsid w:val="00FA32B6"/>
    <w:rsid w:val="00FA4C5D"/>
    <w:rsid w:val="00FA4E98"/>
    <w:rsid w:val="00FA4F3A"/>
    <w:rsid w:val="00FA51DE"/>
    <w:rsid w:val="00FA53BC"/>
    <w:rsid w:val="00FA5C39"/>
    <w:rsid w:val="00FA6559"/>
    <w:rsid w:val="00FA6A5F"/>
    <w:rsid w:val="00FA6E6E"/>
    <w:rsid w:val="00FA716E"/>
    <w:rsid w:val="00FA7AD5"/>
    <w:rsid w:val="00FA7C41"/>
    <w:rsid w:val="00FA7DEC"/>
    <w:rsid w:val="00FB0248"/>
    <w:rsid w:val="00FB1BCB"/>
    <w:rsid w:val="00FB1D76"/>
    <w:rsid w:val="00FB23D5"/>
    <w:rsid w:val="00FB2884"/>
    <w:rsid w:val="00FB3529"/>
    <w:rsid w:val="00FB44BD"/>
    <w:rsid w:val="00FB4658"/>
    <w:rsid w:val="00FB47B8"/>
    <w:rsid w:val="00FB4CB4"/>
    <w:rsid w:val="00FB5020"/>
    <w:rsid w:val="00FB515D"/>
    <w:rsid w:val="00FB5A43"/>
    <w:rsid w:val="00FB5C2D"/>
    <w:rsid w:val="00FB5C5C"/>
    <w:rsid w:val="00FB5D48"/>
    <w:rsid w:val="00FB5E91"/>
    <w:rsid w:val="00FB6B06"/>
    <w:rsid w:val="00FB6B57"/>
    <w:rsid w:val="00FB71C0"/>
    <w:rsid w:val="00FB728C"/>
    <w:rsid w:val="00FB77E9"/>
    <w:rsid w:val="00FB7953"/>
    <w:rsid w:val="00FB7F49"/>
    <w:rsid w:val="00FC065B"/>
    <w:rsid w:val="00FC16CE"/>
    <w:rsid w:val="00FC1816"/>
    <w:rsid w:val="00FC1A04"/>
    <w:rsid w:val="00FC2D0B"/>
    <w:rsid w:val="00FC3B26"/>
    <w:rsid w:val="00FC5215"/>
    <w:rsid w:val="00FC52EE"/>
    <w:rsid w:val="00FC632A"/>
    <w:rsid w:val="00FC6767"/>
    <w:rsid w:val="00FC6A42"/>
    <w:rsid w:val="00FC72C7"/>
    <w:rsid w:val="00FC7493"/>
    <w:rsid w:val="00FC7746"/>
    <w:rsid w:val="00FC7D97"/>
    <w:rsid w:val="00FD069C"/>
    <w:rsid w:val="00FD0719"/>
    <w:rsid w:val="00FD12CF"/>
    <w:rsid w:val="00FD176A"/>
    <w:rsid w:val="00FD17D4"/>
    <w:rsid w:val="00FD1CBD"/>
    <w:rsid w:val="00FD1D68"/>
    <w:rsid w:val="00FD2095"/>
    <w:rsid w:val="00FD2D7D"/>
    <w:rsid w:val="00FD2DE9"/>
    <w:rsid w:val="00FD3143"/>
    <w:rsid w:val="00FD3501"/>
    <w:rsid w:val="00FD35BD"/>
    <w:rsid w:val="00FD35D0"/>
    <w:rsid w:val="00FD3E59"/>
    <w:rsid w:val="00FD423B"/>
    <w:rsid w:val="00FD44E1"/>
    <w:rsid w:val="00FD4E02"/>
    <w:rsid w:val="00FD4E57"/>
    <w:rsid w:val="00FD5C0C"/>
    <w:rsid w:val="00FD6430"/>
    <w:rsid w:val="00FD6D56"/>
    <w:rsid w:val="00FD7021"/>
    <w:rsid w:val="00FD77E5"/>
    <w:rsid w:val="00FE046D"/>
    <w:rsid w:val="00FE1ADA"/>
    <w:rsid w:val="00FE2A9D"/>
    <w:rsid w:val="00FE2DA4"/>
    <w:rsid w:val="00FE32EC"/>
    <w:rsid w:val="00FE36D6"/>
    <w:rsid w:val="00FE3C29"/>
    <w:rsid w:val="00FE3D30"/>
    <w:rsid w:val="00FE42A2"/>
    <w:rsid w:val="00FE48A9"/>
    <w:rsid w:val="00FE4DD3"/>
    <w:rsid w:val="00FE5244"/>
    <w:rsid w:val="00FE571E"/>
    <w:rsid w:val="00FE5C15"/>
    <w:rsid w:val="00FE5EC9"/>
    <w:rsid w:val="00FE617A"/>
    <w:rsid w:val="00FE618E"/>
    <w:rsid w:val="00FE685B"/>
    <w:rsid w:val="00FE7266"/>
    <w:rsid w:val="00FE7674"/>
    <w:rsid w:val="00FE7CD5"/>
    <w:rsid w:val="00FF035E"/>
    <w:rsid w:val="00FF0AD7"/>
    <w:rsid w:val="00FF0B73"/>
    <w:rsid w:val="00FF0F1D"/>
    <w:rsid w:val="00FF115E"/>
    <w:rsid w:val="00FF13DF"/>
    <w:rsid w:val="00FF27B3"/>
    <w:rsid w:val="00FF29D6"/>
    <w:rsid w:val="00FF318F"/>
    <w:rsid w:val="00FF363B"/>
    <w:rsid w:val="00FF3966"/>
    <w:rsid w:val="00FF3B37"/>
    <w:rsid w:val="00FF3FB1"/>
    <w:rsid w:val="00FF454B"/>
    <w:rsid w:val="00FF455F"/>
    <w:rsid w:val="00FF58AF"/>
    <w:rsid w:val="00FF59DD"/>
    <w:rsid w:val="00FF5FFC"/>
    <w:rsid w:val="00FF6024"/>
    <w:rsid w:val="00FF6AF3"/>
    <w:rsid w:val="00FF6AFC"/>
    <w:rsid w:val="00FF6B1C"/>
    <w:rsid w:val="00FF750D"/>
    <w:rsid w:val="00FF7605"/>
    <w:rsid w:val="00FF7AA0"/>
    <w:rsid w:val="00FF7CB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D6AB354"/>
  <w15:docId w15:val="{6AC22AD4-29A5-4FA8-91C3-0968F77C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iPriority="0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5A6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2770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B2770"/>
    <w:pPr>
      <w:keepNext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B2770"/>
    <w:pPr>
      <w:keepNext/>
      <w:tabs>
        <w:tab w:val="left" w:pos="1985"/>
      </w:tabs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B27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B2770"/>
    <w:pPr>
      <w:keepNext/>
      <w:ind w:left="4956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B277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50AAA"/>
    <w:rPr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50AAA"/>
    <w:rPr>
      <w:i/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BC4BCD"/>
    <w:rPr>
      <w:sz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BC4BCD"/>
    <w:rPr>
      <w:b/>
      <w:sz w:val="28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BC4BCD"/>
    <w:rPr>
      <w:b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BC4BCD"/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rsid w:val="007B2770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052C1"/>
    <w:rPr>
      <w:sz w:val="28"/>
    </w:rPr>
  </w:style>
  <w:style w:type="character" w:customStyle="1" w:styleId="ZnakZnak1">
    <w:name w:val="Znak Znak1"/>
    <w:uiPriority w:val="99"/>
    <w:rsid w:val="007B2770"/>
    <w:rPr>
      <w:sz w:val="28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7B2770"/>
    <w:pPr>
      <w:overflowPunct w:val="0"/>
      <w:autoSpaceDE w:val="0"/>
      <w:autoSpaceDN w:val="0"/>
      <w:adjustRightInd w:val="0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7B27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41617"/>
    <w:rPr>
      <w:sz w:val="16"/>
      <w:lang w:val="pl-PL" w:eastAsia="pl-PL"/>
    </w:rPr>
  </w:style>
  <w:style w:type="character" w:customStyle="1" w:styleId="ZnakZnak5">
    <w:name w:val="Znak Znak5"/>
    <w:uiPriority w:val="99"/>
    <w:locked/>
    <w:rsid w:val="007B2770"/>
    <w:rPr>
      <w:sz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B27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C4BCD"/>
  </w:style>
  <w:style w:type="paragraph" w:styleId="Nagwek">
    <w:name w:val="header"/>
    <w:basedOn w:val="Normalny"/>
    <w:link w:val="NagwekZnak"/>
    <w:uiPriority w:val="99"/>
    <w:rsid w:val="007B27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9447F"/>
  </w:style>
  <w:style w:type="paragraph" w:styleId="Legenda">
    <w:name w:val="caption"/>
    <w:basedOn w:val="Normalny"/>
    <w:next w:val="Normalny"/>
    <w:uiPriority w:val="99"/>
    <w:qFormat/>
    <w:rsid w:val="007B2770"/>
    <w:pPr>
      <w:ind w:left="708" w:right="990"/>
      <w:jc w:val="center"/>
    </w:pPr>
    <w:rPr>
      <w:b/>
      <w:sz w:val="24"/>
    </w:rPr>
  </w:style>
  <w:style w:type="paragraph" w:styleId="Stopka">
    <w:name w:val="footer"/>
    <w:basedOn w:val="Normalny"/>
    <w:link w:val="StopkaZnak"/>
    <w:uiPriority w:val="99"/>
    <w:rsid w:val="007B27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91259"/>
  </w:style>
  <w:style w:type="character" w:styleId="Numerstrony">
    <w:name w:val="page number"/>
    <w:basedOn w:val="Domylnaczcionkaakapitu"/>
    <w:uiPriority w:val="99"/>
    <w:rsid w:val="007B2770"/>
    <w:rPr>
      <w:rFonts w:cs="Times New Roman"/>
    </w:rPr>
  </w:style>
  <w:style w:type="paragraph" w:styleId="Tekstblokowy">
    <w:name w:val="Block Text"/>
    <w:basedOn w:val="Normalny"/>
    <w:uiPriority w:val="99"/>
    <w:rsid w:val="007B2770"/>
    <w:pPr>
      <w:tabs>
        <w:tab w:val="left" w:pos="426"/>
      </w:tabs>
      <w:ind w:left="993" w:right="990" w:hanging="993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7B27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C4BCD"/>
  </w:style>
  <w:style w:type="character" w:customStyle="1" w:styleId="ZnakZnak">
    <w:name w:val="Znak Znak"/>
    <w:uiPriority w:val="99"/>
    <w:rsid w:val="007B2770"/>
    <w:rPr>
      <w:lang w:val="pl-PL" w:eastAsia="pl-PL"/>
    </w:rPr>
  </w:style>
  <w:style w:type="paragraph" w:customStyle="1" w:styleId="wasny">
    <w:name w:val="własny"/>
    <w:basedOn w:val="Normalny"/>
    <w:autoRedefine/>
    <w:uiPriority w:val="99"/>
    <w:rsid w:val="007B2770"/>
    <w:pPr>
      <w:spacing w:line="312" w:lineRule="auto"/>
      <w:jc w:val="both"/>
    </w:pPr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B277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4BCD"/>
    <w:rPr>
      <w:rFonts w:ascii="Tahoma" w:hAnsi="Tahoma"/>
      <w:sz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7B27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C4BCD"/>
    <w:rPr>
      <w:sz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7B2770"/>
    <w:pPr>
      <w:autoSpaceDE w:val="0"/>
      <w:autoSpaceDN w:val="0"/>
      <w:adjustRightInd w:val="0"/>
      <w:ind w:left="720" w:hanging="360"/>
      <w:jc w:val="both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C54DB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B27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D46CF"/>
  </w:style>
  <w:style w:type="character" w:styleId="Odwoanieprzypisudolnego">
    <w:name w:val="footnote reference"/>
    <w:basedOn w:val="Domylnaczcionkaakapitu"/>
    <w:uiPriority w:val="99"/>
    <w:rsid w:val="007B2770"/>
    <w:rPr>
      <w:rFonts w:cs="Times New Roman"/>
      <w:vertAlign w:val="superscript"/>
    </w:rPr>
  </w:style>
  <w:style w:type="paragraph" w:customStyle="1" w:styleId="bullet1">
    <w:name w:val="bullet 1"/>
    <w:basedOn w:val="Normalny"/>
    <w:uiPriority w:val="99"/>
    <w:rsid w:val="007B2770"/>
    <w:pPr>
      <w:spacing w:after="120"/>
      <w:ind w:left="3528" w:hanging="288"/>
    </w:pPr>
    <w:rPr>
      <w:sz w:val="24"/>
      <w:lang w:val="en-US" w:eastAsia="en-US"/>
    </w:rPr>
  </w:style>
  <w:style w:type="paragraph" w:styleId="Tytu">
    <w:name w:val="Title"/>
    <w:basedOn w:val="Normalny"/>
    <w:link w:val="TytuZnak"/>
    <w:uiPriority w:val="99"/>
    <w:qFormat/>
    <w:rsid w:val="007B2770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BC4BCD"/>
    <w:rPr>
      <w:b/>
      <w:sz w:val="24"/>
    </w:rPr>
  </w:style>
  <w:style w:type="character" w:customStyle="1" w:styleId="ZnakZnak6">
    <w:name w:val="Znak Znak6"/>
    <w:uiPriority w:val="99"/>
    <w:rsid w:val="007B2770"/>
    <w:rPr>
      <w:rFonts w:ascii="Times New Roman" w:hAnsi="Times New Roman"/>
      <w:sz w:val="20"/>
      <w:lang w:eastAsia="pl-PL"/>
    </w:rPr>
  </w:style>
  <w:style w:type="character" w:customStyle="1" w:styleId="ZnakZnak61">
    <w:name w:val="Znak Znak61"/>
    <w:uiPriority w:val="99"/>
    <w:locked/>
    <w:rsid w:val="007B2770"/>
    <w:rPr>
      <w:sz w:val="28"/>
      <w:lang w:val="pl-PL" w:eastAsia="pl-PL"/>
    </w:rPr>
  </w:style>
  <w:style w:type="character" w:customStyle="1" w:styleId="ZnakZnak11">
    <w:name w:val="Znak Znak11"/>
    <w:uiPriority w:val="99"/>
    <w:locked/>
    <w:rsid w:val="007B2770"/>
    <w:rPr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rsid w:val="007B27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2770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0B5C58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B27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C4BCD"/>
    <w:rPr>
      <w:b/>
      <w:lang w:val="pl-PL" w:eastAsia="pl-PL"/>
    </w:rPr>
  </w:style>
  <w:style w:type="paragraph" w:styleId="NormalnyWeb">
    <w:name w:val="Normal (Web)"/>
    <w:basedOn w:val="Normalny"/>
    <w:uiPriority w:val="99"/>
    <w:rsid w:val="007B277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odpunkt">
    <w:name w:val="podpunkt"/>
    <w:basedOn w:val="Normalny"/>
    <w:autoRedefine/>
    <w:uiPriority w:val="99"/>
    <w:rsid w:val="007B2770"/>
    <w:pPr>
      <w:tabs>
        <w:tab w:val="left" w:pos="3000"/>
      </w:tabs>
      <w:spacing w:after="120"/>
      <w:ind w:left="360" w:hanging="360"/>
      <w:jc w:val="both"/>
    </w:pPr>
    <w:rPr>
      <w:sz w:val="24"/>
    </w:rPr>
  </w:style>
  <w:style w:type="paragraph" w:styleId="Listapunktowana">
    <w:name w:val="List Bullet"/>
    <w:basedOn w:val="Normalny"/>
    <w:uiPriority w:val="99"/>
    <w:rsid w:val="007B2770"/>
    <w:pPr>
      <w:numPr>
        <w:numId w:val="1"/>
      </w:numPr>
      <w:tabs>
        <w:tab w:val="clear" w:pos="1271"/>
        <w:tab w:val="num" w:pos="360"/>
      </w:tabs>
      <w:ind w:left="360" w:hanging="360"/>
    </w:pPr>
  </w:style>
  <w:style w:type="paragraph" w:customStyle="1" w:styleId="Punkt">
    <w:name w:val="Punkt"/>
    <w:basedOn w:val="Normalny"/>
    <w:uiPriority w:val="99"/>
    <w:rsid w:val="007B2770"/>
    <w:pPr>
      <w:spacing w:before="120"/>
      <w:ind w:left="283" w:hanging="283"/>
      <w:jc w:val="both"/>
    </w:pPr>
    <w:rPr>
      <w:rFonts w:ascii="Arial" w:hAnsi="Arial"/>
      <w:sz w:val="24"/>
    </w:rPr>
  </w:style>
  <w:style w:type="paragraph" w:customStyle="1" w:styleId="Paragraf">
    <w:name w:val="Paragraf"/>
    <w:basedOn w:val="Normalny"/>
    <w:uiPriority w:val="99"/>
    <w:rsid w:val="007B2770"/>
    <w:pPr>
      <w:keepNext/>
      <w:spacing w:before="360" w:after="120"/>
      <w:jc w:val="center"/>
    </w:pPr>
    <w:rPr>
      <w:rFonts w:ascii="Arial" w:hAnsi="Arial"/>
      <w:b/>
      <w:sz w:val="24"/>
    </w:rPr>
  </w:style>
  <w:style w:type="character" w:customStyle="1" w:styleId="t3">
    <w:name w:val="t3"/>
    <w:basedOn w:val="Domylnaczcionkaakapitu"/>
    <w:uiPriority w:val="99"/>
    <w:rsid w:val="007B2770"/>
    <w:rPr>
      <w:rFonts w:cs="Times New Roman"/>
    </w:rPr>
  </w:style>
  <w:style w:type="character" w:customStyle="1" w:styleId="ZnakZnak2">
    <w:name w:val="Znak Znak2"/>
    <w:uiPriority w:val="99"/>
    <w:locked/>
    <w:rsid w:val="007B2770"/>
    <w:rPr>
      <w:lang w:val="pl-PL" w:eastAsia="pl-PL"/>
    </w:rPr>
  </w:style>
  <w:style w:type="table" w:styleId="Tabela-Siatka">
    <w:name w:val="Table Grid"/>
    <w:basedOn w:val="Standardowy"/>
    <w:uiPriority w:val="99"/>
    <w:rsid w:val="0094161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punkt1">
    <w:name w:val="paragraphpunkt1"/>
    <w:uiPriority w:val="99"/>
    <w:rsid w:val="00A11BB0"/>
    <w:rPr>
      <w:b/>
    </w:rPr>
  </w:style>
  <w:style w:type="character" w:customStyle="1" w:styleId="akapitustep1">
    <w:name w:val="akapitustep1"/>
    <w:basedOn w:val="Domylnaczcionkaakapitu"/>
    <w:uiPriority w:val="99"/>
    <w:rsid w:val="00A11BB0"/>
    <w:rPr>
      <w:rFonts w:cs="Times New Roman"/>
    </w:rPr>
  </w:style>
  <w:style w:type="character" w:styleId="Hipercze">
    <w:name w:val="Hyperlink"/>
    <w:basedOn w:val="Domylnaczcionkaakapitu"/>
    <w:uiPriority w:val="99"/>
    <w:rsid w:val="00A11BB0"/>
    <w:rPr>
      <w:rFonts w:cs="Times New Roman"/>
      <w:color w:val="0000FF"/>
      <w:u w:val="single"/>
    </w:rPr>
  </w:style>
  <w:style w:type="paragraph" w:customStyle="1" w:styleId="tekstwtabeli">
    <w:name w:val="tekst w tabeli"/>
    <w:uiPriority w:val="99"/>
    <w:rsid w:val="001F6BBE"/>
    <w:pPr>
      <w:autoSpaceDE w:val="0"/>
      <w:autoSpaceDN w:val="0"/>
      <w:jc w:val="center"/>
    </w:pPr>
    <w:rPr>
      <w:rFonts w:ascii="Univers" w:hAnsi="Univers" w:cs="Univers"/>
      <w:spacing w:val="-6"/>
      <w:sz w:val="20"/>
      <w:szCs w:val="20"/>
    </w:rPr>
  </w:style>
  <w:style w:type="character" w:customStyle="1" w:styleId="akapitdomyslny1">
    <w:name w:val="akapitdomyslny1"/>
    <w:basedOn w:val="Domylnaczcionkaakapitu"/>
    <w:uiPriority w:val="99"/>
    <w:rsid w:val="00F62D6A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495A3E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C4BCD"/>
    <w:rPr>
      <w:rFonts w:ascii="Tahoma" w:hAnsi="Tahoma"/>
      <w:shd w:val="clear" w:color="auto" w:fill="000080"/>
    </w:rPr>
  </w:style>
  <w:style w:type="paragraph" w:customStyle="1" w:styleId="Znak">
    <w:name w:val="Znak"/>
    <w:basedOn w:val="Normalny"/>
    <w:uiPriority w:val="99"/>
    <w:rsid w:val="000E78CC"/>
    <w:rPr>
      <w:sz w:val="24"/>
      <w:szCs w:val="24"/>
    </w:rPr>
  </w:style>
  <w:style w:type="paragraph" w:styleId="Akapitzlist">
    <w:name w:val="List Paragraph"/>
    <w:aliases w:val="BulletC,normalny tekst,Obiekt,List Paragraph1,List Paragraph,CW_Lista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FA51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nakZnakZnakZnak">
    <w:name w:val="Znak Znak Znak Znak"/>
    <w:basedOn w:val="Normalny"/>
    <w:uiPriority w:val="99"/>
    <w:rsid w:val="00CC07A5"/>
    <w:rPr>
      <w:sz w:val="24"/>
      <w:szCs w:val="24"/>
    </w:rPr>
  </w:style>
  <w:style w:type="character" w:customStyle="1" w:styleId="TekstpodstawowyZnak1">
    <w:name w:val="Tekst podstawowy Znak1"/>
    <w:uiPriority w:val="99"/>
    <w:rsid w:val="00C014DD"/>
    <w:rPr>
      <w:sz w:val="28"/>
      <w:lang w:val="pl-PL" w:eastAsia="pl-PL"/>
    </w:rPr>
  </w:style>
  <w:style w:type="character" w:customStyle="1" w:styleId="StopkaZnak1">
    <w:name w:val="Stopka Znak1"/>
    <w:uiPriority w:val="99"/>
    <w:locked/>
    <w:rsid w:val="00091259"/>
    <w:rPr>
      <w:lang w:val="pl-PL" w:eastAsia="pl-PL"/>
    </w:rPr>
  </w:style>
  <w:style w:type="paragraph" w:customStyle="1" w:styleId="Bezodstpw1">
    <w:name w:val="Bez odstępów1"/>
    <w:uiPriority w:val="99"/>
    <w:rsid w:val="00A056E4"/>
    <w:rPr>
      <w:rFonts w:ascii="Calibri" w:hAnsi="Calibri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9E7B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9E7B3F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9E7B3F"/>
    <w:rPr>
      <w:rFonts w:cs="Times New Roman"/>
      <w:vertAlign w:val="superscript"/>
    </w:rPr>
  </w:style>
  <w:style w:type="character" w:customStyle="1" w:styleId="txt-new">
    <w:name w:val="txt-new"/>
    <w:uiPriority w:val="99"/>
    <w:rsid w:val="000676C4"/>
  </w:style>
  <w:style w:type="character" w:customStyle="1" w:styleId="tabulatory">
    <w:name w:val="tabulatory"/>
    <w:uiPriority w:val="99"/>
    <w:rsid w:val="000676C4"/>
  </w:style>
  <w:style w:type="character" w:customStyle="1" w:styleId="txt-new1">
    <w:name w:val="txt-new1"/>
    <w:uiPriority w:val="99"/>
    <w:rsid w:val="000676C4"/>
    <w:rPr>
      <w:shd w:val="clear" w:color="auto" w:fill="auto"/>
    </w:rPr>
  </w:style>
  <w:style w:type="character" w:customStyle="1" w:styleId="txt-new2">
    <w:name w:val="txt-new2"/>
    <w:uiPriority w:val="99"/>
    <w:rsid w:val="000676C4"/>
    <w:rPr>
      <w:shd w:val="clear" w:color="auto" w:fill="auto"/>
    </w:rPr>
  </w:style>
  <w:style w:type="character" w:customStyle="1" w:styleId="tabulatory1">
    <w:name w:val="tabulatory1"/>
    <w:uiPriority w:val="99"/>
    <w:rsid w:val="000676C4"/>
  </w:style>
  <w:style w:type="character" w:customStyle="1" w:styleId="txt-new3">
    <w:name w:val="txt-new3"/>
    <w:uiPriority w:val="99"/>
    <w:rsid w:val="000676C4"/>
    <w:rPr>
      <w:shd w:val="clear" w:color="auto" w:fill="auto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767289"/>
    <w:pPr>
      <w:spacing w:after="120"/>
      <w:ind w:firstLine="210"/>
      <w:jc w:val="left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767289"/>
    <w:rPr>
      <w:rFonts w:cs="Times New Roman"/>
      <w:sz w:val="28"/>
    </w:rPr>
  </w:style>
  <w:style w:type="paragraph" w:customStyle="1" w:styleId="Tekstpodstawowy311">
    <w:name w:val="Tekst podstawowy 311"/>
    <w:basedOn w:val="Normalny"/>
    <w:uiPriority w:val="99"/>
    <w:rsid w:val="00BC4BCD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ZnakZnak1">
    <w:name w:val="Znak Znak Znak Znak1"/>
    <w:basedOn w:val="Normalny"/>
    <w:uiPriority w:val="99"/>
    <w:rsid w:val="00BC4BCD"/>
    <w:rPr>
      <w:sz w:val="24"/>
      <w:szCs w:val="24"/>
    </w:rPr>
  </w:style>
  <w:style w:type="paragraph" w:customStyle="1" w:styleId="Bezodstpw11">
    <w:name w:val="Bez odstępów11"/>
    <w:uiPriority w:val="99"/>
    <w:rsid w:val="00BC4BCD"/>
    <w:rPr>
      <w:rFonts w:ascii="Calibri" w:hAnsi="Calibri"/>
      <w:sz w:val="24"/>
      <w:szCs w:val="24"/>
      <w:lang w:eastAsia="en-US"/>
    </w:rPr>
  </w:style>
  <w:style w:type="paragraph" w:customStyle="1" w:styleId="msonormalcxspdrugie">
    <w:name w:val="msonormalcxspdrugie"/>
    <w:basedOn w:val="Normalny"/>
    <w:uiPriority w:val="99"/>
    <w:rsid w:val="00BC4BC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normalcxsppierwsze">
    <w:name w:val="msonormalcxsppierwsze"/>
    <w:basedOn w:val="Normalny"/>
    <w:uiPriority w:val="99"/>
    <w:rsid w:val="00BC4BCD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uiPriority w:val="99"/>
    <w:rsid w:val="00A6743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BulletC Znak,normalny tekst Znak,Obiekt Znak,List Paragraph1 Znak,List Paragraph Znak,CW_Lista Znak,Nagłowek 3 Znak,Numerowanie Znak,L1 Znak,Preambuła Znak,Akapit z listą BS Znak,Kolorowa lista — akcent 11 Znak,Dot pt Znak,lp1 Znak"/>
    <w:link w:val="Akapitzlist"/>
    <w:uiPriority w:val="34"/>
    <w:qFormat/>
    <w:rsid w:val="00F96BFF"/>
    <w:rPr>
      <w:rFonts w:ascii="Calibri" w:hAnsi="Calibri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370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C45BA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F728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F7287"/>
    <w:rPr>
      <w:rFonts w:ascii="Calibri" w:eastAsiaTheme="minorHAnsi" w:hAnsi="Calibri" w:cstheme="minorBid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BFEF42FD2E447854CF95FA89D6659" ma:contentTypeVersion="5" ma:contentTypeDescription="Utwórz nowy dokument." ma:contentTypeScope="" ma:versionID="32a0c234429051a00763f5505e687c85">
  <xsd:schema xmlns:xsd="http://www.w3.org/2001/XMLSchema" xmlns:xs="http://www.w3.org/2001/XMLSchema" xmlns:p="http://schemas.microsoft.com/office/2006/metadata/properties" xmlns:ns3="1f6472c4-fef0-4b41-834c-ca1facceaff3" targetNamespace="http://schemas.microsoft.com/office/2006/metadata/properties" ma:root="true" ma:fieldsID="8e24ea748eb0016235fa24db6e607d55" ns3:_="">
    <xsd:import namespace="1f6472c4-fef0-4b41-834c-ca1facceaf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472c4-fef0-4b41-834c-ca1faccea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f6472c4-fef0-4b41-834c-ca1facceaff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E84C3-3972-486F-BD05-237CC5B92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472c4-fef0-4b41-834c-ca1faccea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2C7E5-DC1C-4271-A7B0-3E13C5421F6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f6472c4-fef0-4b41-834c-ca1facceaff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4C94EB-2F50-4445-896D-E0C7FCE6EB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10F1B-56C6-43F7-86A9-86A29959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11959</Words>
  <Characters>75981</Characters>
  <Application>Microsoft Office Word</Application>
  <DocSecurity>0</DocSecurity>
  <Lines>633</Lines>
  <Paragraphs>175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KSW</Company>
  <LinksUpToDate>false</LinksUpToDate>
  <CharactersWithSpaces>87765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Agnieszka Nakoniczewska KSW-SA</dc:creator>
  <cp:keywords/>
  <dc:description/>
  <cp:lastModifiedBy>Joanna Kobiela</cp:lastModifiedBy>
  <cp:revision>4</cp:revision>
  <cp:lastPrinted>2026-04-13T04:44:00Z</cp:lastPrinted>
  <dcterms:created xsi:type="dcterms:W3CDTF">2026-04-08T08:26:00Z</dcterms:created>
  <dcterms:modified xsi:type="dcterms:W3CDTF">2026-04-13T04:46:00Z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0x0101007F8BFEF42FD2E447854CF95FA89D6659</vt:lpwstr>
  </property>
</Properties>
</file>